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39A" w:rsidRDefault="007C139A">
      <w:pPr>
        <w:pStyle w:val="ConsPlusTitlePage"/>
      </w:pPr>
      <w:bookmarkStart w:id="0" w:name="_GoBack"/>
      <w:bookmarkEnd w:id="0"/>
      <w:r>
        <w:br/>
      </w:r>
    </w:p>
    <w:p w:rsidR="007C139A" w:rsidRDefault="007C139A">
      <w:pPr>
        <w:pStyle w:val="ConsPlusNormal"/>
        <w:outlineLvl w:val="0"/>
      </w:pPr>
    </w:p>
    <w:p w:rsidR="007C139A" w:rsidRDefault="007C139A">
      <w:pPr>
        <w:pStyle w:val="ConsPlusTitle"/>
        <w:jc w:val="center"/>
        <w:outlineLvl w:val="0"/>
      </w:pPr>
      <w:r>
        <w:t>ПРАВИТЕЛЬСТВО СВЕРДЛОВСКОЙ ОБЛАСТИ</w:t>
      </w:r>
    </w:p>
    <w:p w:rsidR="007C139A" w:rsidRDefault="007C139A">
      <w:pPr>
        <w:pStyle w:val="ConsPlusTitle"/>
        <w:jc w:val="center"/>
      </w:pPr>
    </w:p>
    <w:p w:rsidR="007C139A" w:rsidRDefault="007C139A">
      <w:pPr>
        <w:pStyle w:val="ConsPlusTitle"/>
        <w:jc w:val="center"/>
      </w:pPr>
      <w:r>
        <w:t>ПОСТАНОВЛЕНИЕ</w:t>
      </w:r>
    </w:p>
    <w:p w:rsidR="007C139A" w:rsidRDefault="007C139A">
      <w:pPr>
        <w:pStyle w:val="ConsPlusTitle"/>
        <w:jc w:val="center"/>
      </w:pPr>
      <w:r>
        <w:t>от 13 марта 2025 г. N 187-ПП</w:t>
      </w:r>
    </w:p>
    <w:p w:rsidR="007C139A" w:rsidRDefault="007C139A">
      <w:pPr>
        <w:pStyle w:val="ConsPlusTitle"/>
        <w:jc w:val="center"/>
      </w:pPr>
    </w:p>
    <w:p w:rsidR="007C139A" w:rsidRDefault="007C139A">
      <w:pPr>
        <w:pStyle w:val="ConsPlusTitle"/>
        <w:jc w:val="center"/>
      </w:pPr>
      <w:r>
        <w:t>О ТЕРРИТОРИАЛЬНОЙ ПРОГРАММЕ ГОСУДАРСТВЕННЫХ ГАРАНТИЙ</w:t>
      </w:r>
    </w:p>
    <w:p w:rsidR="007C139A" w:rsidRDefault="007C139A">
      <w:pPr>
        <w:pStyle w:val="ConsPlusTitle"/>
        <w:jc w:val="center"/>
      </w:pPr>
      <w:r>
        <w:t>БЕСПЛАТНОГО ОКАЗАНИЯ ГРАЖДАНАМ МЕДИЦИНСКОЙ ПОМОЩИ</w:t>
      </w:r>
    </w:p>
    <w:p w:rsidR="007C139A" w:rsidRDefault="007C139A">
      <w:pPr>
        <w:pStyle w:val="ConsPlusTitle"/>
        <w:jc w:val="center"/>
      </w:pPr>
      <w:r>
        <w:t>В СВЕРДЛОВСКОЙ ОБЛАСТИ НА 2025 ГОД</w:t>
      </w:r>
    </w:p>
    <w:p w:rsidR="007C139A" w:rsidRDefault="007C139A">
      <w:pPr>
        <w:pStyle w:val="ConsPlusTitle"/>
        <w:jc w:val="center"/>
      </w:pPr>
      <w:r>
        <w:t>И НА ПЛАНОВЫЙ ПЕРИОД 2026 И 2027 ГОДОВ</w:t>
      </w:r>
    </w:p>
    <w:p w:rsidR="007C139A" w:rsidRDefault="007C139A">
      <w:pPr>
        <w:pStyle w:val="ConsPlusNormal"/>
      </w:pPr>
    </w:p>
    <w:p w:rsidR="007C139A" w:rsidRDefault="007C139A">
      <w:pPr>
        <w:pStyle w:val="ConsPlusNormal"/>
        <w:ind w:firstLine="540"/>
        <w:jc w:val="both"/>
      </w:pPr>
      <w:r>
        <w:t xml:space="preserve">В соответствии с </w:t>
      </w:r>
      <w:hyperlink r:id="rId4">
        <w:r>
          <w:rPr>
            <w:color w:val="0000FF"/>
          </w:rPr>
          <w:t>Постановлением</w:t>
        </w:r>
      </w:hyperlink>
      <w:r>
        <w:t xml:space="preserve">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w:t>
      </w:r>
      <w:hyperlink r:id="rId5">
        <w:r>
          <w:rPr>
            <w:color w:val="0000FF"/>
          </w:rPr>
          <w:t>статьей 4</w:t>
        </w:r>
      </w:hyperlink>
      <w:r>
        <w:t xml:space="preserve"> </w:t>
      </w:r>
      <w:hyperlink r:id="rId6">
        <w:r>
          <w:rPr>
            <w:color w:val="0000FF"/>
          </w:rPr>
          <w:t>Закона</w:t>
        </w:r>
      </w:hyperlink>
      <w:r>
        <w:t xml:space="preserve"> Свердловской области от 21 ноября 2012 года N 91-ОЗ "Об охране здоровья граждан в Свердловской области", в целях обеспечения конституционных прав граждан на бесплатное оказание медицинской помощи Правительство Свердловской области постановляет:</w:t>
      </w:r>
    </w:p>
    <w:p w:rsidR="007C139A" w:rsidRDefault="007C139A">
      <w:pPr>
        <w:pStyle w:val="ConsPlusNormal"/>
        <w:spacing w:before="220"/>
        <w:ind w:firstLine="540"/>
        <w:jc w:val="both"/>
      </w:pPr>
      <w:r>
        <w:t xml:space="preserve">1. Утвердить Территориальную </w:t>
      </w:r>
      <w:hyperlink w:anchor="P41">
        <w:r>
          <w:rPr>
            <w:color w:val="0000FF"/>
          </w:rPr>
          <w:t>программу</w:t>
        </w:r>
      </w:hyperlink>
      <w:r>
        <w:t xml:space="preserve"> государственных гарантий бесплатного оказания гражданам медицинской помощи в Свердловской области на 2025 год и на плановый период 2026 и 2027 годов (прилагается).</w:t>
      </w:r>
    </w:p>
    <w:p w:rsidR="007C139A" w:rsidRDefault="007C139A">
      <w:pPr>
        <w:pStyle w:val="ConsPlusNormal"/>
        <w:spacing w:before="220"/>
        <w:ind w:firstLine="540"/>
        <w:jc w:val="both"/>
      </w:pPr>
      <w:r>
        <w:t>2. Министерству здравоохранения Свердловской области:</w:t>
      </w:r>
    </w:p>
    <w:p w:rsidR="007C139A" w:rsidRDefault="007C139A">
      <w:pPr>
        <w:pStyle w:val="ConsPlusNormal"/>
        <w:spacing w:before="220"/>
        <w:ind w:firstLine="540"/>
        <w:jc w:val="both"/>
      </w:pPr>
      <w:r>
        <w:t>1) ежеквартально в срок до первого числа второго месяца, следующего за окончанием квартала, направлять в Правительство Свердловской области:</w:t>
      </w:r>
    </w:p>
    <w:p w:rsidR="007C139A" w:rsidRDefault="007C139A">
      <w:pPr>
        <w:pStyle w:val="ConsPlusNormal"/>
        <w:spacing w:before="220"/>
        <w:ind w:firstLine="540"/>
        <w:jc w:val="both"/>
      </w:pPr>
      <w:r>
        <w:t xml:space="preserve">информацию об исполнении Территориальной </w:t>
      </w:r>
      <w:hyperlink w:anchor="P41">
        <w:r>
          <w:rPr>
            <w:color w:val="0000FF"/>
          </w:rPr>
          <w:t>программы</w:t>
        </w:r>
      </w:hyperlink>
      <w:r>
        <w:t xml:space="preserve">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p w:rsidR="007C139A" w:rsidRDefault="007C139A">
      <w:pPr>
        <w:pStyle w:val="ConsPlusNormal"/>
        <w:spacing w:before="220"/>
        <w:ind w:firstLine="540"/>
        <w:jc w:val="both"/>
      </w:pPr>
      <w:r>
        <w:t>информацию об обеспечении для медицинских работников подведомственных медицинских организаций доли выплат по окладам в структуре фондов заработной платы подведомственных медицинских организаций не ниже 50% без учета компенсационных выплат;</w:t>
      </w:r>
    </w:p>
    <w:p w:rsidR="007C139A" w:rsidRDefault="007C139A">
      <w:pPr>
        <w:pStyle w:val="ConsPlusNormal"/>
        <w:spacing w:before="220"/>
        <w:ind w:firstLine="540"/>
        <w:jc w:val="both"/>
      </w:pPr>
      <w:r>
        <w:t xml:space="preserve">2) не позднее 25 мая 2026 года представить в Правительство Свердловской области доклад по итогам реализации </w:t>
      </w:r>
      <w:hyperlink w:anchor="P41">
        <w:r>
          <w:rPr>
            <w:color w:val="0000FF"/>
          </w:rPr>
          <w:t>Программы</w:t>
        </w:r>
      </w:hyperlink>
      <w:r>
        <w:t xml:space="preserve"> за 2025 год.</w:t>
      </w:r>
    </w:p>
    <w:p w:rsidR="007C139A" w:rsidRDefault="007C139A">
      <w:pPr>
        <w:pStyle w:val="ConsPlusNormal"/>
        <w:spacing w:before="220"/>
        <w:ind w:firstLine="540"/>
        <w:jc w:val="both"/>
      </w:pPr>
      <w:r>
        <w:t xml:space="preserve">3. Рассмотреть доклад о реализации </w:t>
      </w:r>
      <w:hyperlink w:anchor="P41">
        <w:r>
          <w:rPr>
            <w:color w:val="0000FF"/>
          </w:rPr>
          <w:t>Программы</w:t>
        </w:r>
      </w:hyperlink>
      <w:r>
        <w:t xml:space="preserve"> за 2025 год и направить его в Законодательное Собрание Свердловской области не позднее 1 июня 2026 года.</w:t>
      </w:r>
    </w:p>
    <w:p w:rsidR="007C139A" w:rsidRDefault="007C139A">
      <w:pPr>
        <w:pStyle w:val="ConsPlusNormal"/>
        <w:spacing w:before="220"/>
        <w:ind w:firstLine="540"/>
        <w:jc w:val="both"/>
      </w:pPr>
      <w:r>
        <w:t>4. Контроль за исполнением настоящего Постановления возложить на Заместителя Губернатора Свердловской области, организующего деятельность Правительства Свердловской области по выполнению функций межотраслевого управления в сферах охраны здоровья граждан, культуры, образования, молодежной политики, социального обеспечения, физической культуры, спорта.</w:t>
      </w:r>
    </w:p>
    <w:p w:rsidR="007C139A" w:rsidRDefault="007C139A">
      <w:pPr>
        <w:pStyle w:val="ConsPlusNormal"/>
        <w:spacing w:before="220"/>
        <w:ind w:firstLine="540"/>
        <w:jc w:val="both"/>
      </w:pPr>
      <w:r>
        <w:t>5. Настоящее Постановление вступает в силу на следующий день после его официального опубликования и распространяет свое действие на отношения, возникшие с 1 января 2025 года.</w:t>
      </w:r>
    </w:p>
    <w:p w:rsidR="007C139A" w:rsidRDefault="007C139A">
      <w:pPr>
        <w:pStyle w:val="ConsPlusNormal"/>
        <w:spacing w:before="220"/>
        <w:ind w:firstLine="540"/>
        <w:jc w:val="both"/>
      </w:pPr>
      <w:r>
        <w:t>6. Настоящее Постановление опубликовать на "Официальном интернет-портале правовой информации Свердловской области" (</w:t>
      </w:r>
      <w:hyperlink r:id="rId7">
        <w:r>
          <w:rPr>
            <w:color w:val="0000FF"/>
          </w:rPr>
          <w:t>www.pravo.gov66.ru</w:t>
        </w:r>
      </w:hyperlink>
      <w:r>
        <w:t>).</w:t>
      </w:r>
    </w:p>
    <w:p w:rsidR="007C139A" w:rsidRDefault="007C139A">
      <w:pPr>
        <w:pStyle w:val="ConsPlusNormal"/>
      </w:pPr>
    </w:p>
    <w:p w:rsidR="007C139A" w:rsidRDefault="007C139A">
      <w:pPr>
        <w:pStyle w:val="ConsPlusNormal"/>
        <w:jc w:val="right"/>
      </w:pPr>
      <w:r>
        <w:t>Исполняющий обязанности</w:t>
      </w:r>
    </w:p>
    <w:p w:rsidR="007C139A" w:rsidRDefault="007C139A">
      <w:pPr>
        <w:pStyle w:val="ConsPlusNormal"/>
        <w:jc w:val="right"/>
      </w:pPr>
      <w:r>
        <w:lastRenderedPageBreak/>
        <w:t>Губернатора Свердловской области</w:t>
      </w:r>
    </w:p>
    <w:p w:rsidR="007C139A" w:rsidRDefault="007C139A">
      <w:pPr>
        <w:pStyle w:val="ConsPlusNormal"/>
        <w:jc w:val="right"/>
      </w:pPr>
      <w:r>
        <w:t>А.В.ШМЫКОВ</w:t>
      </w: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0"/>
      </w:pPr>
      <w:r>
        <w:t>Утверждена</w:t>
      </w:r>
    </w:p>
    <w:p w:rsidR="007C139A" w:rsidRDefault="007C139A">
      <w:pPr>
        <w:pStyle w:val="ConsPlusNormal"/>
        <w:jc w:val="right"/>
      </w:pPr>
      <w:r>
        <w:t>Постановлением Правительства</w:t>
      </w:r>
    </w:p>
    <w:p w:rsidR="007C139A" w:rsidRDefault="007C139A">
      <w:pPr>
        <w:pStyle w:val="ConsPlusNormal"/>
        <w:jc w:val="right"/>
      </w:pPr>
      <w:r>
        <w:t>Свердловской области</w:t>
      </w:r>
    </w:p>
    <w:p w:rsidR="007C139A" w:rsidRDefault="007C139A">
      <w:pPr>
        <w:pStyle w:val="ConsPlusNormal"/>
        <w:jc w:val="right"/>
      </w:pPr>
      <w:r>
        <w:t>от 13 марта 2025 г. N 187-ПП</w:t>
      </w:r>
    </w:p>
    <w:p w:rsidR="007C139A" w:rsidRDefault="007C139A">
      <w:pPr>
        <w:pStyle w:val="ConsPlusNormal"/>
        <w:jc w:val="right"/>
      </w:pPr>
      <w:r>
        <w:t>"О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 и</w:t>
      </w:r>
    </w:p>
    <w:p w:rsidR="007C139A" w:rsidRDefault="007C139A">
      <w:pPr>
        <w:pStyle w:val="ConsPlusNormal"/>
        <w:jc w:val="right"/>
      </w:pPr>
      <w:r>
        <w:t>на плановый период 2026 и 2027 годов"</w:t>
      </w:r>
    </w:p>
    <w:p w:rsidR="007C139A" w:rsidRDefault="007C139A">
      <w:pPr>
        <w:pStyle w:val="ConsPlusNormal"/>
      </w:pPr>
    </w:p>
    <w:p w:rsidR="007C139A" w:rsidRDefault="007C139A">
      <w:pPr>
        <w:pStyle w:val="ConsPlusTitle"/>
        <w:jc w:val="center"/>
      </w:pPr>
      <w:bookmarkStart w:id="1" w:name="P41"/>
      <w:bookmarkEnd w:id="1"/>
      <w:r>
        <w:t>ТЕРРИТОРИАЛЬНАЯ ПРОГРАММА</w:t>
      </w:r>
    </w:p>
    <w:p w:rsidR="007C139A" w:rsidRDefault="007C139A">
      <w:pPr>
        <w:pStyle w:val="ConsPlusTitle"/>
        <w:jc w:val="center"/>
      </w:pPr>
      <w:r>
        <w:t>ГОСУДАРСТВЕННЫХ ГАРАНТИЙ БЕСПЛАТНОГО ОКАЗАНИЯ</w:t>
      </w:r>
    </w:p>
    <w:p w:rsidR="007C139A" w:rsidRDefault="007C139A">
      <w:pPr>
        <w:pStyle w:val="ConsPlusTitle"/>
        <w:jc w:val="center"/>
      </w:pPr>
      <w:r>
        <w:t>ГРАЖДАНАМ МЕДИЦИНСКОЙ ПОМОЩИ В СВЕРДЛОВСКОЙ ОБЛАСТИ</w:t>
      </w:r>
    </w:p>
    <w:p w:rsidR="007C139A" w:rsidRDefault="007C139A">
      <w:pPr>
        <w:pStyle w:val="ConsPlusTitle"/>
        <w:jc w:val="center"/>
      </w:pPr>
      <w:r>
        <w:t>НА 2025 ГОД И НА ПЛАНОВЫЙ ПЕРИОД 2026 И 2027 ГОДОВ</w:t>
      </w:r>
    </w:p>
    <w:p w:rsidR="007C139A" w:rsidRDefault="007C139A">
      <w:pPr>
        <w:pStyle w:val="ConsPlusNormal"/>
      </w:pPr>
    </w:p>
    <w:p w:rsidR="007C139A" w:rsidRDefault="007C139A">
      <w:pPr>
        <w:pStyle w:val="ConsPlusTitle"/>
        <w:jc w:val="center"/>
        <w:outlineLvl w:val="1"/>
      </w:pPr>
      <w:r>
        <w:t>Глава 1. ОБЩИЕ ПОЛОЖЕНИЯ</w:t>
      </w:r>
    </w:p>
    <w:p w:rsidR="007C139A" w:rsidRDefault="007C139A">
      <w:pPr>
        <w:pStyle w:val="ConsPlusNormal"/>
      </w:pPr>
    </w:p>
    <w:p w:rsidR="007C139A" w:rsidRDefault="007C139A">
      <w:pPr>
        <w:pStyle w:val="ConsPlusNormal"/>
        <w:ind w:firstLine="540"/>
        <w:jc w:val="both"/>
      </w:pPr>
      <w:r>
        <w:t xml:space="preserve">1. Территориальная программа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 разработана в соответствии с </w:t>
      </w:r>
      <w:hyperlink r:id="rId8">
        <w:r>
          <w:rPr>
            <w:color w:val="0000FF"/>
          </w:rPr>
          <w:t>Программой</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Российской Федерации).</w:t>
      </w:r>
    </w:p>
    <w:p w:rsidR="007C139A" w:rsidRDefault="007C139A">
      <w:pPr>
        <w:pStyle w:val="ConsPlusNormal"/>
        <w:spacing w:before="220"/>
        <w:ind w:firstLine="540"/>
        <w:jc w:val="both"/>
      </w:pPr>
      <w:r>
        <w:t>2. Программа включает:</w:t>
      </w:r>
    </w:p>
    <w:p w:rsidR="007C139A" w:rsidRDefault="007C139A">
      <w:pPr>
        <w:pStyle w:val="ConsPlusNormal"/>
        <w:spacing w:before="220"/>
        <w:ind w:firstLine="540"/>
        <w:jc w:val="both"/>
      </w:pPr>
      <w:r>
        <w:t>1) перечень видов, форм и условий оказания бесплатной медицинской помощи;</w:t>
      </w:r>
    </w:p>
    <w:p w:rsidR="007C139A" w:rsidRDefault="007C139A">
      <w:pPr>
        <w:pStyle w:val="ConsPlusNormal"/>
        <w:spacing w:before="220"/>
        <w:ind w:firstLine="540"/>
        <w:jc w:val="both"/>
      </w:pPr>
      <w:r>
        <w:t>2) перечень заболеваний и состояний, при которых оказание медицинской помощи осуществляется бесплатно;</w:t>
      </w:r>
    </w:p>
    <w:p w:rsidR="007C139A" w:rsidRDefault="007C139A">
      <w:pPr>
        <w:pStyle w:val="ConsPlusNormal"/>
        <w:spacing w:before="220"/>
        <w:ind w:firstLine="540"/>
        <w:jc w:val="both"/>
      </w:pPr>
      <w:r>
        <w:t>3) категории граждан, оказание медицинской помощи которым осуществляется бесплатно, в том числе отдельные категории ветеранов боевых действий, граждане, находящиеся в стационарных организациях социального обслуживания, лица, страдающие психическими заболеваниями и расстройствами поведения;</w:t>
      </w:r>
    </w:p>
    <w:p w:rsidR="007C139A" w:rsidRDefault="007C139A">
      <w:pPr>
        <w:pStyle w:val="ConsPlusNormal"/>
        <w:spacing w:before="220"/>
        <w:ind w:firstLine="540"/>
        <w:jc w:val="both"/>
      </w:pPr>
      <w:r>
        <w:t>4) территориальную программу обязательного медицинского страхования Свердловской области (далее - территориальная программа ОМС);</w:t>
      </w:r>
    </w:p>
    <w:p w:rsidR="007C139A" w:rsidRDefault="007C139A">
      <w:pPr>
        <w:pStyle w:val="ConsPlusNormal"/>
        <w:spacing w:before="220"/>
        <w:ind w:firstLine="540"/>
        <w:jc w:val="both"/>
      </w:pPr>
      <w:r>
        <w:t>5) виды медицинской помощи, предоставляемые гражданам за счет бюджетных ассигнований;</w:t>
      </w:r>
    </w:p>
    <w:p w:rsidR="007C139A" w:rsidRDefault="007C139A">
      <w:pPr>
        <w:pStyle w:val="ConsPlusNormal"/>
        <w:spacing w:before="220"/>
        <w:ind w:firstLine="540"/>
        <w:jc w:val="both"/>
      </w:pPr>
      <w:r>
        <w:t>6) территориальные нормативы объема медицинской помощи;</w:t>
      </w:r>
    </w:p>
    <w:p w:rsidR="007C139A" w:rsidRDefault="007C139A">
      <w:pPr>
        <w:pStyle w:val="ConsPlusNormal"/>
        <w:spacing w:before="220"/>
        <w:ind w:firstLine="540"/>
        <w:jc w:val="both"/>
      </w:pPr>
      <w:r>
        <w:t xml:space="preserve">7) территориальные нормативы финансовых затрат на единицу объема медицинской помощи, подушевые нормативы финансирования, способы оплаты медицинской помощи, </w:t>
      </w:r>
      <w:r>
        <w:lastRenderedPageBreak/>
        <w:t>принятые в территориальной программе ОМС, порядок формирования и структуру тарифов на оплату медицинской помощи;</w:t>
      </w:r>
    </w:p>
    <w:p w:rsidR="007C139A" w:rsidRDefault="007C139A">
      <w:pPr>
        <w:pStyle w:val="ConsPlusNormal"/>
        <w:spacing w:before="220"/>
        <w:ind w:firstLine="540"/>
        <w:jc w:val="both"/>
      </w:pPr>
      <w:r>
        <w:t xml:space="preserve">8) </w:t>
      </w:r>
      <w:hyperlink w:anchor="P1522">
        <w:r>
          <w:rPr>
            <w:color w:val="0000FF"/>
          </w:rPr>
          <w:t>стоимость</w:t>
        </w:r>
      </w:hyperlink>
      <w:r>
        <w:t xml:space="preserve"> Программы по источникам финансового обеспечения на 2025 год и на плановый период 2026 и 2027 годов (приложение N 1);</w:t>
      </w:r>
    </w:p>
    <w:p w:rsidR="007C139A" w:rsidRDefault="007C139A">
      <w:pPr>
        <w:pStyle w:val="ConsPlusNormal"/>
        <w:spacing w:before="220"/>
        <w:ind w:firstLine="540"/>
        <w:jc w:val="both"/>
      </w:pPr>
      <w:r>
        <w:t xml:space="preserve">9) утвержденную </w:t>
      </w:r>
      <w:hyperlink w:anchor="P1712">
        <w:r>
          <w:rPr>
            <w:color w:val="0000FF"/>
          </w:rPr>
          <w:t>стоимость</w:t>
        </w:r>
      </w:hyperlink>
      <w:r>
        <w:t xml:space="preserve"> Программы по видам и условиям ее оказания за счет средств областного бюджета Свердловской области на 2025 год (приложение N 2.1);</w:t>
      </w:r>
    </w:p>
    <w:p w:rsidR="007C139A" w:rsidRDefault="007C139A">
      <w:pPr>
        <w:pStyle w:val="ConsPlusNormal"/>
        <w:spacing w:before="220"/>
        <w:ind w:firstLine="540"/>
        <w:jc w:val="both"/>
      </w:pPr>
      <w:r>
        <w:t xml:space="preserve">10) утвержденную </w:t>
      </w:r>
      <w:hyperlink w:anchor="P2404">
        <w:r>
          <w:rPr>
            <w:color w:val="0000FF"/>
          </w:rPr>
          <w:t>стоимость</w:t>
        </w:r>
      </w:hyperlink>
      <w:r>
        <w:t xml:space="preserve"> территориальной программы ОМС по видам и условиям оказания медицинской помощи на 2025 год (приложение N 2.2);</w:t>
      </w:r>
    </w:p>
    <w:p w:rsidR="007C139A" w:rsidRDefault="007C139A">
      <w:pPr>
        <w:pStyle w:val="ConsPlusNormal"/>
        <w:spacing w:before="220"/>
        <w:ind w:firstLine="540"/>
        <w:jc w:val="both"/>
      </w:pPr>
      <w:r>
        <w:t xml:space="preserve">11) </w:t>
      </w:r>
      <w:hyperlink w:anchor="P4463">
        <w:r>
          <w:rPr>
            <w:color w:val="0000FF"/>
          </w:rPr>
          <w:t>перечень</w:t>
        </w:r>
      </w:hyperlink>
      <w:r>
        <w:t xml:space="preserve"> медицинских организаций, участвующих в реализации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(приложение N 3);</w:t>
      </w:r>
    </w:p>
    <w:p w:rsidR="007C139A" w:rsidRDefault="007C139A">
      <w:pPr>
        <w:pStyle w:val="ConsPlusNormal"/>
        <w:spacing w:before="220"/>
        <w:ind w:firstLine="540"/>
        <w:jc w:val="both"/>
      </w:pPr>
      <w:r>
        <w:t xml:space="preserve">12) </w:t>
      </w:r>
      <w:hyperlink w:anchor="P7499">
        <w:r>
          <w:rPr>
            <w:color w:val="0000FF"/>
          </w:rPr>
          <w:t>порядок и условия</w:t>
        </w:r>
      </w:hyperlink>
      <w:r>
        <w:t xml:space="preserve"> оказания бесплатной медицинской помощи при реализации Программы (приложение N 4), включающие:</w:t>
      </w:r>
    </w:p>
    <w:p w:rsidR="007C139A" w:rsidRDefault="007C139A">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7C139A" w:rsidRDefault="007C139A">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Свердловской области, в том числе ветеранам боевых действий;</w:t>
      </w:r>
    </w:p>
    <w:p w:rsidR="007C139A" w:rsidRDefault="007C139A">
      <w:pPr>
        <w:pStyle w:val="ConsPlusNormal"/>
        <w:spacing w:before="22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7C139A" w:rsidRDefault="007C139A">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7C139A" w:rsidRDefault="007C139A">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7C139A" w:rsidRDefault="007C139A">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которые включают условия пребывания при совместном нахождении одного из родителей, иного члена семьи или иного законного представителя в медицинской организации с ребенком, условия размещения пациентов в маломестных палатах (боксах) по медицинским и (или) эпидемиологическим показаниям;</w:t>
      </w:r>
    </w:p>
    <w:p w:rsidR="007C139A" w:rsidRDefault="007C139A">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медицинской реабилитации;</w:t>
      </w:r>
    </w:p>
    <w:p w:rsidR="007C139A" w:rsidRDefault="007C139A">
      <w:pPr>
        <w:pStyle w:val="ConsPlusNormal"/>
        <w:spacing w:before="220"/>
        <w:ind w:firstLine="540"/>
        <w:jc w:val="both"/>
      </w:pPr>
      <w:r>
        <w:lastRenderedPageBreak/>
        <w:t>порядок предоставления транспортных услуг пациентам, находящимся на лечении в стационарных условиях;</w:t>
      </w:r>
    </w:p>
    <w:p w:rsidR="007C139A" w:rsidRDefault="007C139A">
      <w:pPr>
        <w:pStyle w:val="ConsPlusNormal"/>
        <w:spacing w:before="220"/>
        <w:ind w:firstLine="540"/>
        <w:jc w:val="both"/>
      </w:pPr>
      <w:r>
        <w:t>сроки ожидания медицинской помощи, оказываемой в плановой форме;</w:t>
      </w:r>
    </w:p>
    <w:p w:rsidR="007C139A" w:rsidRDefault="007C139A">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7C139A" w:rsidRDefault="007C139A">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7C139A" w:rsidRDefault="007C139A">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7C139A" w:rsidRDefault="007C139A">
      <w:pPr>
        <w:pStyle w:val="ConsPlusNormal"/>
        <w:spacing w:before="220"/>
        <w:ind w:firstLine="540"/>
        <w:jc w:val="both"/>
      </w:pPr>
      <w:r>
        <w:t xml:space="preserve">13) </w:t>
      </w:r>
      <w:hyperlink w:anchor="P7987">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w:t>
      </w:r>
    </w:p>
    <w:p w:rsidR="007C139A" w:rsidRDefault="007C139A">
      <w:pPr>
        <w:pStyle w:val="ConsPlusNormal"/>
        <w:spacing w:before="220"/>
        <w:ind w:firstLine="540"/>
        <w:jc w:val="both"/>
      </w:pPr>
      <w:r>
        <w:t xml:space="preserve">14) целевые </w:t>
      </w:r>
      <w:hyperlink w:anchor="P12654">
        <w:r>
          <w:rPr>
            <w:color w:val="0000FF"/>
          </w:rPr>
          <w:t>значения</w:t>
        </w:r>
      </w:hyperlink>
      <w:r>
        <w:t xml:space="preserve"> критериев доступности и качества медицинской помощи (приложение N 6);</w:t>
      </w:r>
    </w:p>
    <w:p w:rsidR="007C139A" w:rsidRDefault="007C139A">
      <w:pPr>
        <w:pStyle w:val="ConsPlusNormal"/>
        <w:spacing w:before="220"/>
        <w:ind w:firstLine="540"/>
        <w:jc w:val="both"/>
      </w:pPr>
      <w:r>
        <w:t xml:space="preserve">15) </w:t>
      </w:r>
      <w:hyperlink w:anchor="P12993">
        <w:r>
          <w:rPr>
            <w:color w:val="0000FF"/>
          </w:rPr>
          <w:t>объем</w:t>
        </w:r>
      </w:hyperlink>
      <w:r>
        <w:t xml:space="preserve"> медицинской помощи в амбулаторных условиях, оказываемой с профилактическими и иными целями, на одного жителя (застрахованное лицо) на 2025 год (приложение N 7);</w:t>
      </w:r>
    </w:p>
    <w:p w:rsidR="007C139A" w:rsidRDefault="007C139A">
      <w:pPr>
        <w:pStyle w:val="ConsPlusNormal"/>
        <w:spacing w:before="220"/>
        <w:ind w:firstLine="540"/>
        <w:jc w:val="both"/>
      </w:pPr>
      <w:r>
        <w:t xml:space="preserve">16) </w:t>
      </w:r>
      <w:hyperlink w:anchor="P13110">
        <w:r>
          <w:rPr>
            <w:color w:val="0000FF"/>
          </w:rPr>
          <w:t>прогноз</w:t>
        </w:r>
      </w:hyperlink>
      <w:r>
        <w:t xml:space="preserve"> объема специализированной (включая высокотехнологичную) медицинской помощи, оказываемой в стационарных условиях и условиях дневного стационара населению Свердловской области федеральными медицинскими организациями за счет средств бюджета Федерального фонда обязательного медицинского страхования (приложение N 8).</w:t>
      </w:r>
    </w:p>
    <w:p w:rsidR="007C139A" w:rsidRDefault="007C139A">
      <w:pPr>
        <w:pStyle w:val="ConsPlusNormal"/>
        <w:spacing w:before="220"/>
        <w:ind w:firstLine="540"/>
        <w:jc w:val="both"/>
      </w:pPr>
      <w:r>
        <w:t>3. Программа разработана с учетом порядков оказания медицинской помощи, стандартов медицинской помощи, в том числе сформированных на основе клинических рекомендаций, а также с учетом особенностей половозрастного состава населения, уровня и структуры заболеваемости населения Свердловской области, основанных на данных медицинской статистики, климатических, географических особенностей региона и транспортной доступности медицинских организаций.</w:t>
      </w:r>
    </w:p>
    <w:p w:rsidR="007C139A" w:rsidRDefault="007C139A">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в случаях установления Правительством Российской Федерации особенностей реализации базовой программы обязательного медицинского страхования, реализация территориальной программы ОМС будет осуществляться с учетом таких особенностей.</w:t>
      </w:r>
    </w:p>
    <w:p w:rsidR="007C139A" w:rsidRDefault="007C139A">
      <w:pPr>
        <w:pStyle w:val="ConsPlusNormal"/>
        <w:spacing w:before="220"/>
        <w:ind w:firstLine="540"/>
        <w:jc w:val="both"/>
      </w:pPr>
      <w:r>
        <w:t>4. Источниками финансового обеспечения Программы являются средства областного бюджета, бюджета Территориального фонда обязательного медицинского страхования Свердловской области (далее - ТФОМС).</w:t>
      </w:r>
    </w:p>
    <w:p w:rsidR="007C139A" w:rsidRDefault="007C139A">
      <w:pPr>
        <w:pStyle w:val="ConsPlusNormal"/>
        <w:spacing w:before="220"/>
        <w:ind w:firstLine="540"/>
        <w:jc w:val="both"/>
      </w:pPr>
      <w:r>
        <w:lastRenderedPageBreak/>
        <w:t>При решении вопроса об индексации заработной платы медицинских работников медицинских организаций, подведомственных исполнительным органам государственной власти Свердловской области,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rsidR="007C139A" w:rsidRDefault="007C139A">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Свердловской области и обеспечения для медицинских работников доли выплат по окладам в структуре фондов заработной платы медицинских организаций не ниже 50% без учета компенсационных выплат с сохранением при этом уровня заработной платы медицинских работников не ниже уровня заработной платы предшествующего года с учетом ее повышения в установленном нормативными правовыми актами Российской Федерации и (или) нормативными правовыми актами Свердловской области порядке. При оценке доли окладов в структуре заработной платы не учитываются выплаты, осуществляемые исходя из расчета среднего заработка.</w:t>
      </w:r>
    </w:p>
    <w:p w:rsidR="007C139A" w:rsidRDefault="007C139A">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составляющего для врачей 200%, среднего медицинского персонала - 100% в соответствии с </w:t>
      </w:r>
      <w:hyperlink r:id="rId9">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с учетом доли средств обязательного медицинского страхования (далее - средства ОМС) в фонде оплаты врачей и среднего медицинского персонала - 83%.</w:t>
      </w:r>
    </w:p>
    <w:p w:rsidR="007C139A" w:rsidRDefault="007C139A">
      <w:pPr>
        <w:pStyle w:val="ConsPlusNormal"/>
        <w:spacing w:before="220"/>
        <w:ind w:firstLine="540"/>
        <w:jc w:val="both"/>
      </w:pPr>
      <w:r>
        <w:t>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ОМС, распределенного в соответствии с решением комиссии по разработке территориальной программы ОМС в размере более одной двенадцатой годового объема, но не более суммы затрат на приобретение основных средств и материальных запасов за счет средств ОМС в 2024 году.</w:t>
      </w:r>
    </w:p>
    <w:p w:rsidR="007C139A" w:rsidRDefault="007C139A">
      <w:pPr>
        <w:pStyle w:val="ConsPlusNormal"/>
        <w:spacing w:before="220"/>
        <w:ind w:firstLine="540"/>
        <w:jc w:val="both"/>
      </w:pPr>
      <w:r>
        <w:t>5. Медицинские организации, участвующие в реализации Программы, обязаны представлять в Министерство здравоохранения Свердловской области (далее - Минздрав Свердловской области) и ТФОМС сведения об оказании медицинской помощи по формам государственного статистического наблюдения.</w:t>
      </w:r>
    </w:p>
    <w:p w:rsidR="007C139A" w:rsidRDefault="007C139A">
      <w:pPr>
        <w:pStyle w:val="ConsPlusNormal"/>
        <w:spacing w:before="220"/>
        <w:ind w:firstLine="540"/>
        <w:jc w:val="both"/>
      </w:pPr>
      <w:r>
        <w:t>Медицинские организации в доступной форме публикуют на своем официальном сайте в информационно-телекоммуникационной сети "Интернет" информацию о перечне заболеваний и состояний, оказание медицинской помощи при которых осуществляется бесплатно в рамках Программы, в том числе территориальной программы ОМС, о перечне медицинских услуг, в том числе в рамках профилактических медицинских осмотров, диспансеризации и углубленной диспансеризации, диспансеризации для оценки репродуктивного здоровья женщин и мужчин, диспансерного наблюдения, медицинской реабилитации, отдельных диагностических исследований, о сроках ожидания медицинской помощи, об адресах и телефонах страховых медицинских организаций и ТФОМС.</w:t>
      </w:r>
    </w:p>
    <w:p w:rsidR="007C139A" w:rsidRDefault="007C139A">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29 ноября 2010 года </w:t>
      </w:r>
      <w:hyperlink r:id="rId10">
        <w:r>
          <w:rPr>
            <w:color w:val="0000FF"/>
          </w:rPr>
          <w:t>N 326-ФЗ</w:t>
        </w:r>
      </w:hyperlink>
      <w:r>
        <w:t xml:space="preserve"> "Об обязательном медицинском страховании в Российской Федерации" (далее - Федеральный закон от 29 ноября 2010 года N 326-ФЗ) и от 21 ноября 2011 года </w:t>
      </w:r>
      <w:hyperlink r:id="rId11">
        <w:r>
          <w:rPr>
            <w:color w:val="0000FF"/>
          </w:rPr>
          <w:t>N 323-ФЗ</w:t>
        </w:r>
      </w:hyperlink>
      <w:r>
        <w:t xml:space="preserve"> "Об основах охраны здоровья граждан в Российской </w:t>
      </w:r>
      <w:r>
        <w:lastRenderedPageBreak/>
        <w:t>Федерации" (далее - Федеральный закон от 21 ноября 2011 года N 323-ФЗ).</w:t>
      </w:r>
    </w:p>
    <w:p w:rsidR="007C139A" w:rsidRDefault="007C139A">
      <w:pPr>
        <w:pStyle w:val="ConsPlusNormal"/>
        <w:spacing w:before="220"/>
        <w:ind w:firstLine="540"/>
        <w:jc w:val="both"/>
      </w:pPr>
      <w:r>
        <w:t>6. Контроль за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rsidR="007C139A" w:rsidRDefault="007C139A">
      <w:pPr>
        <w:pStyle w:val="ConsPlusNormal"/>
      </w:pPr>
    </w:p>
    <w:p w:rsidR="007C139A" w:rsidRDefault="007C139A">
      <w:pPr>
        <w:pStyle w:val="ConsPlusTitle"/>
        <w:jc w:val="center"/>
        <w:outlineLvl w:val="1"/>
      </w:pPr>
      <w:bookmarkStart w:id="2" w:name="P90"/>
      <w:bookmarkEnd w:id="2"/>
      <w:r>
        <w:t>Глава 2. ПЕРЕЧЕНЬ ВИДОВ, ФОРМ И УСЛОВИЙ ПРЕДОСТАВЛЕНИЯ</w:t>
      </w:r>
    </w:p>
    <w:p w:rsidR="007C139A" w:rsidRDefault="007C139A">
      <w:pPr>
        <w:pStyle w:val="ConsPlusTitle"/>
        <w:jc w:val="center"/>
      </w:pPr>
      <w:r>
        <w:t>МЕДИЦИНСКОЙ ПОМОЩИ, ОКАЗАНИЕ КОТОРОЙ</w:t>
      </w:r>
    </w:p>
    <w:p w:rsidR="007C139A" w:rsidRDefault="007C139A">
      <w:pPr>
        <w:pStyle w:val="ConsPlusTitle"/>
        <w:jc w:val="center"/>
      </w:pPr>
      <w:r>
        <w:t>ОСУЩЕСТВЛЯЕТСЯ БЕСПЛАТНО</w:t>
      </w:r>
    </w:p>
    <w:p w:rsidR="007C139A" w:rsidRDefault="007C139A">
      <w:pPr>
        <w:pStyle w:val="ConsPlusNormal"/>
      </w:pPr>
    </w:p>
    <w:p w:rsidR="007C139A" w:rsidRDefault="007C139A">
      <w:pPr>
        <w:pStyle w:val="ConsPlusNormal"/>
        <w:ind w:firstLine="540"/>
        <w:jc w:val="both"/>
      </w:pPr>
      <w:r>
        <w:t>7. В рамках Программы (за исключением медицинской помощи, оказываемой в рамках клинической апробации) бесплатно предоставляются:</w:t>
      </w:r>
    </w:p>
    <w:p w:rsidR="007C139A" w:rsidRDefault="007C139A">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7C139A" w:rsidRDefault="007C139A">
      <w:pPr>
        <w:pStyle w:val="ConsPlusNormal"/>
        <w:spacing w:before="220"/>
        <w:ind w:firstLine="540"/>
        <w:jc w:val="both"/>
      </w:pPr>
      <w:r>
        <w:t>2) специализированная, в том числе высокотехнологичная, медицинская помощь;</w:t>
      </w:r>
    </w:p>
    <w:p w:rsidR="007C139A" w:rsidRDefault="007C139A">
      <w:pPr>
        <w:pStyle w:val="ConsPlusNormal"/>
        <w:spacing w:before="220"/>
        <w:ind w:firstLine="540"/>
        <w:jc w:val="both"/>
      </w:pPr>
      <w:r>
        <w:t>3) скорая, в том числе скорая специализированная, медицинская помощь;</w:t>
      </w:r>
    </w:p>
    <w:p w:rsidR="007C139A" w:rsidRDefault="007C139A">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7C139A" w:rsidRDefault="007C139A">
      <w:pPr>
        <w:pStyle w:val="ConsPlusNormal"/>
        <w:spacing w:before="220"/>
        <w:ind w:firstLine="540"/>
        <w:jc w:val="both"/>
      </w:pPr>
      <w:r>
        <w:t>Первичная медико-санитарная помощь.</w:t>
      </w:r>
    </w:p>
    <w:p w:rsidR="007C139A" w:rsidRDefault="007C139A">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C139A" w:rsidRDefault="007C139A">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7C139A" w:rsidRDefault="007C139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7C139A" w:rsidRDefault="007C139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C139A" w:rsidRDefault="007C139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C139A" w:rsidRDefault="007C139A">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7C139A" w:rsidRDefault="007C139A">
      <w:pPr>
        <w:pStyle w:val="ConsPlusNormal"/>
        <w:spacing w:before="220"/>
        <w:ind w:firstLine="540"/>
        <w:jc w:val="both"/>
      </w:pPr>
      <w:r>
        <w:t>Первичная медико-санитарная помощь включает:</w:t>
      </w:r>
    </w:p>
    <w:p w:rsidR="007C139A" w:rsidRDefault="007C139A">
      <w:pPr>
        <w:pStyle w:val="ConsPlusNormal"/>
        <w:spacing w:before="220"/>
        <w:ind w:firstLine="540"/>
        <w:jc w:val="both"/>
      </w:pPr>
      <w:r>
        <w:t>диагностику и лечение заболеваний в амбулаторных условиях;</w:t>
      </w:r>
    </w:p>
    <w:p w:rsidR="007C139A" w:rsidRDefault="007C139A">
      <w:pPr>
        <w:pStyle w:val="ConsPlusNormal"/>
        <w:spacing w:before="220"/>
        <w:ind w:firstLine="540"/>
        <w:jc w:val="both"/>
      </w:pPr>
      <w:r>
        <w:t>диагностику и лечение на дому больных, которые по состоянию здоровья и характеру заболевания не могут посещать медицинскую организацию;</w:t>
      </w:r>
    </w:p>
    <w:p w:rsidR="007C139A" w:rsidRDefault="007C139A">
      <w:pPr>
        <w:pStyle w:val="ConsPlusNormal"/>
        <w:spacing w:before="220"/>
        <w:ind w:firstLine="540"/>
        <w:jc w:val="both"/>
      </w:pPr>
      <w:r>
        <w:lastRenderedPageBreak/>
        <w:t>диагностику и лечение в дневных стационарах больных, не требующих круглосуточного наблюдения и интенсивной терапии;</w:t>
      </w:r>
    </w:p>
    <w:p w:rsidR="007C139A" w:rsidRDefault="007C139A">
      <w:pPr>
        <w:pStyle w:val="ConsPlusNormal"/>
        <w:spacing w:before="220"/>
        <w:ind w:firstLine="540"/>
        <w:jc w:val="both"/>
      </w:pPr>
      <w:r>
        <w:t>диспансерное наблюдение здоровых детей, лиц с хроническими заболеваниями, включая лабораторно-диагностические исследования и консультации специалистов;</w:t>
      </w:r>
    </w:p>
    <w:p w:rsidR="007C139A" w:rsidRDefault="007C139A">
      <w:pPr>
        <w:pStyle w:val="ConsPlusNormal"/>
        <w:spacing w:before="220"/>
        <w:ind w:firstLine="540"/>
        <w:jc w:val="both"/>
      </w:pPr>
      <w:r>
        <w:t>медицинскую профилактику заболеваний, проводимую в амбулаторно-поликлинических организациях (подразделениях), в том числе в школьно-дошкольных отделениях медицинских организаций (подразделениях), мероприятия по проведению профилактических прививок;</w:t>
      </w:r>
    </w:p>
    <w:p w:rsidR="007C139A" w:rsidRDefault="007C139A">
      <w:pPr>
        <w:pStyle w:val="ConsPlusNormal"/>
        <w:spacing w:before="220"/>
        <w:ind w:firstLine="540"/>
        <w:jc w:val="both"/>
      </w:pPr>
      <w:r>
        <w:t xml:space="preserve">профилактические осмотры населения (кроме контингентов граждан, подлежащих соответствующим медицинским осмотрам, порядок и условия проведения которых регламентируются </w:t>
      </w:r>
      <w:hyperlink r:id="rId12">
        <w:r>
          <w:rPr>
            <w:color w:val="0000FF"/>
          </w:rPr>
          <w:t>статьей 220</w:t>
        </w:r>
      </w:hyperlink>
      <w:r>
        <w:t xml:space="preserve"> Трудового кодекса Российской Федерации и осуществляются за счет средств работодателя);</w:t>
      </w:r>
    </w:p>
    <w:p w:rsidR="007C139A" w:rsidRDefault="007C139A">
      <w:pPr>
        <w:pStyle w:val="ConsPlusNormal"/>
        <w:spacing w:before="220"/>
        <w:ind w:firstLine="540"/>
        <w:jc w:val="both"/>
      </w:pPr>
      <w:r>
        <w:t>консультирование и оказание услуг по вопросам охраны репродуктивного здоровья, применение современных методов профилактики абортов и подготовки к беременности и родам;</w:t>
      </w:r>
    </w:p>
    <w:p w:rsidR="007C139A" w:rsidRDefault="007C139A">
      <w:pPr>
        <w:pStyle w:val="ConsPlusNormal"/>
        <w:spacing w:before="220"/>
        <w:ind w:firstLine="540"/>
        <w:jc w:val="both"/>
      </w:pPr>
      <w:r>
        <w:t>дородовой и послеродовой патронаж, осуществляемый медицинскими работниками детских поликлиник, женских консультаций.</w:t>
      </w:r>
    </w:p>
    <w:p w:rsidR="007C139A" w:rsidRDefault="007C139A">
      <w:pPr>
        <w:pStyle w:val="ConsPlusNormal"/>
        <w:spacing w:before="220"/>
        <w:ind w:firstLine="540"/>
        <w:jc w:val="both"/>
      </w:pPr>
      <w:r>
        <w:t>Специализированная, в том числе высокотехнологичная, медицинская помощь.</w:t>
      </w:r>
    </w:p>
    <w:p w:rsidR="007C139A" w:rsidRDefault="007C139A">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C139A" w:rsidRDefault="007C139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C139A" w:rsidRDefault="007C139A">
      <w:pPr>
        <w:pStyle w:val="ConsPlusNormal"/>
        <w:spacing w:before="220"/>
        <w:ind w:firstLine="540"/>
        <w:jc w:val="both"/>
      </w:pPr>
      <w:r>
        <w:t xml:space="preserve">Высокотехнологичная медицинская помощь оказывается медицинскими организациями в соответствии с </w:t>
      </w:r>
      <w:hyperlink r:id="rId13">
        <w:r>
          <w:rPr>
            <w:color w:val="0000FF"/>
          </w:rPr>
          <w:t>перечнем</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согласно приложению N 1 к Программе государственных гарантий Российской Федерации (далее - перечень видов высокотехнологичной медицинской помощи).</w:t>
      </w:r>
    </w:p>
    <w:p w:rsidR="007C139A" w:rsidRDefault="007C139A">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7C139A" w:rsidRDefault="007C139A">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w:t>
      </w:r>
      <w:r>
        <w:lastRenderedPageBreak/>
        <w:t>здравоохранения Российской Федерации.</w:t>
      </w:r>
    </w:p>
    <w:p w:rsidR="007C139A" w:rsidRDefault="007C139A">
      <w:pPr>
        <w:pStyle w:val="ConsPlusNormal"/>
        <w:spacing w:before="220"/>
        <w:ind w:firstLine="540"/>
        <w:jc w:val="both"/>
      </w:pPr>
      <w:r>
        <w:t xml:space="preserve">В целях оказания специализированной медицинской помощи в рамках территориальной программы ОМС застрахованным по обязательному медицинскому страхованию лицам (далее - застрахованные лица) комиссия по разработке территориальной программы ОМС, создаваемая в порядке, установленном Федеральным </w:t>
      </w:r>
      <w:hyperlink r:id="rId14">
        <w:r>
          <w:rPr>
            <w:color w:val="0000FF"/>
          </w:rPr>
          <w:t>законом</w:t>
        </w:r>
      </w:hyperlink>
      <w:r>
        <w:t xml:space="preserve"> от 29 ноября 2010 года N 326-ФЗ и </w:t>
      </w:r>
      <w:hyperlink r:id="rId15">
        <w:r>
          <w:rPr>
            <w:color w:val="0000FF"/>
          </w:rPr>
          <w:t>Приказом</w:t>
        </w:r>
      </w:hyperlink>
      <w:r>
        <w:t xml:space="preserve"> Министерства здравоохранения Российской Федерации от 28.02.2019 N 108н "Об утверждении Правил обязательного медицинского страхования",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за исключением чрезвычайных ситуаций и рисков возникновения чрезвычайных ситуаций), при соблюдении которых комиссией по разработке территориальной программы ОМС может быть принято решение об увеличении объемов специализированной, в том числе высокотехнологичной, медицинской помощи.</w:t>
      </w:r>
    </w:p>
    <w:p w:rsidR="007C139A" w:rsidRDefault="007C139A">
      <w:pPr>
        <w:pStyle w:val="ConsPlusNormal"/>
        <w:spacing w:before="220"/>
        <w:ind w:firstLine="540"/>
        <w:jc w:val="both"/>
      </w:pPr>
      <w:r>
        <w:t>Минздрав Свердловской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7C139A" w:rsidRDefault="007C139A">
      <w:pPr>
        <w:pStyle w:val="ConsPlusNormal"/>
        <w:spacing w:before="220"/>
        <w:ind w:firstLine="540"/>
        <w:jc w:val="both"/>
      </w:pPr>
      <w:r>
        <w:t>Направление на оплату содержания неиспользуемого коечного фонда средств ОМС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7C139A" w:rsidRDefault="007C139A">
      <w:pPr>
        <w:pStyle w:val="ConsPlusNormal"/>
        <w:spacing w:before="220"/>
        <w:ind w:firstLine="540"/>
        <w:jc w:val="both"/>
      </w:pPr>
      <w:r>
        <w:t xml:space="preserve">Примерный </w:t>
      </w:r>
      <w:hyperlink r:id="rId16">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приложении N 4 к Программе государственных гарантий Российской Федерации.</w:t>
      </w:r>
    </w:p>
    <w:p w:rsidR="007C139A" w:rsidRDefault="007C139A">
      <w:pPr>
        <w:pStyle w:val="ConsPlusNormal"/>
        <w:spacing w:before="220"/>
        <w:ind w:firstLine="540"/>
        <w:jc w:val="both"/>
      </w:pPr>
      <w:r>
        <w:t>Скорая, в том числе скорая специализированная, медицинская помощь.</w:t>
      </w:r>
    </w:p>
    <w:p w:rsidR="007C139A" w:rsidRDefault="007C139A">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7C139A" w:rsidRDefault="007C139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7C139A" w:rsidRDefault="007C139A">
      <w:pPr>
        <w:pStyle w:val="ConsPlusNormal"/>
        <w:spacing w:before="220"/>
        <w:ind w:firstLine="540"/>
        <w:jc w:val="both"/>
      </w:pPr>
      <w:r>
        <w:t>Медицинская эвакуация в пределах территории Свердловской области, а также из Свердловской области в другие субъекты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C139A" w:rsidRDefault="007C139A">
      <w:pPr>
        <w:pStyle w:val="ConsPlusNormal"/>
        <w:spacing w:before="220"/>
        <w:ind w:firstLine="540"/>
        <w:jc w:val="both"/>
      </w:pPr>
      <w: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w:t>
      </w:r>
      <w:r>
        <w:lastRenderedPageBreak/>
        <w:t>эвакуацию.</w:t>
      </w:r>
    </w:p>
    <w:p w:rsidR="007C139A" w:rsidRDefault="007C139A">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средств областного бюджета, бюджета ТФОМС,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7C139A" w:rsidRDefault="007C139A">
      <w:pPr>
        <w:pStyle w:val="ConsPlusNormal"/>
        <w:spacing w:before="220"/>
        <w:ind w:firstLine="540"/>
        <w:jc w:val="both"/>
      </w:pPr>
      <w:r>
        <w:t>Минздрав Свердловской 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7C139A" w:rsidRDefault="007C139A">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17">
        <w:r>
          <w:rPr>
            <w:color w:val="0000FF"/>
          </w:rPr>
          <w:t>пункта 3 статьи 8</w:t>
        </w:r>
      </w:hyperlink>
      <w:r>
        <w:t xml:space="preserve"> Федерального закона от 29 ноября 2010 года N 326-ФЗ.</w:t>
      </w:r>
    </w:p>
    <w:p w:rsidR="007C139A" w:rsidRDefault="007C139A">
      <w:pPr>
        <w:pStyle w:val="ConsPlusNormal"/>
        <w:spacing w:before="220"/>
        <w:ind w:firstLine="540"/>
        <w:jc w:val="both"/>
      </w:pPr>
      <w:r>
        <w:t>Медицинская реабилитация.</w:t>
      </w:r>
    </w:p>
    <w:p w:rsidR="007C139A" w:rsidRDefault="007C139A">
      <w:pPr>
        <w:pStyle w:val="ConsPlusNormal"/>
        <w:spacing w:before="220"/>
        <w:ind w:firstLine="540"/>
        <w:jc w:val="both"/>
      </w:pPr>
      <w:r>
        <w:t>Медицинская реабилитация осуществляется в медицинских организациях и включает комплексное применение природных лечебных факторов, лекарственной, немедикаментозной терапии и других методов.</w:t>
      </w:r>
    </w:p>
    <w:p w:rsidR="007C139A" w:rsidRDefault="007C139A">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проживание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7C139A" w:rsidRDefault="007C139A">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7C139A" w:rsidRDefault="007C139A">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7C139A" w:rsidRDefault="007C139A">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территориальной программы ОМС при условии выделения в соответствии с законодательством Российской Федерации объемов медицинской помощи на эти цели.</w:t>
      </w:r>
    </w:p>
    <w:p w:rsidR="007C139A" w:rsidRDefault="007C139A">
      <w:pPr>
        <w:pStyle w:val="ConsPlusNormal"/>
        <w:spacing w:before="220"/>
        <w:ind w:firstLine="540"/>
        <w:jc w:val="both"/>
      </w:pPr>
      <w:r>
        <w:t>При завершении пациентом лечения в стационарных условиях и наличии у него медицинских показаний к продолжению медицинской реабилитации в условиях дневного стационара или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7C139A" w:rsidRDefault="007C139A">
      <w:pPr>
        <w:pStyle w:val="ConsPlusNormal"/>
        <w:spacing w:before="220"/>
        <w:ind w:firstLine="540"/>
        <w:jc w:val="both"/>
      </w:pPr>
      <w: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w:t>
      </w:r>
      <w:r>
        <w:lastRenderedPageBreak/>
        <w:t>медико-санитарной помощи, для организации ему медицинской реабилитации.</w:t>
      </w:r>
    </w:p>
    <w:p w:rsidR="007C139A" w:rsidRDefault="007C139A">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7C139A" w:rsidRDefault="007C139A">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последующим внесением соответствующей информации о проведении и результатах такой консультации в медицинскую документацию пациента.</w:t>
      </w:r>
    </w:p>
    <w:p w:rsidR="007C139A" w:rsidRDefault="007C139A">
      <w:pPr>
        <w:pStyle w:val="ConsPlusNormal"/>
        <w:spacing w:before="220"/>
        <w:ind w:firstLine="540"/>
        <w:jc w:val="both"/>
      </w:pPr>
      <w:r>
        <w:t>В соответствии с Программой государственных гарантий Российской Федерации 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7C139A" w:rsidRDefault="007C139A">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в соответствии с ее этапностью, в том числе случаев оказания медицинской реабилитации ветеранам боевых действий.</w:t>
      </w:r>
    </w:p>
    <w:p w:rsidR="007C139A" w:rsidRDefault="007C139A">
      <w:pPr>
        <w:pStyle w:val="ConsPlusNormal"/>
        <w:spacing w:before="220"/>
        <w:ind w:firstLine="540"/>
        <w:jc w:val="both"/>
      </w:pPr>
      <w:r>
        <w:t>Паллиативная медицинская помощь.</w:t>
      </w:r>
    </w:p>
    <w:p w:rsidR="007C139A" w:rsidRDefault="007C139A">
      <w:pPr>
        <w:pStyle w:val="ConsPlusNormal"/>
        <w:spacing w:before="220"/>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7C139A" w:rsidRDefault="007C139A">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 представляют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7C139A" w:rsidRDefault="007C139A">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8">
        <w:r>
          <w:rPr>
            <w:color w:val="0000FF"/>
          </w:rPr>
          <w:t>части 2 статьи 6</w:t>
        </w:r>
      </w:hyperlink>
      <w:r>
        <w:t xml:space="preserve"> Федерального закона от 21 ноября 2011 года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C139A" w:rsidRDefault="007C139A">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w:t>
      </w:r>
      <w:r>
        <w:lastRenderedPageBreak/>
        <w:t>выездными патронажными бригадами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rsidR="007C139A" w:rsidRDefault="007C139A">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такого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7C139A" w:rsidRDefault="007C139A">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 целях обеспечения такими медицинскими изделиями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7C139A" w:rsidRDefault="007C139A">
      <w:pPr>
        <w:pStyle w:val="ConsPlusNormal"/>
        <w:spacing w:before="220"/>
        <w:ind w:firstLine="540"/>
        <w:jc w:val="both"/>
      </w:pPr>
      <w:r>
        <w:t>Мероприятия по развитию паллиативной медицинской помощи осуществляются в рамках реализации региональной программы "Развитие системы оказания паллиативной медицинской помощи в Свердловской области" на 2023 - 2025 годы, утвержденной Распоряжением Правительства Свердловской области от 19.09.2023 N 653-РП "Об утверждении программы "Развитие системы оказания паллиативной медицинской помощи в Свердловской области" на 2023 - 2025 годы", которая включает указанные мероприятия, а также целевые показатели их результативности.</w:t>
      </w:r>
    </w:p>
    <w:p w:rsidR="007C139A" w:rsidRDefault="007C139A">
      <w:pPr>
        <w:pStyle w:val="ConsPlusNormal"/>
        <w:spacing w:before="220"/>
        <w:ind w:firstLine="540"/>
        <w:jc w:val="both"/>
      </w:pPr>
      <w:r>
        <w:t>Санаторно-курортное лечение.</w:t>
      </w:r>
    </w:p>
    <w:p w:rsidR="007C139A" w:rsidRDefault="007C139A">
      <w:pPr>
        <w:pStyle w:val="ConsPlusNormal"/>
        <w:spacing w:before="220"/>
        <w:ind w:firstLine="540"/>
        <w:jc w:val="both"/>
      </w:pPr>
      <w:r>
        <w:t>В соответствии с Программой государственных гарантий Российской Федерации санаторно-курортное лечение включает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7C139A" w:rsidRDefault="007C139A">
      <w:pPr>
        <w:pStyle w:val="ConsPlusNormal"/>
        <w:spacing w:before="220"/>
        <w:ind w:firstLine="540"/>
        <w:jc w:val="both"/>
      </w:pPr>
      <w:r>
        <w:t xml:space="preserve">Санаторно-курортное лечение проводится в санаторно-курортных организациях, подведомственных федеральным органам исполнительной власти, в соответствии с </w:t>
      </w:r>
      <w:hyperlink r:id="rId19">
        <w:r>
          <w:rPr>
            <w:color w:val="0000FF"/>
          </w:rPr>
          <w:t>Приказом</w:t>
        </w:r>
      </w:hyperlink>
      <w:r>
        <w:t xml:space="preserve"> Министерства здравоохранения и социального развития Российской Федерации от 27.03.2009 N 138н "О порядке организации работы по распределению путевок и направлению больных из учреждений, оказывающих специализированную, в том числе высокотехнологичную, медицинскую помощь, на лечение в санаторно-курортные учреждения, находящиеся в ведении Минздравсоцразвития России".</w:t>
      </w:r>
    </w:p>
    <w:p w:rsidR="007C139A" w:rsidRDefault="007C139A">
      <w:pPr>
        <w:pStyle w:val="ConsPlusNormal"/>
        <w:spacing w:before="220"/>
        <w:ind w:firstLine="540"/>
        <w:jc w:val="both"/>
      </w:pPr>
      <w:r>
        <w:t xml:space="preserve">Направление граждан на санаторно-курортное лечение осуществляется на основании медицинских показаний, установленных лечащим врачом федеральной медицинской организации. Пациенты могут быть направлены в федеральные медицинские организации для оказания специализированной медицинской помощи, за исключением высокотехнологичной медицинской помощи, лечащим врачом медицинской организации, в которой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ОМС, в соответствии с </w:t>
      </w:r>
      <w:hyperlink r:id="rId20">
        <w:r>
          <w:rPr>
            <w:color w:val="0000FF"/>
          </w:rPr>
          <w:t>Приказом</w:t>
        </w:r>
      </w:hyperlink>
      <w:r>
        <w:t xml:space="preserve"> Министерства здравоохранения Российской Федерации от 23.12.2020 N 1363н "Об утверждении Порядка направления застрахованных лиц в медицинские организации, </w:t>
      </w:r>
      <w:r>
        <w:lastRenderedPageBreak/>
        <w:t>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7C139A" w:rsidRDefault="007C139A">
      <w:pPr>
        <w:pStyle w:val="ConsPlusNormal"/>
        <w:spacing w:before="220"/>
        <w:ind w:firstLine="540"/>
        <w:jc w:val="both"/>
      </w:pPr>
      <w:r>
        <w:t>8. В зависимости от состояния пациента медицинская помощь оказывается в следующих формах:</w:t>
      </w:r>
    </w:p>
    <w:p w:rsidR="007C139A" w:rsidRDefault="007C139A">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w:t>
      </w:r>
    </w:p>
    <w:p w:rsidR="007C139A" w:rsidRDefault="007C139A">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C139A" w:rsidRDefault="007C139A">
      <w:pPr>
        <w:pStyle w:val="ConsPlusNormal"/>
        <w:spacing w:before="220"/>
        <w:ind w:firstLine="540"/>
        <w:jc w:val="both"/>
      </w:pPr>
      <w:r>
        <w:t>3) плановая - медицинская помощь, оказываемая при проведении профилактических мероприятий,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7C139A" w:rsidRDefault="007C139A">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иными подразделениями) любым доступным способом с привлечением органов местного самоуправления муниципальных образований, расположенных на территории Свердловской области.</w:t>
      </w:r>
    </w:p>
    <w:p w:rsidR="007C139A" w:rsidRDefault="007C139A">
      <w:pPr>
        <w:pStyle w:val="ConsPlusNormal"/>
        <w:spacing w:before="220"/>
        <w:ind w:firstLine="540"/>
        <w:jc w:val="both"/>
      </w:pPr>
      <w:r>
        <w:t xml:space="preserve">В соответствии с Программой государственных гарантий Российской Федерации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Pr>
            <w:color w:val="0000FF"/>
          </w:rPr>
          <w:t>пунктом 21 части 1 статьи 14</w:t>
        </w:r>
      </w:hyperlink>
      <w:r>
        <w:t xml:space="preserve"> Федерального закона от 21 ноября 2011 года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7C139A" w:rsidRDefault="007C139A">
      <w:pPr>
        <w:pStyle w:val="ConsPlusNormal"/>
        <w:spacing w:before="220"/>
        <w:ind w:firstLine="540"/>
        <w:jc w:val="both"/>
      </w:pPr>
      <w:r>
        <w:t>9.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7C139A" w:rsidRDefault="007C139A">
      <w:pPr>
        <w:pStyle w:val="ConsPlusNormal"/>
        <w:spacing w:before="220"/>
        <w:ind w:firstLine="540"/>
        <w:jc w:val="both"/>
      </w:pPr>
      <w:r>
        <w:t xml:space="preserve">Порядок передачи от медицинской организации пациенту (его законному представителю) </w:t>
      </w:r>
      <w:r>
        <w:lastRenderedPageBreak/>
        <w:t>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7C139A" w:rsidRDefault="007C139A">
      <w:pPr>
        <w:pStyle w:val="ConsPlusNormal"/>
      </w:pPr>
    </w:p>
    <w:p w:rsidR="007C139A" w:rsidRDefault="007C139A">
      <w:pPr>
        <w:pStyle w:val="ConsPlusTitle"/>
        <w:jc w:val="center"/>
        <w:outlineLvl w:val="1"/>
      </w:pPr>
      <w:bookmarkStart w:id="3" w:name="P166"/>
      <w:bookmarkEnd w:id="3"/>
      <w:r>
        <w:t>Глава 3. ПЕРЕЧЕНЬ ЗАБОЛЕВАНИЙ И СОСТОЯНИЙ, ОКАЗАНИЕ</w:t>
      </w:r>
    </w:p>
    <w:p w:rsidR="007C139A" w:rsidRDefault="007C139A">
      <w:pPr>
        <w:pStyle w:val="ConsPlusTitle"/>
        <w:jc w:val="center"/>
      </w:pPr>
      <w:r>
        <w:t>МЕДИЦИНСКОЙ ПОМОЩИ ПРИ КОТОРЫХ ОСУЩЕСТВЛЯЕТСЯ БЕСПЛАТНО,</w:t>
      </w:r>
    </w:p>
    <w:p w:rsidR="007C139A" w:rsidRDefault="007C139A">
      <w:pPr>
        <w:pStyle w:val="ConsPlusTitle"/>
        <w:jc w:val="center"/>
      </w:pPr>
      <w:r>
        <w:t>И КАТЕГОРИИ ГРАЖДАН, ОКАЗАНИЕ МЕДИЦИНСКОЙ ПОМОЩИ КОТОРЫМ</w:t>
      </w:r>
    </w:p>
    <w:p w:rsidR="007C139A" w:rsidRDefault="007C139A">
      <w:pPr>
        <w:pStyle w:val="ConsPlusTitle"/>
        <w:jc w:val="center"/>
      </w:pPr>
      <w:r>
        <w:t>ОСУЩЕСТВЛЯЕТСЯ БЕСПЛАТНО</w:t>
      </w:r>
    </w:p>
    <w:p w:rsidR="007C139A" w:rsidRDefault="007C139A">
      <w:pPr>
        <w:pStyle w:val="ConsPlusNormal"/>
      </w:pPr>
    </w:p>
    <w:p w:rsidR="007C139A" w:rsidRDefault="007C139A">
      <w:pPr>
        <w:pStyle w:val="ConsPlusNormal"/>
        <w:ind w:firstLine="540"/>
        <w:jc w:val="both"/>
      </w:pPr>
      <w:r>
        <w:t xml:space="preserve">10. В рамках Программы бесплатно предоставляется медицинская помощь по видам, формам и условиям ее оказания в соответствии с </w:t>
      </w:r>
      <w:hyperlink w:anchor="P90">
        <w:r>
          <w:rPr>
            <w:color w:val="0000FF"/>
          </w:rPr>
          <w:t>главой 2</w:t>
        </w:r>
      </w:hyperlink>
      <w:r>
        <w:t xml:space="preserve"> Программы при следующих заболеваниях и состояниях:</w:t>
      </w:r>
    </w:p>
    <w:p w:rsidR="007C139A" w:rsidRDefault="007C139A">
      <w:pPr>
        <w:pStyle w:val="ConsPlusNormal"/>
        <w:spacing w:before="220"/>
        <w:ind w:firstLine="540"/>
        <w:jc w:val="both"/>
      </w:pPr>
      <w:r>
        <w:t>1) инфекционные и паразитарные болезни;</w:t>
      </w:r>
    </w:p>
    <w:p w:rsidR="007C139A" w:rsidRDefault="007C139A">
      <w:pPr>
        <w:pStyle w:val="ConsPlusNormal"/>
        <w:spacing w:before="220"/>
        <w:ind w:firstLine="540"/>
        <w:jc w:val="both"/>
      </w:pPr>
      <w:r>
        <w:t>2) новообразования;</w:t>
      </w:r>
    </w:p>
    <w:p w:rsidR="007C139A" w:rsidRDefault="007C139A">
      <w:pPr>
        <w:pStyle w:val="ConsPlusNormal"/>
        <w:spacing w:before="220"/>
        <w:ind w:firstLine="540"/>
        <w:jc w:val="both"/>
      </w:pPr>
      <w:r>
        <w:t>3) болезни эндокринной системы;</w:t>
      </w:r>
    </w:p>
    <w:p w:rsidR="007C139A" w:rsidRDefault="007C139A">
      <w:pPr>
        <w:pStyle w:val="ConsPlusNormal"/>
        <w:spacing w:before="220"/>
        <w:ind w:firstLine="540"/>
        <w:jc w:val="both"/>
      </w:pPr>
      <w:r>
        <w:t>4) расстройства питания и нарушения обмена веществ;</w:t>
      </w:r>
    </w:p>
    <w:p w:rsidR="007C139A" w:rsidRDefault="007C139A">
      <w:pPr>
        <w:pStyle w:val="ConsPlusNormal"/>
        <w:spacing w:before="220"/>
        <w:ind w:firstLine="540"/>
        <w:jc w:val="both"/>
      </w:pPr>
      <w:r>
        <w:t>5) болезни нервной системы;</w:t>
      </w:r>
    </w:p>
    <w:p w:rsidR="007C139A" w:rsidRDefault="007C139A">
      <w:pPr>
        <w:pStyle w:val="ConsPlusNormal"/>
        <w:spacing w:before="220"/>
        <w:ind w:firstLine="540"/>
        <w:jc w:val="both"/>
      </w:pPr>
      <w:r>
        <w:t>6) болезни крови, кроветворных органов;</w:t>
      </w:r>
    </w:p>
    <w:p w:rsidR="007C139A" w:rsidRDefault="007C139A">
      <w:pPr>
        <w:pStyle w:val="ConsPlusNormal"/>
        <w:spacing w:before="220"/>
        <w:ind w:firstLine="540"/>
        <w:jc w:val="both"/>
      </w:pPr>
      <w:r>
        <w:t>7) отдельные нарушения, вовлекающие иммунный механизм;</w:t>
      </w:r>
    </w:p>
    <w:p w:rsidR="007C139A" w:rsidRDefault="007C139A">
      <w:pPr>
        <w:pStyle w:val="ConsPlusNormal"/>
        <w:spacing w:before="220"/>
        <w:ind w:firstLine="540"/>
        <w:jc w:val="both"/>
      </w:pPr>
      <w:r>
        <w:t>8) болезни глаза и его придаточного аппарата;</w:t>
      </w:r>
    </w:p>
    <w:p w:rsidR="007C139A" w:rsidRDefault="007C139A">
      <w:pPr>
        <w:pStyle w:val="ConsPlusNormal"/>
        <w:spacing w:before="220"/>
        <w:ind w:firstLine="540"/>
        <w:jc w:val="both"/>
      </w:pPr>
      <w:r>
        <w:t>9) болезни уха и сосцевидного отростка;</w:t>
      </w:r>
    </w:p>
    <w:p w:rsidR="007C139A" w:rsidRDefault="007C139A">
      <w:pPr>
        <w:pStyle w:val="ConsPlusNormal"/>
        <w:spacing w:before="220"/>
        <w:ind w:firstLine="540"/>
        <w:jc w:val="both"/>
      </w:pPr>
      <w:r>
        <w:t>10) болезни системы кровообращения;</w:t>
      </w:r>
    </w:p>
    <w:p w:rsidR="007C139A" w:rsidRDefault="007C139A">
      <w:pPr>
        <w:pStyle w:val="ConsPlusNormal"/>
        <w:spacing w:before="220"/>
        <w:ind w:firstLine="540"/>
        <w:jc w:val="both"/>
      </w:pPr>
      <w:r>
        <w:t>11) болезни органов дыхания;</w:t>
      </w:r>
    </w:p>
    <w:p w:rsidR="007C139A" w:rsidRDefault="007C139A">
      <w:pPr>
        <w:pStyle w:val="ConsPlusNormal"/>
        <w:spacing w:before="22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rsidR="007C139A" w:rsidRDefault="007C139A">
      <w:pPr>
        <w:pStyle w:val="ConsPlusNormal"/>
        <w:spacing w:before="220"/>
        <w:ind w:firstLine="540"/>
        <w:jc w:val="both"/>
      </w:pPr>
      <w:r>
        <w:t>13) болезни мочеполовой системы;</w:t>
      </w:r>
    </w:p>
    <w:p w:rsidR="007C139A" w:rsidRDefault="007C139A">
      <w:pPr>
        <w:pStyle w:val="ConsPlusNormal"/>
        <w:spacing w:before="220"/>
        <w:ind w:firstLine="540"/>
        <w:jc w:val="both"/>
      </w:pPr>
      <w:r>
        <w:t>14) болезни кожи и подкожной клетчатки;</w:t>
      </w:r>
    </w:p>
    <w:p w:rsidR="007C139A" w:rsidRDefault="007C139A">
      <w:pPr>
        <w:pStyle w:val="ConsPlusNormal"/>
        <w:spacing w:before="220"/>
        <w:ind w:firstLine="540"/>
        <w:jc w:val="both"/>
      </w:pPr>
      <w:r>
        <w:t>15) болезни костно-мышечной системы и соединительной ткани;</w:t>
      </w:r>
    </w:p>
    <w:p w:rsidR="007C139A" w:rsidRDefault="007C139A">
      <w:pPr>
        <w:pStyle w:val="ConsPlusNormal"/>
        <w:spacing w:before="220"/>
        <w:ind w:firstLine="540"/>
        <w:jc w:val="both"/>
      </w:pPr>
      <w:r>
        <w:t>16) травмы, отравления и некоторые другие последствия воздействия внешних причин;</w:t>
      </w:r>
    </w:p>
    <w:p w:rsidR="007C139A" w:rsidRDefault="007C139A">
      <w:pPr>
        <w:pStyle w:val="ConsPlusNormal"/>
        <w:spacing w:before="220"/>
        <w:ind w:firstLine="540"/>
        <w:jc w:val="both"/>
      </w:pPr>
      <w:r>
        <w:t>17) врожденные аномалии (пороки развития);</w:t>
      </w:r>
    </w:p>
    <w:p w:rsidR="007C139A" w:rsidRDefault="007C139A">
      <w:pPr>
        <w:pStyle w:val="ConsPlusNormal"/>
        <w:spacing w:before="220"/>
        <w:ind w:firstLine="540"/>
        <w:jc w:val="both"/>
      </w:pPr>
      <w:r>
        <w:t>18) деформации и хромосомные нарушения;</w:t>
      </w:r>
    </w:p>
    <w:p w:rsidR="007C139A" w:rsidRDefault="007C139A">
      <w:pPr>
        <w:pStyle w:val="ConsPlusNormal"/>
        <w:spacing w:before="220"/>
        <w:ind w:firstLine="540"/>
        <w:jc w:val="both"/>
      </w:pPr>
      <w:r>
        <w:t>19) беременность, роды, послеродовой период и аборты;</w:t>
      </w:r>
    </w:p>
    <w:p w:rsidR="007C139A" w:rsidRDefault="007C139A">
      <w:pPr>
        <w:pStyle w:val="ConsPlusNormal"/>
        <w:spacing w:before="220"/>
        <w:ind w:firstLine="540"/>
        <w:jc w:val="both"/>
      </w:pPr>
      <w:r>
        <w:t>20) отдельные состояния, возникающие у детей в перинатальный период;</w:t>
      </w:r>
    </w:p>
    <w:p w:rsidR="007C139A" w:rsidRDefault="007C139A">
      <w:pPr>
        <w:pStyle w:val="ConsPlusNormal"/>
        <w:spacing w:before="220"/>
        <w:ind w:firstLine="540"/>
        <w:jc w:val="both"/>
      </w:pPr>
      <w:r>
        <w:t>21) психические расстройства и расстройства поведения;</w:t>
      </w:r>
    </w:p>
    <w:p w:rsidR="007C139A" w:rsidRDefault="007C139A">
      <w:pPr>
        <w:pStyle w:val="ConsPlusNormal"/>
        <w:spacing w:before="220"/>
        <w:ind w:firstLine="540"/>
        <w:jc w:val="both"/>
      </w:pPr>
      <w:r>
        <w:t>22) симптомы, признаки и отклонения от нормы, не отнесенные к заболеваниям и состояниям.</w:t>
      </w:r>
    </w:p>
    <w:p w:rsidR="007C139A" w:rsidRDefault="007C139A">
      <w:pPr>
        <w:pStyle w:val="ConsPlusNormal"/>
        <w:spacing w:before="220"/>
        <w:ind w:firstLine="540"/>
        <w:jc w:val="both"/>
      </w:pPr>
      <w:r>
        <w:lastRenderedPageBreak/>
        <w:t>Гражданин имеет право не реже одного раза в год на бесплатный профилактический медицинский осмотр, в том числе в рамках диспансеризации.</w:t>
      </w:r>
    </w:p>
    <w:p w:rsidR="007C139A" w:rsidRDefault="007C139A">
      <w:pPr>
        <w:pStyle w:val="ConsPlusNormal"/>
        <w:spacing w:before="220"/>
        <w:ind w:firstLine="540"/>
        <w:jc w:val="both"/>
      </w:pPr>
      <w:r>
        <w:t>11. В соответствии с законодательством Российской Федерации отдельные категории граждан имеют право на:</w:t>
      </w:r>
    </w:p>
    <w:p w:rsidR="007C139A" w:rsidRDefault="007C139A">
      <w:pPr>
        <w:pStyle w:val="ConsPlusNormal"/>
        <w:spacing w:before="220"/>
        <w:ind w:firstLine="540"/>
        <w:jc w:val="both"/>
      </w:pPr>
      <w:r>
        <w:t xml:space="preserve">1) обеспечение лекарственными препаратами (в соответствии с </w:t>
      </w:r>
      <w:hyperlink w:anchor="P373">
        <w:r>
          <w:rPr>
            <w:color w:val="0000FF"/>
          </w:rPr>
          <w:t>главой 5</w:t>
        </w:r>
      </w:hyperlink>
      <w:r>
        <w:t xml:space="preserve"> Программы);</w:t>
      </w:r>
    </w:p>
    <w:p w:rsidR="007C139A" w:rsidRDefault="007C139A">
      <w:pPr>
        <w:pStyle w:val="ConsPlusNormal"/>
        <w:spacing w:before="220"/>
        <w:ind w:firstLine="540"/>
        <w:jc w:val="both"/>
      </w:pPr>
      <w:r>
        <w:t>2)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7C139A" w:rsidRDefault="007C139A">
      <w:pPr>
        <w:pStyle w:val="ConsPlusNormal"/>
        <w:spacing w:before="220"/>
        <w:ind w:firstLine="540"/>
        <w:jc w:val="both"/>
      </w:pPr>
      <w:r>
        <w:t>3)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7C139A" w:rsidRDefault="007C139A">
      <w:pPr>
        <w:pStyle w:val="ConsPlusNormal"/>
        <w:spacing w:before="220"/>
        <w:ind w:firstLine="540"/>
        <w:jc w:val="both"/>
      </w:pPr>
      <w:r>
        <w:t>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7C139A" w:rsidRDefault="007C139A">
      <w:pPr>
        <w:pStyle w:val="ConsPlusNormal"/>
        <w:spacing w:before="220"/>
        <w:ind w:firstLine="540"/>
        <w:jc w:val="both"/>
      </w:pPr>
      <w:r>
        <w:t>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7C139A" w:rsidRDefault="007C139A">
      <w:pPr>
        <w:pStyle w:val="ConsPlusNormal"/>
        <w:spacing w:before="220"/>
        <w:ind w:firstLine="540"/>
        <w:jc w:val="both"/>
      </w:pPr>
      <w:r>
        <w:t>6)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rsidR="007C139A" w:rsidRDefault="007C139A">
      <w:pPr>
        <w:pStyle w:val="ConsPlusNormal"/>
        <w:spacing w:before="220"/>
        <w:ind w:firstLine="540"/>
        <w:jc w:val="both"/>
      </w:pPr>
      <w:r>
        <w:t>7) пренатальную дородовую диагностику нарушений развития ребенка - беременные женщины;</w:t>
      </w:r>
    </w:p>
    <w:p w:rsidR="007C139A" w:rsidRDefault="007C139A">
      <w:pPr>
        <w:pStyle w:val="ConsPlusNormal"/>
        <w:spacing w:before="220"/>
        <w:ind w:firstLine="540"/>
        <w:jc w:val="both"/>
      </w:pPr>
      <w:r>
        <w:t>8) аудиологический скрининг - новорожденные дети и дети первого года жизни;</w:t>
      </w:r>
    </w:p>
    <w:p w:rsidR="007C139A" w:rsidRDefault="007C139A">
      <w:pPr>
        <w:pStyle w:val="ConsPlusNormal"/>
        <w:spacing w:before="220"/>
        <w:ind w:firstLine="540"/>
        <w:jc w:val="both"/>
      </w:pPr>
      <w:r>
        <w:t>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7C139A" w:rsidRDefault="007C139A">
      <w:pPr>
        <w:pStyle w:val="ConsPlusNormal"/>
        <w:spacing w:before="220"/>
        <w:ind w:firstLine="540"/>
        <w:jc w:val="both"/>
      </w:pPr>
      <w:r>
        <w:t xml:space="preserve">10)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ацил-KoA-дегидрогеназная недостаточность; длинноцепочечная ацетил-KoA дегидрогеназная недостаточность (дефицит очень длинной цепи ацил-KoA-дегидрогеназы </w:t>
      </w:r>
      <w:r>
        <w:lastRenderedPageBreak/>
        <w:t>(VLCAD)); очень длинноцепочечная ацетил-KoA-дегидрогеназная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 - Гоффмана); другие наследственные спинальные мышечные атрофии; первичные иммунодефициты) - новорожденные, родившиеся живыми.</w:t>
      </w:r>
    </w:p>
    <w:p w:rsidR="007C139A" w:rsidRDefault="007C139A">
      <w:pPr>
        <w:pStyle w:val="ConsPlusNormal"/>
        <w:spacing w:before="220"/>
        <w:ind w:firstLine="540"/>
        <w:jc w:val="both"/>
      </w:pPr>
      <w:r>
        <w:t>В соответствии с Программой государственных гарантий Российской Федерации беременные женщины, обратившиеся в медицинские организации и иные организации, оказывающие медицинскую помощь по профилю "акушерство-гинекология"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7C139A" w:rsidRDefault="007C139A">
      <w:pPr>
        <w:pStyle w:val="ConsPlusNormal"/>
        <w:spacing w:before="220"/>
        <w:ind w:firstLine="540"/>
        <w:jc w:val="both"/>
      </w:pPr>
      <w:r>
        <w:t>Минздрав Свердловской области в порядке, утверждаемом Министерством здравоохранения Российской Федерации, ведет мониторинг оказываемой для таких женщин правовой, психологической и медико-социальной помощи в разрезе проведенных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 эффективность такой помощи.</w:t>
      </w:r>
    </w:p>
    <w:p w:rsidR="007C139A" w:rsidRDefault="007C139A">
      <w:pPr>
        <w:pStyle w:val="ConsPlusNormal"/>
        <w:spacing w:before="220"/>
        <w:ind w:firstLine="540"/>
        <w:jc w:val="both"/>
      </w:pPr>
      <w:r>
        <w:t>12. Порядок предоставления медицинской помощи отдельным категориям ветеранов боевых действий.</w:t>
      </w:r>
    </w:p>
    <w:p w:rsidR="007C139A" w:rsidRDefault="007C139A">
      <w:pPr>
        <w:pStyle w:val="ConsPlusNormal"/>
        <w:spacing w:before="220"/>
        <w:ind w:firstLine="540"/>
        <w:jc w:val="both"/>
      </w:pPr>
      <w:r>
        <w:t xml:space="preserve">Ветеранам боевых действий, указанным в </w:t>
      </w:r>
      <w:hyperlink r:id="rId22">
        <w:r>
          <w:rPr>
            <w:color w:val="0000FF"/>
          </w:rPr>
          <w:t>абзацах втором</w:t>
        </w:r>
      </w:hyperlink>
      <w:r>
        <w:t xml:space="preserve"> и </w:t>
      </w:r>
      <w:hyperlink r:id="rId23">
        <w:r>
          <w:rPr>
            <w:color w:val="0000FF"/>
          </w:rPr>
          <w:t>третьем подпункта "в" пункта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7C139A" w:rsidRDefault="007C139A">
      <w:pPr>
        <w:pStyle w:val="ConsPlusNormal"/>
        <w:spacing w:before="220"/>
        <w:ind w:firstLine="540"/>
        <w:jc w:val="both"/>
      </w:pPr>
      <w:r>
        <w:t>Организация медицинской помощи участникам специальной военной операции осуществляется при взаимодействии с Государственным фондом поддержки участников специальной военной операции "Защитники Отечества" (далее - фонд "Защитники Отечества").</w:t>
      </w:r>
    </w:p>
    <w:p w:rsidR="007C139A" w:rsidRDefault="007C139A">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фонд "Защитники Отечества" при согласии участника специальной военной операции предоставляет в ТФОМС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специальной военной операции),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7C139A" w:rsidRDefault="007C139A">
      <w:pPr>
        <w:pStyle w:val="ConsPlusNormal"/>
        <w:spacing w:before="220"/>
        <w:ind w:firstLine="540"/>
        <w:jc w:val="both"/>
      </w:pPr>
      <w:r>
        <w:t xml:space="preserve">ТФОМС на основании </w:t>
      </w:r>
      <w:hyperlink r:id="rId24">
        <w:r>
          <w:rPr>
            <w:color w:val="0000FF"/>
          </w:rPr>
          <w:t>пункта 15 части 2 статьи 44</w:t>
        </w:r>
      </w:hyperlink>
      <w:r>
        <w:t xml:space="preserve"> Федерального закона от 29 ноября 2010 года N 326-ФЗ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фонда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7C139A" w:rsidRDefault="007C139A">
      <w:pPr>
        <w:pStyle w:val="ConsPlusNormal"/>
        <w:spacing w:before="220"/>
        <w:ind w:firstLine="540"/>
        <w:jc w:val="both"/>
      </w:pPr>
      <w:r>
        <w:t>Участники специальной военной операции имеют право на внеочередное оказание первичной медико-санитарной помощи в амбулаторных условиях, условиях дневного стационара, в том числе стационара на дому, в поликлиниках, общих врачебных практиках, фельдшерско-</w:t>
      </w:r>
      <w:r>
        <w:lastRenderedPageBreak/>
        <w:t>акушерских пунктах и других структурных подразделениях медицинских организаций (отделениях, кабинетах), оказывающих первичную медико-санитарную помощь, в том числе в неотложной форме.</w:t>
      </w:r>
    </w:p>
    <w:p w:rsidR="007C139A" w:rsidRDefault="007C139A">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фонда "Защитники Отечества", в том числе в целях организации доезда участника специальной военной операции до медицинской организации.</w:t>
      </w:r>
    </w:p>
    <w:p w:rsidR="007C139A" w:rsidRDefault="007C139A">
      <w:pPr>
        <w:pStyle w:val="ConsPlusNormal"/>
        <w:spacing w:before="220"/>
        <w:ind w:firstLine="540"/>
        <w:jc w:val="both"/>
      </w:pPr>
      <w:r>
        <w:t>В случае невозможности прибытия участника специальной военной операции в медицинскую организацию по состоянию здоровья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7C139A" w:rsidRDefault="007C139A">
      <w:pPr>
        <w:pStyle w:val="ConsPlusNormal"/>
        <w:spacing w:before="220"/>
        <w:ind w:firstLine="540"/>
        <w:jc w:val="both"/>
      </w:pPr>
      <w:r>
        <w:t>Первичная консультация врачом-специалистом проводится в течение одного рабочего дня с момента обращения участника специальной военной операции в медицинскую организацию.</w:t>
      </w:r>
    </w:p>
    <w:p w:rsidR="007C139A" w:rsidRDefault="007C139A">
      <w:pPr>
        <w:pStyle w:val="ConsPlusNormal"/>
        <w:spacing w:before="220"/>
        <w:ind w:firstLine="540"/>
        <w:jc w:val="both"/>
      </w:pPr>
      <w:r>
        <w:t>Лабораторно-диагностические методы исследования предоставляются участникам специальной военной операции во внеочередном порядке по направлению лечащего врача или врача-специалиста при наличии медицинских показаний и в соответствии со стандартами медицинской помощи.</w:t>
      </w:r>
    </w:p>
    <w:p w:rsidR="007C139A" w:rsidRDefault="007C139A">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7C139A" w:rsidRDefault="007C139A">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Свердловскую область ему организуется диспансеризация, включая первый и второй этапы, которые проводятся медицинскими организациями в течение одного рабочего дня.</w:t>
      </w:r>
    </w:p>
    <w:p w:rsidR="007C139A" w:rsidRDefault="007C139A">
      <w:pPr>
        <w:pStyle w:val="ConsPlusNormal"/>
        <w:spacing w:before="220"/>
        <w:ind w:firstLine="540"/>
        <w:jc w:val="both"/>
      </w:pPr>
      <w:r>
        <w:t>При невозможности проведения дополнительных обследований и консультаций специалистов в целях оценки состояния здоровья участника специальной военной операции в день проведения первого этапа диспансеризации такие обследования и консультации проводятся в период, не превышающий:</w:t>
      </w:r>
    </w:p>
    <w:p w:rsidR="007C139A" w:rsidRDefault="007C139A">
      <w:pPr>
        <w:pStyle w:val="ConsPlusNormal"/>
        <w:spacing w:before="220"/>
        <w:ind w:firstLine="540"/>
        <w:jc w:val="both"/>
      </w:pPr>
      <w:r>
        <w:t>3 рабочих дней после проведения первого этапа диспансеризации - в случае проживания участника специальной военной операции в городском населенном пункте;</w:t>
      </w:r>
    </w:p>
    <w:p w:rsidR="007C139A" w:rsidRDefault="007C139A">
      <w:pPr>
        <w:pStyle w:val="ConsPlusNormal"/>
        <w:spacing w:before="220"/>
        <w:ind w:firstLine="540"/>
        <w:jc w:val="both"/>
      </w:pPr>
      <w:r>
        <w:t>10 рабочих дней после проведения первого этапа диспансеризации - в случае проживания участника специальной военной операции в сельской местности (поселке городского типа) или в отдаленном населенном пункте.</w:t>
      </w:r>
    </w:p>
    <w:p w:rsidR="007C139A" w:rsidRDefault="007C139A">
      <w:pPr>
        <w:pStyle w:val="ConsPlusNormal"/>
        <w:spacing w:before="220"/>
        <w:ind w:firstLine="540"/>
        <w:jc w:val="both"/>
      </w:pPr>
      <w:r>
        <w:t>В случае если медицинскими работниками при оказании участнику специальной военной операции медицинской помощи выявлена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территориального органа социальной защиты Свердловской области.</w:t>
      </w:r>
    </w:p>
    <w:p w:rsidR="007C139A" w:rsidRDefault="007C139A">
      <w:pPr>
        <w:pStyle w:val="ConsPlusNormal"/>
        <w:spacing w:before="220"/>
        <w:ind w:firstLine="540"/>
        <w:jc w:val="both"/>
      </w:pPr>
      <w:r>
        <w:lastRenderedPageBreak/>
        <w:t>После получения указанной информации руководитель территориального органа социальной защиты Свердловской области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7C139A" w:rsidRDefault="007C139A">
      <w:pPr>
        <w:pStyle w:val="ConsPlusNormal"/>
        <w:spacing w:before="220"/>
        <w:ind w:firstLine="540"/>
        <w:jc w:val="both"/>
      </w:pPr>
      <w:r>
        <w:t>При оказании социальных услуг участникам специальной военной операции руководители учреждений социальной защиты Свердловской области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7C139A" w:rsidRDefault="007C139A">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7C139A" w:rsidRDefault="007C139A">
      <w:pPr>
        <w:pStyle w:val="ConsPlusNormal"/>
        <w:spacing w:before="220"/>
        <w:ind w:firstLine="540"/>
        <w:jc w:val="both"/>
      </w:pPr>
      <w:r>
        <w:t>Специализированная, в том числе высокотехнологичная, медицинская помощь участникам специальной военной операции оказывается в стационарных условиях и условиях дневного стационара и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7C139A" w:rsidRDefault="007C139A">
      <w:pPr>
        <w:pStyle w:val="ConsPlusNormal"/>
        <w:spacing w:before="220"/>
        <w:ind w:firstLine="540"/>
        <w:jc w:val="both"/>
      </w:pPr>
      <w:r>
        <w:t>Госпитализация участников специальной военной операции в круглосуточные стационары в плановой форме осуществляется во внеочередном порядке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7C139A" w:rsidRDefault="007C139A">
      <w:pPr>
        <w:pStyle w:val="ConsPlusNormal"/>
        <w:spacing w:before="220"/>
        <w:ind w:firstLine="540"/>
        <w:jc w:val="both"/>
      </w:pPr>
      <w:r>
        <w:t>Высокотехнологичная медицинская помощь участникам специальной военной операции оказывается также во внеочередном порядке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Направление участников специальной военной операции для оказания высокотехнологичной медицинской помощи в медицинские организации, подведомственные федеральным органам исполнительной власти, осуществляется в соответствии с порядком, установленным приказами Министерства здравоохранения Российской Федерации.</w:t>
      </w:r>
    </w:p>
    <w:p w:rsidR="007C139A" w:rsidRDefault="007C139A">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в том числе очно в амбулаторных условиях и/или на дому с использованием телемедицинских технологий.</w:t>
      </w:r>
    </w:p>
    <w:p w:rsidR="007C139A" w:rsidRDefault="007C139A">
      <w:pPr>
        <w:pStyle w:val="ConsPlusNormal"/>
        <w:spacing w:before="220"/>
        <w:ind w:firstLine="540"/>
        <w:jc w:val="both"/>
      </w:pPr>
      <w:r>
        <w:t>При оказании медицинской реабилитации на дому на период лечения участнику специальной военной операции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7C139A" w:rsidRDefault="007C139A">
      <w:pPr>
        <w:pStyle w:val="ConsPlusNormal"/>
        <w:spacing w:before="220"/>
        <w:ind w:firstLine="540"/>
        <w:jc w:val="both"/>
      </w:pPr>
      <w:r>
        <w:t xml:space="preserve">Медицинская помощь по профилю "медицинская реабилитация" оказывается участникам специальной военной операции в соответствии с </w:t>
      </w:r>
      <w:hyperlink r:id="rId25">
        <w:r>
          <w:rPr>
            <w:color w:val="0000FF"/>
          </w:rPr>
          <w:t>Приказом</w:t>
        </w:r>
      </w:hyperlink>
      <w:r>
        <w:t xml:space="preserve"> Минздрава Свердловской области от 21.10.2024 N 2522-п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 с учетом профиля заболевания и тяжести его течения и степени зависимости пациента по шкале реабилитационной маршрутизации.</w:t>
      </w:r>
    </w:p>
    <w:p w:rsidR="007C139A" w:rsidRDefault="007C139A">
      <w:pPr>
        <w:pStyle w:val="ConsPlusNormal"/>
        <w:spacing w:before="220"/>
        <w:ind w:firstLine="540"/>
        <w:jc w:val="both"/>
      </w:pPr>
      <w:hyperlink r:id="rId26">
        <w:r>
          <w:rPr>
            <w:color w:val="0000FF"/>
          </w:rPr>
          <w:t>Перечень</w:t>
        </w:r>
      </w:hyperlink>
      <w:r>
        <w:t xml:space="preserve"> медицинских организаций, оказывающих медицинскую помощь по профилю "медицинская реабилитация" участникам специальной военной операции, утвержден Приказом Минздрава Свердловской области от 23.06.2023 N 1445-п "Об организации медицинской помощи ветеранам боевых действий, принимавшим участие в специальной военной операции, в медицинских организациях Свердловской области".</w:t>
      </w:r>
    </w:p>
    <w:p w:rsidR="007C139A" w:rsidRDefault="007C139A">
      <w:pPr>
        <w:pStyle w:val="ConsPlusNormal"/>
        <w:spacing w:before="220"/>
        <w:ind w:firstLine="540"/>
        <w:jc w:val="both"/>
      </w:pPr>
      <w:r>
        <w:t>Для определения медицинских показаний к проведению медицинской реабилитации участника специальной военной операции в амбулаторных или стационарных условиях лечащий врач обеспечивает организацию проведения телемедицинской консультации со специалистами центра медицинской реабилитации общества с ограниченной ответственностью "Клиника Института Мозга" (далее - ООО "Клиника Института Мозга") во внеочередном порядке.</w:t>
      </w:r>
    </w:p>
    <w:p w:rsidR="007C139A" w:rsidRDefault="007C139A">
      <w:pPr>
        <w:pStyle w:val="ConsPlusNormal"/>
        <w:spacing w:before="220"/>
        <w:ind w:firstLine="540"/>
        <w:jc w:val="both"/>
      </w:pPr>
      <w:r>
        <w:t>Решение о тактике проведения медицинской реабилитации оформляется протоколом по результатам проведенной телемедицинской консультации специалистами центра медицинской реабилитации ООО "Клиника Института Мозга" с определением этапа медицинской реабилитации, медицинской организации и даты госпитализации.</w:t>
      </w:r>
    </w:p>
    <w:p w:rsidR="007C139A" w:rsidRDefault="007C139A">
      <w:pPr>
        <w:pStyle w:val="ConsPlusNormal"/>
        <w:spacing w:before="220"/>
        <w:ind w:firstLine="540"/>
        <w:jc w:val="both"/>
      </w:pPr>
      <w:r>
        <w:t>При выписке участника специальной военной операции с этапа медицинской реабилитации оформляется выписной эпикриз, отражающий реабилитационный потенциал и прогноз, итоги реабилитации по индивидуальной программе медицинской реабилитации с описанием достигнутой динамики в состоянии участника специальной военной операции, оценку по шкале реабилитационной маршрутизации и решение о направлении на следующий этап медицинской реабилитации.</w:t>
      </w:r>
    </w:p>
    <w:p w:rsidR="007C139A" w:rsidRDefault="007C139A">
      <w:pPr>
        <w:pStyle w:val="ConsPlusNormal"/>
        <w:spacing w:before="220"/>
        <w:ind w:firstLine="540"/>
        <w:jc w:val="both"/>
      </w:pPr>
      <w:r>
        <w:t>При наличии медицинских показаний к пролонгации реабилитационного лечения специалистами реабилитационных отделений проводится телеконсилиум с центром медицинской реабилитации ООО "Клиника Института Мозга" о маршрутизации участника специальной военной операции на следующий этап медицинской реабилитации.</w:t>
      </w:r>
    </w:p>
    <w:p w:rsidR="007C139A" w:rsidRDefault="007C139A">
      <w:pPr>
        <w:pStyle w:val="ConsPlusNormal"/>
        <w:spacing w:before="220"/>
        <w:ind w:firstLine="540"/>
        <w:jc w:val="both"/>
      </w:pPr>
      <w:r>
        <w:t>Выписной эпикриз в установленном порядке через единую цифровую платформу доводится до медицинской организации с целью обеспечения мониторинга реабилитационного лечения и организации дальнейшего направления участника специальной военной операции на медицинскую реабилитацию согласно принятому решению реабилитационного отделения (или центра).</w:t>
      </w:r>
    </w:p>
    <w:p w:rsidR="007C139A" w:rsidRDefault="007C139A">
      <w:pPr>
        <w:pStyle w:val="ConsPlusNormal"/>
        <w:spacing w:before="220"/>
        <w:ind w:firstLine="540"/>
        <w:jc w:val="both"/>
      </w:pPr>
      <w:r>
        <w:t>При отказе участника специальной военной операции (либо его законного представителя) от маршрутизации на этап реабилитационного лечения или продолжения лечения в отделениях медицинской реабилитации и центре медицинской реабилитации ООО "Клиника Института Мозга" оформляется информационный добровольный отказ, который сохраняется в медицинской карте участника специальной военной операции.</w:t>
      </w:r>
    </w:p>
    <w:p w:rsidR="007C139A" w:rsidRDefault="007C139A">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Программой.</w:t>
      </w:r>
    </w:p>
    <w:p w:rsidR="007C139A" w:rsidRDefault="007C139A">
      <w:pPr>
        <w:pStyle w:val="ConsPlusNormal"/>
        <w:spacing w:before="220"/>
        <w:ind w:firstLine="540"/>
        <w:jc w:val="both"/>
      </w:pPr>
      <w:r>
        <w:t>Паллиативная медицинская помощь предусматривает внеочередное оказание медицинской и психологической помощи участникам специальной военной операции с тяжелыми хроническими прогрессирующими заболеваниями в терминальной стадии или с последствиями травм и ранений, приобретенными в ходе участия в специальной военной операции.</w:t>
      </w:r>
    </w:p>
    <w:p w:rsidR="007C139A" w:rsidRDefault="007C139A">
      <w:pPr>
        <w:pStyle w:val="ConsPlusNormal"/>
        <w:spacing w:before="220"/>
        <w:ind w:firstLine="540"/>
        <w:jc w:val="both"/>
      </w:pPr>
      <w:r>
        <w:t>Целью оказания паллиативной медицинской помощи является обеспечение участников специальной военной операции необходимой симптоматической и обезболивающей терапией, медико-социальной помощью, а также психологическая поддержка родственников и обучение их уходу за пациентом.</w:t>
      </w:r>
    </w:p>
    <w:p w:rsidR="007C139A" w:rsidRDefault="007C139A">
      <w:pPr>
        <w:pStyle w:val="ConsPlusNormal"/>
        <w:spacing w:before="220"/>
        <w:ind w:firstLine="540"/>
        <w:jc w:val="both"/>
      </w:pPr>
      <w:r>
        <w:lastRenderedPageBreak/>
        <w:t>Условия оказания паллиативной медицинской помощи участникам специальной военной операции определяются в зависимости от состояния пациента, с учетом профиля заболевания и тяжести его течения.</w:t>
      </w:r>
    </w:p>
    <w:p w:rsidR="007C139A" w:rsidRDefault="007C139A">
      <w:pPr>
        <w:pStyle w:val="ConsPlusNormal"/>
        <w:spacing w:before="220"/>
        <w:ind w:firstLine="540"/>
        <w:jc w:val="both"/>
      </w:pPr>
      <w:r>
        <w:t>Паллиативная медицинская помощь в амбулаторных условиях оказывается в кабинетах паллиативной медицинской помощи поликлиник, выездными патронажными бригадами паллиативной помощи.</w:t>
      </w:r>
    </w:p>
    <w:p w:rsidR="007C139A" w:rsidRDefault="007C139A">
      <w:pPr>
        <w:pStyle w:val="ConsPlusNormal"/>
        <w:spacing w:before="220"/>
        <w:ind w:firstLine="540"/>
        <w:jc w:val="both"/>
      </w:pPr>
      <w:r>
        <w:t>При организации паллиативной медицинской помощи на дому за участником специальной военной операции закрепляется выездная паллиативная бригада или врач по паллиативной медицинской помощи, осуществляющие выезд к такому пациенту на дом с частотой не реже 1 раза в неделю и по медицинским показаниям.</w:t>
      </w:r>
    </w:p>
    <w:p w:rsidR="007C139A" w:rsidRDefault="007C139A">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нуждающегося в оказании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7C139A" w:rsidRDefault="007C139A">
      <w:pPr>
        <w:pStyle w:val="ConsPlusNormal"/>
        <w:spacing w:before="220"/>
        <w:ind w:firstLine="540"/>
        <w:jc w:val="both"/>
      </w:pPr>
      <w:r>
        <w:t>При необходимости оказания участнику специальной военной операции паллиативной помощи в условиях стационара врач медицинской организации выдает направление на госпитализацию и согласовывает с организационно-методическим центром паллиативной помощи взрослому населению дату и место госпитализации во внеочередном порядке.</w:t>
      </w:r>
    </w:p>
    <w:p w:rsidR="007C139A" w:rsidRDefault="007C139A">
      <w:pPr>
        <w:pStyle w:val="ConsPlusNormal"/>
        <w:spacing w:before="220"/>
        <w:ind w:firstLine="540"/>
        <w:jc w:val="both"/>
      </w:pPr>
      <w:r>
        <w:t>Для обеспечения непрерывности, преемственности и своевременности оказания паллиативной медицинской помощи участникам специальной военной операции работает организационно-методический центр паллиативной помощи взрослому населению, предоставляющий услуги в круглосуточном режиме по телефонам: (343) 371-01-40 или (343) 371-22-14.</w:t>
      </w:r>
    </w:p>
    <w:p w:rsidR="007C139A" w:rsidRDefault="007C139A">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Программы государственных гарантий Российской Федерации в санаторно-курортных организациях, подведомственных Министерству здравоохранения Российской Федерации и другим федеральным органам исполнительной власти,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7C139A" w:rsidRDefault="007C139A">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в соответствии с ее этапностью.</w:t>
      </w:r>
    </w:p>
    <w:p w:rsidR="007C139A" w:rsidRDefault="007C139A">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7C139A" w:rsidRDefault="007C139A">
      <w:pPr>
        <w:pStyle w:val="ConsPlusNormal"/>
        <w:spacing w:before="220"/>
        <w:ind w:firstLine="540"/>
        <w:jc w:val="both"/>
      </w:pPr>
      <w: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w:t>
      </w:r>
      <w:r>
        <w:lastRenderedPageBreak/>
        <w:t>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7C139A" w:rsidRDefault="007C139A">
      <w:pPr>
        <w:pStyle w:val="ConsPlusNormal"/>
        <w:spacing w:before="220"/>
        <w:ind w:firstLine="540"/>
        <w:jc w:val="both"/>
      </w:pPr>
      <w:r>
        <w:t>Участники специальной военной операции в рамках Программы имеют право на зубное протезирование (вне зависимости от наличия у участника специальной военной операции инвалидности).</w:t>
      </w:r>
    </w:p>
    <w:p w:rsidR="007C139A" w:rsidRDefault="007C139A">
      <w:pPr>
        <w:pStyle w:val="ConsPlusNormal"/>
        <w:spacing w:before="220"/>
        <w:ind w:firstLine="540"/>
        <w:jc w:val="both"/>
      </w:pPr>
      <w:r>
        <w:t>Услуги по изготовлению и ремонту зубных протезов участникам специальной военной операции (вне зависимости от наличия у участника специальной военной операции инвалидности) оказываются во внеочередном порядке за счет бюджетных ассигнований областного бюджета в соответствии с нормативным правовым актом Правительства Свердловской области.</w:t>
      </w:r>
    </w:p>
    <w:p w:rsidR="007C139A" w:rsidRDefault="007C139A">
      <w:pPr>
        <w:pStyle w:val="ConsPlusNormal"/>
        <w:spacing w:before="220"/>
        <w:ind w:firstLine="540"/>
        <w:jc w:val="both"/>
      </w:pPr>
      <w:r>
        <w:t xml:space="preserve">Обеспечение участников специальной военной операции лекарственными препаратами осуществляется во внеочередном порядке в соответствии с Постановлениями Правительства Свердловской области от 11.03.2013 </w:t>
      </w:r>
      <w:hyperlink r:id="rId27">
        <w:r>
          <w:rPr>
            <w:color w:val="0000FF"/>
          </w:rPr>
          <w:t>N 291-ПП</w:t>
        </w:r>
      </w:hyperlink>
      <w:r>
        <w:t xml:space="preserve"> "Об обеспечении реализации полномочий Российской Федерации в области оказания государственной социальной помощи в виде набора социальных услуг, переданных для осуществления органам государственной власти субъектов Российской Федерации, на территории Свердловской области" и от 22.06.2017 </w:t>
      </w:r>
      <w:hyperlink r:id="rId28">
        <w:r>
          <w:rPr>
            <w:color w:val="0000FF"/>
          </w:rPr>
          <w:t>N 438-ПП</w:t>
        </w:r>
      </w:hyperlink>
      <w:r>
        <w:t xml:space="preserve">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7C139A" w:rsidRDefault="007C139A">
      <w:pPr>
        <w:pStyle w:val="ConsPlusNormal"/>
        <w:spacing w:before="220"/>
        <w:ind w:firstLine="540"/>
        <w:jc w:val="both"/>
      </w:pPr>
      <w:r>
        <w:t>13. В рамках Программы отдельным категориям граждан оказываются следующие медицинские услуги:</w:t>
      </w:r>
    </w:p>
    <w:p w:rsidR="007C139A" w:rsidRDefault="007C139A">
      <w:pPr>
        <w:pStyle w:val="ConsPlusNormal"/>
        <w:spacing w:before="220"/>
        <w:ind w:firstLine="540"/>
        <w:jc w:val="both"/>
      </w:pPr>
      <w:r>
        <w:t>1) проведение осмотров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7C139A" w:rsidRDefault="007C139A">
      <w:pPr>
        <w:pStyle w:val="ConsPlusNormal"/>
        <w:spacing w:before="22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7C139A" w:rsidRDefault="007C139A">
      <w:pPr>
        <w:pStyle w:val="ConsPlusNormal"/>
        <w:spacing w:before="220"/>
        <w:ind w:firstLine="540"/>
        <w:jc w:val="both"/>
      </w:pPr>
      <w:r>
        <w:t xml:space="preserve">3) оказание медицинской помощи гражданам, находящимся в стационарных организациях социального обслуживания, организуется путем взаимодействия стационарных организаций социального обслуживания с близлежащими медицинскими организациями в порядке, </w:t>
      </w:r>
      <w:r>
        <w:lastRenderedPageBreak/>
        <w:t>установленном нормативным правовым актом Свердловской области, в том числе в рамках территориальной программы ОМС Свердловской области таким гражданам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7C139A" w:rsidRDefault="007C139A">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Минздрав Свердловской области, а также страховые медицинские организации, в которых застрахованы по обязательному медицинскому страхованию лица, находящиеся в стационарных организациях социального обслуживания, и ТФОМС;</w:t>
      </w:r>
    </w:p>
    <w:p w:rsidR="007C139A" w:rsidRDefault="007C139A">
      <w:pPr>
        <w:pStyle w:val="ConsPlusNormal"/>
        <w:spacing w:before="220"/>
        <w:ind w:firstLine="540"/>
        <w:jc w:val="both"/>
      </w:pPr>
      <w:r>
        <w:t>4) оказание медицинской помощи лицам, страдающим психическими заболеваниями и расстройствами поведения, включает проведение диспансерного наблюдения (в том числе лицам с психическими расстройствами и расстройствами поведения,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за счет бюджетных ассигнований областного бюджета в порядке, установленном Министерством здравоохранения Российской Федерации.</w:t>
      </w:r>
    </w:p>
    <w:p w:rsidR="007C139A" w:rsidRDefault="007C139A">
      <w:pPr>
        <w:pStyle w:val="ConsPlusNormal"/>
        <w:spacing w:before="220"/>
        <w:ind w:firstLine="540"/>
        <w:jc w:val="both"/>
      </w:pPr>
      <w: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специализированных психиатрических бригад. 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Минздрав Свердловской области. 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осуществляется лекарственное обеспечение таких пациентов, в том числе доставка лекарственных препаратов по месту жительства;</w:t>
      </w:r>
    </w:p>
    <w:p w:rsidR="007C139A" w:rsidRDefault="007C139A">
      <w:pPr>
        <w:pStyle w:val="ConsPlusNormal"/>
        <w:spacing w:before="220"/>
        <w:ind w:firstLine="540"/>
        <w:jc w:val="both"/>
      </w:pPr>
      <w:r>
        <w:t>5)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7C139A" w:rsidRDefault="007C139A">
      <w:pPr>
        <w:pStyle w:val="ConsPlusNormal"/>
        <w:spacing w:before="220"/>
        <w:ind w:firstLine="540"/>
        <w:jc w:val="both"/>
      </w:pPr>
      <w:r>
        <w:t xml:space="preserve">6)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w:t>
      </w:r>
      <w:r>
        <w:lastRenderedPageBreak/>
        <w:t>соответствии с порядком оказания медицинской помощи, утвержденным Министерством здравоохранения Российской Федерации;</w:t>
      </w:r>
    </w:p>
    <w:p w:rsidR="007C139A" w:rsidRDefault="007C139A">
      <w:pPr>
        <w:pStyle w:val="ConsPlusNormal"/>
        <w:spacing w:before="220"/>
        <w:ind w:firstLine="540"/>
        <w:jc w:val="both"/>
      </w:pPr>
      <w:r>
        <w:t>7) 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который включает критерии назначения и порядок применения таких лекарственных препаратов.</w:t>
      </w:r>
    </w:p>
    <w:p w:rsidR="007C139A" w:rsidRDefault="007C139A">
      <w:pPr>
        <w:pStyle w:val="ConsPlusNormal"/>
        <w:spacing w:before="220"/>
        <w:ind w:firstLine="540"/>
        <w:jc w:val="both"/>
      </w:pPr>
      <w:r>
        <w:t>14. В соответствии с Программой государственных гарантий Российской Федерации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7C139A" w:rsidRDefault="007C139A">
      <w:pPr>
        <w:pStyle w:val="ConsPlusNormal"/>
        <w:spacing w:before="220"/>
        <w:ind w:firstLine="540"/>
        <w:jc w:val="both"/>
      </w:pPr>
      <w:r>
        <w:t xml:space="preserve">15.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в соответствии с Федеральными законами от 24 июля 1998 года </w:t>
      </w:r>
      <w:hyperlink r:id="rId29">
        <w:r>
          <w:rPr>
            <w:color w:val="0000FF"/>
          </w:rPr>
          <w:t>N 125-ФЗ</w:t>
        </w:r>
      </w:hyperlink>
      <w:r>
        <w:t xml:space="preserve"> "Об обязательном социальном страховании от несчастных случаев на производстве и профессиональных заболеваний" и от 29 ноября 2010 года </w:t>
      </w:r>
      <w:hyperlink r:id="rId30">
        <w:r>
          <w:rPr>
            <w:color w:val="0000FF"/>
          </w:rPr>
          <w:t>N 326-ФЗ</w:t>
        </w:r>
      </w:hyperlink>
      <w:r>
        <w:t>, предоставляется в порядке, предусмотренном законодательством Российской Федерации, за счет средств Свердловского регионального отделения Фонда пенсионного и социального страхования Российской Федерации.</w:t>
      </w:r>
    </w:p>
    <w:p w:rsidR="007C139A" w:rsidRDefault="007C139A">
      <w:pPr>
        <w:pStyle w:val="ConsPlusNormal"/>
      </w:pPr>
    </w:p>
    <w:p w:rsidR="007C139A" w:rsidRDefault="007C139A">
      <w:pPr>
        <w:pStyle w:val="ConsPlusTitle"/>
        <w:jc w:val="center"/>
        <w:outlineLvl w:val="1"/>
      </w:pPr>
      <w:r>
        <w:t>Глава 4. ТЕРРИТОРИАЛЬНАЯ ПРОГРАММА ОБЯЗАТЕЛЬНОГО</w:t>
      </w:r>
    </w:p>
    <w:p w:rsidR="007C139A" w:rsidRDefault="007C139A">
      <w:pPr>
        <w:pStyle w:val="ConsPlusTitle"/>
        <w:jc w:val="center"/>
      </w:pPr>
      <w:r>
        <w:t>МЕДИЦИНСКОГО СТРАХОВАНИЯ СВЕРДЛОВСКОЙ ОБЛАСТИ</w:t>
      </w:r>
    </w:p>
    <w:p w:rsidR="007C139A" w:rsidRDefault="007C139A">
      <w:pPr>
        <w:pStyle w:val="ConsPlusNormal"/>
      </w:pPr>
    </w:p>
    <w:p w:rsidR="007C139A" w:rsidRDefault="007C139A">
      <w:pPr>
        <w:pStyle w:val="ConsPlusNormal"/>
        <w:ind w:firstLine="540"/>
        <w:jc w:val="both"/>
      </w:pPr>
      <w:r>
        <w:t>16. Территориальная программа ОМС является составной частью Программы и формируется в соответствии с требованиями, установленными базовой программой обязательного медицинского страхования (далее - базовая программа ОМС).</w:t>
      </w:r>
    </w:p>
    <w:p w:rsidR="007C139A" w:rsidRDefault="007C139A">
      <w:pPr>
        <w:pStyle w:val="ConsPlusNormal"/>
        <w:spacing w:before="220"/>
        <w:ind w:firstLine="540"/>
        <w:jc w:val="both"/>
      </w:pPr>
      <w:r>
        <w:t xml:space="preserve">17. В рамках территориальной программы ОМС в соответствии с базовой программой ОМС за счет средств ОМС застрахованным лицам, в том числе находящимся в стационарных организациях социального обслуживания, при заболеваниях и состояниях, указанных в </w:t>
      </w:r>
      <w:hyperlink w:anchor="P166">
        <w:r>
          <w:rPr>
            <w:color w:val="0000FF"/>
          </w:rPr>
          <w:t>главе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7C139A" w:rsidRDefault="007C139A">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7C139A" w:rsidRDefault="007C139A">
      <w:pPr>
        <w:pStyle w:val="ConsPlusNormal"/>
        <w:spacing w:before="220"/>
        <w:ind w:firstLine="540"/>
        <w:jc w:val="both"/>
      </w:pPr>
      <w:r>
        <w:t>скорая медицинская помощь (за исключением санитарно-авиационной эвакуации);</w:t>
      </w:r>
    </w:p>
    <w:p w:rsidR="007C139A" w:rsidRDefault="007C139A">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w:t>
      </w:r>
      <w:r>
        <w:lastRenderedPageBreak/>
        <w:t>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(далее - Перечень ЖНВЛП);</w:t>
      </w:r>
    </w:p>
    <w:p w:rsidR="007C139A" w:rsidRDefault="007C139A">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ЖНВЛП, в соответствии с законодательством Российской Федерации;</w:t>
      </w:r>
    </w:p>
    <w:p w:rsidR="007C139A" w:rsidRDefault="007C139A">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7C139A" w:rsidRDefault="007C139A">
      <w:pPr>
        <w:pStyle w:val="ConsPlusNormal"/>
        <w:spacing w:before="220"/>
        <w:ind w:firstLine="540"/>
        <w:jc w:val="both"/>
      </w:pPr>
      <w:r>
        <w:t>18. За счет средств ОМС в соответствии с базовой программой ОМС на территории Свердловской области осуществляются следующие мероприятия и их финансовое обеспечение:</w:t>
      </w:r>
    </w:p>
    <w:p w:rsidR="007C139A" w:rsidRDefault="007C139A">
      <w:pPr>
        <w:pStyle w:val="ConsPlusNormal"/>
        <w:spacing w:before="220"/>
        <w:ind w:firstLine="540"/>
        <w:jc w:val="both"/>
      </w:pPr>
      <w: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входящим в базовую программу ОМС;</w:t>
      </w:r>
    </w:p>
    <w:p w:rsidR="007C139A" w:rsidRDefault="007C139A">
      <w:pPr>
        <w:pStyle w:val="ConsPlusNormal"/>
        <w:spacing w:before="22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7C139A" w:rsidRDefault="007C139A">
      <w:pPr>
        <w:pStyle w:val="ConsPlusNormal"/>
        <w:spacing w:before="220"/>
        <w:ind w:firstLine="540"/>
        <w:jc w:val="both"/>
      </w:pPr>
      <w:r>
        <w:t>3)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w:t>
      </w:r>
    </w:p>
    <w:p w:rsidR="007C139A" w:rsidRDefault="007C139A">
      <w:pPr>
        <w:pStyle w:val="ConsPlusNormal"/>
        <w:spacing w:before="220"/>
        <w:ind w:firstLine="540"/>
        <w:jc w:val="both"/>
      </w:pPr>
      <w:r>
        <w:lastRenderedPageBreak/>
        <w:t>19. Территориальная программа ОМС устанавливает нормативы объема предоставления медицинской помощи в расчете на одно застрахованное лицо с учетом структуры заболеваемости населения Свердловской области, нормативы финансовых затрат на единицу объема предоставления медицинской помощи и подушевой норматив финансового обеспечения территориальной программы ОМС, которые не включают нормативы объемов специализированной, включая высокотехнологичную, медицинской помощи и нормативы финансовых затрат на единицу объема предоставления медицинской помощи в стационарных условиях и условиях дневного стационара,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w:t>
      </w:r>
    </w:p>
    <w:p w:rsidR="007C139A" w:rsidRDefault="007C139A">
      <w:pPr>
        <w:pStyle w:val="ConsPlusNormal"/>
        <w:spacing w:before="220"/>
        <w:ind w:firstLine="540"/>
        <w:jc w:val="both"/>
      </w:pPr>
      <w:r>
        <w:t>20. 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7C139A" w:rsidRDefault="007C139A">
      <w:pPr>
        <w:pStyle w:val="ConsPlusNormal"/>
        <w:spacing w:before="220"/>
        <w:ind w:firstLine="540"/>
        <w:jc w:val="both"/>
      </w:pPr>
      <w:r>
        <w:t xml:space="preserve">21. Федеральные медицинские организации, участвующие в реализации территориальной программы ОМС,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а также специализированную, в том числе высокотехнологичную, медицинскую помощь в случае распределения им объемов медицинской помощи в соответствии с </w:t>
      </w:r>
      <w:hyperlink r:id="rId31">
        <w:r>
          <w:rPr>
            <w:color w:val="0000FF"/>
          </w:rPr>
          <w:t>частью 10 статьи 36</w:t>
        </w:r>
      </w:hyperlink>
      <w:r>
        <w:t xml:space="preserve"> Федерального закона от 29 ноября 2010 года N 326-ФЗ.</w:t>
      </w:r>
    </w:p>
    <w:p w:rsidR="007C139A" w:rsidRDefault="007C139A">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7C139A" w:rsidRDefault="007C139A">
      <w:pPr>
        <w:pStyle w:val="ConsPlusNormal"/>
        <w:spacing w:before="220"/>
        <w:ind w:firstLine="540"/>
        <w:jc w:val="both"/>
      </w:pPr>
      <w:r>
        <w:t xml:space="preserve">22. Порядок формирования тарифа на оплату медицинской помощи по ОМС устанавливается в соответствии с </w:t>
      </w:r>
      <w:hyperlink r:id="rId32">
        <w:r>
          <w:rPr>
            <w:color w:val="0000FF"/>
          </w:rPr>
          <w:t>частью 7 статьи 35</w:t>
        </w:r>
      </w:hyperlink>
      <w:r>
        <w:t xml:space="preserve"> Федерального закона от 29 ноября 2010 года N 326-ФЗ. Структура тарифа на оплату медицинской помощи включает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rsidR="007C139A" w:rsidRDefault="007C139A">
      <w:pPr>
        <w:pStyle w:val="ConsPlusNormal"/>
        <w:spacing w:before="220"/>
        <w:ind w:firstLine="540"/>
        <w:jc w:val="both"/>
      </w:pPr>
      <w: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и состояний) в стационарных условиях и условиях дневного стационара федеральными медицинскими организациями в рамках базовой программы ОМС, устанавливаются в соответствии со </w:t>
      </w:r>
      <w:hyperlink r:id="rId33">
        <w:r>
          <w:rPr>
            <w:color w:val="0000FF"/>
          </w:rPr>
          <w:t>статьей 30</w:t>
        </w:r>
      </w:hyperlink>
      <w:r>
        <w:t xml:space="preserve"> Федерального закона от 29 ноября 2010 года N 326-ФЗ, тарифным соглашением между Минздравом Свердловской области, ТФОМС, представителями страховых медицинских организаций, медицинских профессиональных некоммерческих организаций, созданных в </w:t>
      </w:r>
      <w:r>
        <w:lastRenderedPageBreak/>
        <w:t xml:space="preserve">соответствии со </w:t>
      </w:r>
      <w:hyperlink r:id="rId34">
        <w:r>
          <w:rPr>
            <w:color w:val="0000FF"/>
          </w:rPr>
          <w:t>статьей 76</w:t>
        </w:r>
      </w:hyperlink>
      <w:r>
        <w:t xml:space="preserve"> Федерального закона от 21 ноября 2011 года N 323-ФЗ, профессиональных союзов медицинских работников или их объединений (ассоциаций), представители которых включаются в состав комиссии по разработке территориальной программы ОМС.</w:t>
      </w:r>
    </w:p>
    <w:p w:rsidR="007C139A" w:rsidRDefault="007C139A">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7C139A" w:rsidRDefault="007C139A">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7C139A" w:rsidRDefault="007C139A">
      <w:pPr>
        <w:pStyle w:val="ConsPlusNormal"/>
        <w:spacing w:before="220"/>
        <w:ind w:firstLine="540"/>
        <w:jc w:val="both"/>
      </w:pPr>
      <w:r>
        <w:t>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7C139A" w:rsidRDefault="007C139A">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7C139A" w:rsidRDefault="007C139A">
      <w:pPr>
        <w:pStyle w:val="ConsPlusNormal"/>
        <w:spacing w:before="220"/>
        <w:ind w:firstLine="540"/>
        <w:jc w:val="both"/>
      </w:pPr>
      <w:r>
        <w:t>Услуги медицинского психолога по проведению медико-психологического консультирования пациентов, оказанные по назначениям врачей, учитываются и оплачиваются в рамках тарифов на оплату специализированной, в том числе высокотехнологичной, медицинской помощи.</w:t>
      </w:r>
    </w:p>
    <w:p w:rsidR="007C139A" w:rsidRDefault="007C139A">
      <w:pPr>
        <w:pStyle w:val="ConsPlusNormal"/>
        <w:spacing w:before="220"/>
        <w:ind w:firstLine="540"/>
        <w:jc w:val="both"/>
      </w:pPr>
      <w:r>
        <w:t>23. В Свердловской области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7C139A" w:rsidRDefault="007C139A">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7C139A" w:rsidRDefault="007C139A">
      <w:pPr>
        <w:pStyle w:val="ConsPlusNormal"/>
        <w:spacing w:before="220"/>
        <w:ind w:firstLine="540"/>
        <w:jc w:val="both"/>
      </w:pPr>
      <w:r>
        <w:t>2) медицинским работникам фельдшерских здравпунктов,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7C139A" w:rsidRDefault="007C139A">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7C139A" w:rsidRDefault="007C139A">
      <w:pPr>
        <w:pStyle w:val="ConsPlusNormal"/>
        <w:spacing w:before="220"/>
        <w:ind w:firstLine="540"/>
        <w:jc w:val="both"/>
      </w:pPr>
      <w:r>
        <w:t>4) врачам-специалистам за оказанную медицинскую помощь в амбулаторных условиях.</w:t>
      </w:r>
    </w:p>
    <w:p w:rsidR="007C139A" w:rsidRDefault="007C139A">
      <w:pPr>
        <w:pStyle w:val="ConsPlusNormal"/>
        <w:spacing w:before="220"/>
        <w:ind w:firstLine="540"/>
        <w:jc w:val="both"/>
      </w:pPr>
      <w:r>
        <w:t xml:space="preserve">ТФОМС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Свердловской области, участвующих в территориальной программе ОМС, в разрезе отдельных специальностей с </w:t>
      </w:r>
      <w:r>
        <w:lastRenderedPageBreak/>
        <w:t>представлением результатов мониторинга в Федеральный фонд обязательного медицинского страхования и информированием Минздрава Свердловской области для принятия необходимых мер по обеспечению должного уровня оплаты труда медицинских работников.</w:t>
      </w:r>
    </w:p>
    <w:p w:rsidR="007C139A" w:rsidRDefault="007C139A">
      <w:pPr>
        <w:pStyle w:val="ConsPlusNormal"/>
        <w:spacing w:before="220"/>
        <w:ind w:firstLine="540"/>
        <w:jc w:val="both"/>
      </w:pPr>
      <w:hyperlink r:id="rId35">
        <w:r>
          <w:rPr>
            <w:color w:val="0000FF"/>
          </w:rPr>
          <w:t>Перечень</w:t>
        </w:r>
      </w:hyperlink>
      <w: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 Российской Федерации.</w:t>
      </w:r>
    </w:p>
    <w:p w:rsidR="007C139A" w:rsidRDefault="007C139A">
      <w:pPr>
        <w:pStyle w:val="ConsPlusNormal"/>
        <w:spacing w:before="220"/>
        <w:ind w:firstLine="540"/>
        <w:jc w:val="both"/>
      </w:pPr>
      <w:r>
        <w:t>24. В рамках проведения профилактических мероприятий Минздрав Свердловской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7C139A" w:rsidRDefault="007C139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выявления болезней эндокринной системы, органов пищеварения и других заболеваний, а также оценки репродуктивного здоровья женщин и мужчин.</w:t>
      </w:r>
    </w:p>
    <w:p w:rsidR="007C139A" w:rsidRDefault="007C139A">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согласно </w:t>
      </w:r>
      <w:hyperlink r:id="rId36">
        <w:r>
          <w:rPr>
            <w:color w:val="0000FF"/>
          </w:rPr>
          <w:t>перечню</w:t>
        </w:r>
      </w:hyperlink>
      <w:r>
        <w:t xml:space="preserve"> исследований и иных медицинских вмешательств, проводимых в рамках углубленной диспансеризации, приведенному в приложении N 5 к Программе государственных гарантий Российской Федерации.</w:t>
      </w:r>
    </w:p>
    <w:p w:rsidR="007C139A" w:rsidRDefault="007C139A">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7C139A" w:rsidRDefault="007C139A">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перечни граждан, подлежащих углубленной диспансеризации, и направляют их в ТФОМС. ТФОМС доводит указанные перечни до страховых медицинских организаций, в которых застрахованы граждане, подлежащие углубленной диспансеризации.</w:t>
      </w:r>
    </w:p>
    <w:p w:rsidR="007C139A" w:rsidRDefault="007C139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7C139A" w:rsidRDefault="007C139A">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C139A" w:rsidRDefault="007C139A">
      <w:pPr>
        <w:pStyle w:val="ConsPlusNormal"/>
        <w:spacing w:before="220"/>
        <w:ind w:firstLine="540"/>
        <w:jc w:val="both"/>
      </w:pPr>
      <w:r>
        <w:lastRenderedPageBreak/>
        <w:t xml:space="preserve">Медицинские организации организуют прохождение гражданином углубленной диспансеризации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w:t>
      </w:r>
      <w:hyperlink r:id="rId37">
        <w:r>
          <w:rPr>
            <w:color w:val="0000FF"/>
          </w:rPr>
          <w:t>пунктом 1</w:t>
        </w:r>
      </w:hyperlink>
      <w:r>
        <w:t xml:space="preserve"> приложения N 5 к Программе государственных гарантий Российской Федерации.</w:t>
      </w:r>
    </w:p>
    <w:p w:rsidR="007C139A" w:rsidRDefault="007C139A">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гражданину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7C139A" w:rsidRDefault="007C139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7C139A" w:rsidRDefault="007C139A">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согласно </w:t>
      </w:r>
      <w:hyperlink r:id="rId38">
        <w:r>
          <w:rPr>
            <w:color w:val="0000FF"/>
          </w:rPr>
          <w:t>перечню</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приведенному в приложении N 6 к Программе государственных гарантий Российской Федерации.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направление его в установленном порядке в иную медицинскую организацию, в том числе в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таких врачей не менее чем за 3 рабочих дня до назначения даты приема (осмотра).</w:t>
      </w:r>
    </w:p>
    <w:p w:rsidR="007C139A" w:rsidRDefault="007C139A">
      <w:pPr>
        <w:pStyle w:val="ConsPlusNormal"/>
        <w:spacing w:before="220"/>
        <w:ind w:firstLine="540"/>
        <w:jc w:val="both"/>
      </w:pPr>
      <w:r>
        <w:t>Минздрав Свердловской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7C139A" w:rsidRDefault="007C139A">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Страховые медицинские организации также осуществляют мониторинг посещения гражданами таких </w:t>
      </w:r>
      <w:r>
        <w:lastRenderedPageBreak/>
        <w:t>осмотров с передачей его результатов территориальным фондам обязательного медицинского страхования.</w:t>
      </w:r>
    </w:p>
    <w:p w:rsidR="007C139A" w:rsidRDefault="007C139A">
      <w:pPr>
        <w:pStyle w:val="ConsPlusNormal"/>
        <w:spacing w:before="220"/>
        <w:ind w:firstLine="540"/>
        <w:jc w:val="both"/>
      </w:pPr>
      <w:r>
        <w:t>ТФОМС осуществляет мониторинг хода информирования страховыми медицинскими организациями застрахованных лиц, проживающих в месте выезда медицинской бригады,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в Федеральный фонд обязательного медицинского страхования в порядке, установленном законодательством Российской Федерации.</w:t>
      </w:r>
    </w:p>
    <w:p w:rsidR="007C139A" w:rsidRDefault="007C139A">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7C139A" w:rsidRDefault="007C139A">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7C139A" w:rsidRDefault="007C139A">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7C139A" w:rsidRDefault="007C139A">
      <w:pPr>
        <w:pStyle w:val="ConsPlusNormal"/>
        <w:spacing w:before="220"/>
        <w:ind w:firstLine="540"/>
        <w:jc w:val="both"/>
      </w:pPr>
      <w:r>
        <w:t>Результаты таких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7C139A" w:rsidRDefault="007C139A">
      <w:pPr>
        <w:pStyle w:val="ConsPlusNormal"/>
        <w:spacing w:before="220"/>
        <w:ind w:firstLine="540"/>
        <w:jc w:val="both"/>
      </w:pPr>
      <w:r>
        <w:t>25.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таких лиц.</w:t>
      </w:r>
    </w:p>
    <w:p w:rsidR="007C139A" w:rsidRDefault="007C139A">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7C139A" w:rsidRDefault="007C139A">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в ТФОМС, а также Минздрав Свердловской области для проведения анализа и принятия управленческих решений.</w:t>
      </w:r>
    </w:p>
    <w:p w:rsidR="007C139A" w:rsidRDefault="007C139A">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7C139A" w:rsidRDefault="007C139A">
      <w:pPr>
        <w:pStyle w:val="ConsPlusNormal"/>
        <w:spacing w:before="220"/>
        <w:ind w:firstLine="540"/>
        <w:jc w:val="both"/>
      </w:pPr>
      <w:r>
        <w:t xml:space="preserve">В отношении работающих застрахованных лиц по месту осуществления служебной деятельности может быть организовано диспансерное наблюдение в целях профилактики развития </w:t>
      </w:r>
      <w:r>
        <w:lastRenderedPageBreak/>
        <w:t>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7C139A" w:rsidRDefault="007C139A">
      <w:pPr>
        <w:pStyle w:val="ConsPlusNormal"/>
        <w:spacing w:before="220"/>
        <w:ind w:firstLine="540"/>
        <w:jc w:val="both"/>
      </w:pPr>
      <w:r>
        <w:t>Организация диспансерного наблюдения работающих граждан может осуществляться:</w:t>
      </w:r>
    </w:p>
    <w:p w:rsidR="007C139A" w:rsidRDefault="007C139A">
      <w:pPr>
        <w:pStyle w:val="ConsPlusNormal"/>
        <w:spacing w:before="220"/>
        <w:ind w:firstLine="540"/>
        <w:jc w:val="both"/>
      </w:pPr>
      <w:r>
        <w:t>при наличии у работодателя подразделения (кабинета врача, здравпункта, медицинского кабинета, медицинской части и иного подразделения), оказывающего медицинскую помощь работникам организации, - силами и средствами такого подразделения;</w:t>
      </w:r>
    </w:p>
    <w:p w:rsidR="007C139A" w:rsidRDefault="007C139A">
      <w:pPr>
        <w:pStyle w:val="ConsPlusNormal"/>
        <w:spacing w:before="220"/>
        <w:ind w:firstLine="540"/>
        <w:jc w:val="both"/>
      </w:pPr>
      <w:r>
        <w:t>при отсутствии у работодателя подразделения (кабинета врача, здравпункта, медицинского кабинета, медицинской части и иного подразделения), оказывающего медицинскую помощь работникам организации, -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7C139A" w:rsidRDefault="007C139A">
      <w:pPr>
        <w:pStyle w:val="ConsPlusNormal"/>
        <w:spacing w:before="220"/>
        <w:ind w:firstLine="540"/>
        <w:jc w:val="both"/>
      </w:pPr>
      <w:r>
        <w:t>Заверенная в установленном порядке копия договора о проведении диспансерного наблюдения работающих граждан между работодателем и медицинской организацией, с которой заключен договор, направляется такой медицинской организацией в ТФОМС в целях последующей оплаты оказанных комплексных посещений по диспансеризации работающих граждан в рамках отдельных реестров счетов.</w:t>
      </w:r>
    </w:p>
    <w:p w:rsidR="007C139A" w:rsidRDefault="007C139A">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7C139A" w:rsidRDefault="007C139A">
      <w:pPr>
        <w:pStyle w:val="ConsPlusNormal"/>
        <w:spacing w:before="220"/>
        <w:ind w:firstLine="540"/>
        <w:jc w:val="both"/>
      </w:pPr>
      <w:r>
        <w:t>В случае если медицинская организация, осуществляющая диспансерное наблюдение работающего гражданина в соответствии с настоящим пунктом, не является медицинской организацией, к которой прикреплен работающий гражданин, такая медицинская организация направляет сведения о результатах диспансерного наблюдения работающего гражданина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7C139A" w:rsidRDefault="007C139A">
      <w:pPr>
        <w:pStyle w:val="ConsPlusNormal"/>
        <w:spacing w:before="220"/>
        <w:ind w:firstLine="540"/>
        <w:jc w:val="both"/>
      </w:pPr>
      <w:r>
        <w:t>В этом случае ТФОМС осуществляет контроль за правильностью учета проведенного диспансерного наблюдения работающих граждан в целях исключения дублирования такого диспансерного наблюдения.</w:t>
      </w:r>
    </w:p>
    <w:p w:rsidR="007C139A" w:rsidRDefault="007C139A">
      <w:pPr>
        <w:pStyle w:val="ConsPlusNormal"/>
        <w:spacing w:before="220"/>
        <w:ind w:firstLine="540"/>
        <w:jc w:val="both"/>
      </w:pPr>
      <w:r>
        <w:t>Порядок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7C139A" w:rsidRDefault="007C139A">
      <w:pPr>
        <w:pStyle w:val="ConsPlusNormal"/>
        <w:spacing w:before="220"/>
        <w:ind w:firstLine="540"/>
        <w:jc w:val="both"/>
      </w:pPr>
      <w:r>
        <w:t>ТФОМС ведет учет всех случаев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7C139A" w:rsidRDefault="007C139A">
      <w:pPr>
        <w:pStyle w:val="ConsPlusNormal"/>
        <w:spacing w:before="220"/>
        <w:ind w:firstLine="540"/>
        <w:jc w:val="both"/>
      </w:pPr>
      <w:r>
        <w:t>Министерство здравоохранения Российской Федерации дает разъяснения по порядку диспансерного наблюдения работающих граждан, а также осуществляет мониторинг проведения диспансерного наблюдения.</w:t>
      </w:r>
    </w:p>
    <w:p w:rsidR="007C139A" w:rsidRDefault="007C139A">
      <w:pPr>
        <w:pStyle w:val="ConsPlusNormal"/>
        <w:spacing w:before="220"/>
        <w:ind w:firstLine="540"/>
        <w:jc w:val="both"/>
      </w:pPr>
      <w:r>
        <w:t>26. При реализации территориальной программы ОМС применяются следующие способы оплаты медицинской помощи:</w:t>
      </w:r>
    </w:p>
    <w:p w:rsidR="007C139A" w:rsidRDefault="007C139A">
      <w:pPr>
        <w:pStyle w:val="ConsPlusNormal"/>
        <w:spacing w:before="220"/>
        <w:ind w:firstLine="540"/>
        <w:jc w:val="both"/>
      </w:pPr>
      <w:r>
        <w:lastRenderedPageBreak/>
        <w:t>1) при оплате медицинской помощи, оказанной в амбулаторных условиях:</w:t>
      </w:r>
    </w:p>
    <w:p w:rsidR="007C139A" w:rsidRDefault="007C139A">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7C139A" w:rsidRDefault="007C139A">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7C139A" w:rsidRDefault="007C139A">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7C139A" w:rsidRDefault="007C139A">
      <w:pPr>
        <w:pStyle w:val="ConsPlusNormal"/>
        <w:spacing w:before="220"/>
        <w:ind w:firstLine="540"/>
        <w:jc w:val="both"/>
      </w:pPr>
      <w:r>
        <w:t>медицинской помощи, оказанной в медицинских организациях, не имеющих прикрепившихся лиц;</w:t>
      </w:r>
    </w:p>
    <w:p w:rsidR="007C139A" w:rsidRDefault="007C139A">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7C139A" w:rsidRDefault="007C139A">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7C139A" w:rsidRDefault="007C139A">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7C139A" w:rsidRDefault="007C139A">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7C139A" w:rsidRDefault="007C139A">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школ сахарного диабета;</w:t>
      </w:r>
    </w:p>
    <w:p w:rsidR="007C139A" w:rsidRDefault="007C139A">
      <w:pPr>
        <w:pStyle w:val="ConsPlusNormal"/>
        <w:spacing w:before="220"/>
        <w:ind w:firstLine="540"/>
        <w:jc w:val="both"/>
      </w:pPr>
      <w:r>
        <w:t>медицинской помощи по медицинской реабилитации (комплексное посещение);</w:t>
      </w:r>
    </w:p>
    <w:p w:rsidR="007C139A" w:rsidRDefault="007C139A">
      <w:pPr>
        <w:pStyle w:val="ConsPlusNormal"/>
        <w:spacing w:before="220"/>
        <w:ind w:firstLine="540"/>
        <w:jc w:val="both"/>
      </w:pPr>
      <w:r>
        <w:lastRenderedPageBreak/>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7C139A" w:rsidRDefault="007C139A">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7C139A" w:rsidRDefault="007C139A">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9">
        <w:r>
          <w:rPr>
            <w:color w:val="0000FF"/>
          </w:rPr>
          <w:t>приложении N 7</w:t>
        </w:r>
      </w:hyperlink>
      <w:r>
        <w:t xml:space="preserve"> к Программе государственных гарантий Российской Федерации, в том числе в сочетании с оплатой за услугу диализа;</w:t>
      </w:r>
    </w:p>
    <w:p w:rsidR="007C139A" w:rsidRDefault="007C139A">
      <w:pPr>
        <w:pStyle w:val="ConsPlusNormal"/>
        <w:spacing w:before="220"/>
        <w:ind w:firstLine="540"/>
        <w:jc w:val="both"/>
      </w:pPr>
      <w:r>
        <w:t>3) при оплате медицинской помощи, оказанной в условиях дневного стационара:</w:t>
      </w:r>
    </w:p>
    <w:p w:rsidR="007C139A" w:rsidRDefault="007C139A">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7C139A" w:rsidRDefault="007C13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13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39A" w:rsidRDefault="007C13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39A" w:rsidRDefault="007C13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39A" w:rsidRDefault="007C139A">
            <w:pPr>
              <w:pStyle w:val="ConsPlusNormal"/>
              <w:jc w:val="both"/>
            </w:pPr>
            <w:r>
              <w:rPr>
                <w:color w:val="392C69"/>
              </w:rPr>
              <w:t>КонсультантПлюс: примечание.</w:t>
            </w:r>
          </w:p>
          <w:p w:rsidR="007C139A" w:rsidRDefault="007C139A">
            <w:pPr>
              <w:pStyle w:val="ConsPlusNormal"/>
              <w:jc w:val="both"/>
            </w:pPr>
            <w:r>
              <w:rPr>
                <w:color w:val="392C69"/>
              </w:rPr>
              <w:t>В официальном тексте документа, видимо, допущена опечатка: имеется в виду приложение N 7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а не приложение N 7 к данной Программе.</w:t>
            </w:r>
          </w:p>
        </w:tc>
        <w:tc>
          <w:tcPr>
            <w:tcW w:w="113" w:type="dxa"/>
            <w:tcBorders>
              <w:top w:val="nil"/>
              <w:left w:val="nil"/>
              <w:bottom w:val="nil"/>
              <w:right w:val="nil"/>
            </w:tcBorders>
            <w:shd w:val="clear" w:color="auto" w:fill="F4F3F8"/>
            <w:tcMar>
              <w:top w:w="0" w:type="dxa"/>
              <w:left w:w="0" w:type="dxa"/>
              <w:bottom w:w="0" w:type="dxa"/>
              <w:right w:w="0" w:type="dxa"/>
            </w:tcMar>
          </w:tcPr>
          <w:p w:rsidR="007C139A" w:rsidRDefault="007C139A">
            <w:pPr>
              <w:pStyle w:val="ConsPlusNormal"/>
            </w:pPr>
          </w:p>
        </w:tc>
      </w:tr>
    </w:tbl>
    <w:p w:rsidR="007C139A" w:rsidRDefault="007C139A">
      <w:pPr>
        <w:pStyle w:val="ConsPlusNormal"/>
        <w:spacing w:before="28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40">
        <w:r>
          <w:rPr>
            <w:color w:val="0000FF"/>
          </w:rPr>
          <w:t>приложением N 7</w:t>
        </w:r>
      </w:hyperlink>
      <w:r>
        <w:t xml:space="preserve"> к Программе,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7C139A" w:rsidRDefault="007C139A">
      <w:pPr>
        <w:pStyle w:val="ConsPlusNormal"/>
        <w:spacing w:before="220"/>
        <w:ind w:firstLine="540"/>
        <w:jc w:val="both"/>
      </w:pPr>
      <w:r>
        <w:lastRenderedPageBreak/>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C139A" w:rsidRDefault="007C139A">
      <w:pPr>
        <w:pStyle w:val="ConsPlusNormal"/>
        <w:spacing w:before="220"/>
        <w:ind w:firstLine="540"/>
        <w:jc w:val="both"/>
      </w:pPr>
      <w:r>
        <w:t>по подушевому нормативу финансирования;</w:t>
      </w:r>
    </w:p>
    <w:p w:rsidR="007C139A" w:rsidRDefault="007C139A">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7C139A" w:rsidRDefault="007C139A">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1">
        <w:r>
          <w:rPr>
            <w:color w:val="0000FF"/>
          </w:rPr>
          <w:t>законом</w:t>
        </w:r>
      </w:hyperlink>
      <w:r>
        <w:t xml:space="preserve"> от 21 ноября 2011 года N 323-ФЗ, осуществляется за единицу объема медицинской помощи (комплексное посещение).</w:t>
      </w:r>
    </w:p>
    <w:p w:rsidR="007C139A" w:rsidRDefault="007C139A">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r:id="rId42">
        <w:r>
          <w:rPr>
            <w:color w:val="0000FF"/>
          </w:rPr>
          <w:t>разделе VI</w:t>
        </w:r>
      </w:hyperlink>
      <w:r>
        <w:t xml:space="preserve"> Программы государственных гарантий Российской Федерации.</w:t>
      </w:r>
    </w:p>
    <w:p w:rsidR="007C139A" w:rsidRDefault="007C139A">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7C139A" w:rsidRDefault="007C139A">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здравпунктов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7C139A" w:rsidRDefault="007C139A">
      <w:pPr>
        <w:pStyle w:val="ConsPlusNormal"/>
        <w:spacing w:before="220"/>
        <w:ind w:firstLine="540"/>
        <w:jc w:val="both"/>
      </w:pPr>
      <w:r>
        <w:t xml:space="preserve">27. Распределение объема отдельных диагностических (лабораторных) исследований между медицинскими организациями, оказывающими медицинскую помощь в амбулаторных условиях, </w:t>
      </w:r>
      <w:r>
        <w:lastRenderedPageBreak/>
        <w:t>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7C139A" w:rsidRDefault="007C139A">
      <w:pPr>
        <w:pStyle w:val="ConsPlusNormal"/>
        <w:spacing w:before="220"/>
        <w:ind w:firstLine="540"/>
        <w:jc w:val="both"/>
      </w:pPr>
      <w:r>
        <w:t>Назначение отдельных диагностических (лабораторных) исследований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7C139A" w:rsidRDefault="007C139A">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7C139A" w:rsidRDefault="007C139A">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Комиссии по разработке территориальной программы ОМС при решении вопросов о распределении медицинским организациям объемов медицинской помощи по экстракорпоральному оплодотворению.</w:t>
      </w:r>
    </w:p>
    <w:p w:rsidR="007C139A" w:rsidRDefault="007C139A">
      <w:pPr>
        <w:pStyle w:val="ConsPlusNormal"/>
        <w:spacing w:before="220"/>
        <w:ind w:firstLine="540"/>
        <w:jc w:val="both"/>
      </w:pPr>
      <w:r>
        <w:t>28. Распределение объемов медицинской помощи, установленных территориальной программой ОМС, по медицинским организациям осуществляется Комиссией по разработке территориальной программы ОМС.</w:t>
      </w:r>
    </w:p>
    <w:p w:rsidR="007C139A" w:rsidRDefault="007C139A">
      <w:pPr>
        <w:pStyle w:val="ConsPlusNormal"/>
        <w:spacing w:before="220"/>
        <w:ind w:firstLine="540"/>
        <w:jc w:val="both"/>
      </w:pPr>
      <w:r>
        <w:t>Комиссия по разработке территориальной программы ОМС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Свердловской области.</w:t>
      </w:r>
    </w:p>
    <w:p w:rsidR="007C139A" w:rsidRDefault="007C139A">
      <w:pPr>
        <w:pStyle w:val="ConsPlusNormal"/>
        <w:spacing w:before="220"/>
        <w:ind w:firstLine="540"/>
        <w:jc w:val="both"/>
      </w:pPr>
      <w:r>
        <w:t>Информация о распределении объемов медицинской помощи размещается на официальных сайтах Минздрава Свердловской области и ТФОМС в информационно-телекоммуникационной сети "Интернет".</w:t>
      </w:r>
    </w:p>
    <w:p w:rsidR="007C139A" w:rsidRDefault="007C139A">
      <w:pPr>
        <w:pStyle w:val="ConsPlusNormal"/>
        <w:spacing w:before="220"/>
        <w:ind w:firstLine="540"/>
        <w:jc w:val="both"/>
      </w:pPr>
      <w:r>
        <w:t>Не реже одного раза в квартал Комиссия по разработке территориальной программы ОМС осуществляет оценку исполнения распределенных объемов медицинской помощи, проводит анализ остатков средств ОМС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ОМС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7C139A" w:rsidRDefault="007C139A">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7C139A" w:rsidRDefault="007C139A">
      <w:pPr>
        <w:pStyle w:val="ConsPlusNormal"/>
        <w:spacing w:before="220"/>
        <w:ind w:firstLine="540"/>
        <w:jc w:val="both"/>
      </w:pPr>
      <w:r>
        <w:t xml:space="preserve">Средства нормированного страхового запаса ТФОМС, предусмотренные на дополнительное финансовое обеспечение реализации территориальных программ ОМС, а также на оплату медицинской помощи, оказанной застрахованным лицам за пределами территории Свердловской области, в которой выдан полис обязательного медицинского страхования, могут направляться </w:t>
      </w:r>
      <w:r>
        <w:lastRenderedPageBreak/>
        <w:t>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ОМС.</w:t>
      </w:r>
    </w:p>
    <w:p w:rsidR="007C139A" w:rsidRDefault="007C139A">
      <w:pPr>
        <w:pStyle w:val="ConsPlusNormal"/>
        <w:spacing w:before="220"/>
        <w:ind w:firstLine="540"/>
        <w:jc w:val="both"/>
      </w:pPr>
      <w:r>
        <w:t xml:space="preserve">29. Медицинская помощь за счет средств ОМС предоставляется в медицинских организациях, осуществляющих деятельность в сфере обязательного медицинского страхования, в соответствии с </w:t>
      </w:r>
      <w:hyperlink w:anchor="P4463">
        <w:r>
          <w:rPr>
            <w:color w:val="0000FF"/>
          </w:rPr>
          <w:t>перечнем</w:t>
        </w:r>
      </w:hyperlink>
      <w:r>
        <w:t xml:space="preserve"> медицинских организаций, участвующих в реализации Программы, в том числе территориальной программы ОМС, и перечнем медицинских организаций, проводящих профилактические медицинские осмотры и диспансеризацию, в том числе углубленную диспансеризацию, приведенными в приложении N 3 к Программе.</w:t>
      </w:r>
    </w:p>
    <w:p w:rsidR="007C139A" w:rsidRDefault="007C139A">
      <w:pPr>
        <w:pStyle w:val="ConsPlusNormal"/>
      </w:pPr>
    </w:p>
    <w:p w:rsidR="007C139A" w:rsidRDefault="007C139A">
      <w:pPr>
        <w:pStyle w:val="ConsPlusTitle"/>
        <w:jc w:val="center"/>
        <w:outlineLvl w:val="1"/>
      </w:pPr>
      <w:bookmarkStart w:id="4" w:name="P373"/>
      <w:bookmarkEnd w:id="4"/>
      <w:r>
        <w:t>Глава 5. МЕДИЦИНСКАЯ ПОМОЩЬ, ПРЕДОСТАВЛЯЕМАЯ ГРАЖДАНАМ,</w:t>
      </w:r>
    </w:p>
    <w:p w:rsidR="007C139A" w:rsidRDefault="007C139A">
      <w:pPr>
        <w:pStyle w:val="ConsPlusTitle"/>
        <w:jc w:val="center"/>
      </w:pPr>
      <w:r>
        <w:t>ПРОЖИВАЮЩИМ В СВЕРДЛОВСКОЙ ОБЛАСТИ,</w:t>
      </w:r>
    </w:p>
    <w:p w:rsidR="007C139A" w:rsidRDefault="007C139A">
      <w:pPr>
        <w:pStyle w:val="ConsPlusTitle"/>
        <w:jc w:val="center"/>
      </w:pPr>
      <w:r>
        <w:t>ЗА СЧЕТ БЮДЖЕТНЫХ АССИГНОВАНИЙ</w:t>
      </w:r>
    </w:p>
    <w:p w:rsidR="007C139A" w:rsidRDefault="007C139A">
      <w:pPr>
        <w:pStyle w:val="ConsPlusNormal"/>
      </w:pPr>
    </w:p>
    <w:p w:rsidR="007C139A" w:rsidRDefault="007C139A">
      <w:pPr>
        <w:pStyle w:val="ConsPlusNormal"/>
        <w:ind w:firstLine="540"/>
        <w:jc w:val="both"/>
      </w:pPr>
      <w:r>
        <w:t xml:space="preserve">30. 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ОМС, в соответствии с </w:t>
      </w:r>
      <w:hyperlink r:id="rId43">
        <w:r>
          <w:rPr>
            <w:color w:val="0000FF"/>
          </w:rPr>
          <w:t>разделом II</w:t>
        </w:r>
      </w:hyperlink>
      <w:r>
        <w:t xml:space="preserve"> приложения N 1 к Программе государственных гарантий Российской Федерации, оказываемой:</w:t>
      </w:r>
    </w:p>
    <w:p w:rsidR="007C139A" w:rsidRDefault="007C139A">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7C139A" w:rsidRDefault="007C139A">
      <w:pPr>
        <w:pStyle w:val="ConsPlusNormal"/>
        <w:spacing w:before="220"/>
        <w:ind w:firstLine="540"/>
        <w:jc w:val="both"/>
      </w:pPr>
      <w:r>
        <w:t>медицинскими организациями, подведомственными Минздраву Свердловской области.</w:t>
      </w:r>
    </w:p>
    <w:p w:rsidR="007C139A" w:rsidRDefault="007C139A">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7C139A" w:rsidRDefault="007C139A">
      <w:pPr>
        <w:pStyle w:val="ConsPlusNormal"/>
        <w:spacing w:before="220"/>
        <w:ind w:firstLine="540"/>
        <w:jc w:val="both"/>
      </w:pPr>
      <w:r>
        <w:t>1)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территориальную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ОМС);</w:t>
      </w:r>
    </w:p>
    <w:p w:rsidR="007C139A" w:rsidRDefault="007C139A">
      <w:pPr>
        <w:pStyle w:val="ConsPlusNormal"/>
        <w:spacing w:before="220"/>
        <w:ind w:firstLine="540"/>
        <w:jc w:val="both"/>
      </w:pPr>
      <w:r>
        <w:t>2) медицинской эвакуации, осуществляемой федеральными медицинскими организациями в соответствии с перечнем, утверждаемым Министерством здравоохранения Российской Федерации;</w:t>
      </w:r>
    </w:p>
    <w:p w:rsidR="007C139A" w:rsidRDefault="007C139A">
      <w:pPr>
        <w:pStyle w:val="ConsPlusNormal"/>
        <w:spacing w:before="220"/>
        <w:ind w:firstLine="540"/>
        <w:jc w:val="both"/>
      </w:pPr>
      <w:r>
        <w:t xml:space="preserve">3)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(далее - ФМБА России),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w:t>
      </w:r>
      <w:hyperlink r:id="rId44">
        <w:r>
          <w:rPr>
            <w:color w:val="0000FF"/>
          </w:rPr>
          <w:t>перечень</w:t>
        </w:r>
      </w:hyperlink>
      <w:r>
        <w:t xml:space="preserve"> территорий, подлежащих обслуживанию ФМБА России, утвержденный Распоряжением Правительства Российской Федерации от 21.08.2006 N 1156-р, и работникам организаций отдельных отраслей промышленности с особо опасными условиями труда, включенных в </w:t>
      </w:r>
      <w:hyperlink r:id="rId45">
        <w:r>
          <w:rPr>
            <w:color w:val="0000FF"/>
          </w:rPr>
          <w:t>перечень</w:t>
        </w:r>
      </w:hyperlink>
      <w:r>
        <w:t xml:space="preserve"> организаций, подлежащих обслуживанию ФМБА России, утвержденный Распоряжением Правительства </w:t>
      </w:r>
      <w:r>
        <w:lastRenderedPageBreak/>
        <w:t>Российской Федерации от 21.08.2006 N 1156-р (в части медицинской помощи, не включенной в территориальную программу ОМС, а также в части расходов, не включенных в структуру тарифов на оплату медицинской помощи, предусмотренную территориальной программой ОМС);</w:t>
      </w:r>
    </w:p>
    <w:p w:rsidR="007C139A" w:rsidRDefault="007C139A">
      <w:pPr>
        <w:pStyle w:val="ConsPlusNormal"/>
        <w:spacing w:before="220"/>
        <w:ind w:firstLine="540"/>
        <w:jc w:val="both"/>
      </w:pPr>
      <w:r>
        <w:t>4) расширенного неонатального скрининга, представляющего собой обследование новорожденных на врожденные и (или) наследственные заболевания, проводимые в медико-генетических консультациях (центрах) медицинских организаций;</w:t>
      </w:r>
    </w:p>
    <w:p w:rsidR="007C139A" w:rsidRDefault="007C139A">
      <w:pPr>
        <w:pStyle w:val="ConsPlusNormal"/>
        <w:spacing w:before="220"/>
        <w:ind w:firstLine="540"/>
        <w:jc w:val="both"/>
      </w:pPr>
      <w:r>
        <w:t>5) медицинской помощи, предусмотренной законодательством Российской Федерации, для определенных категорий граждан, оказываемой в федеральных медицинских организациях;</w:t>
      </w:r>
    </w:p>
    <w:p w:rsidR="007C139A" w:rsidRDefault="007C139A">
      <w:pPr>
        <w:pStyle w:val="ConsPlusNormal"/>
        <w:spacing w:before="220"/>
        <w:ind w:firstLine="540"/>
        <w:jc w:val="both"/>
      </w:pPr>
      <w:r>
        <w:t>6) 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7C139A" w:rsidRDefault="007C139A">
      <w:pPr>
        <w:pStyle w:val="ConsPlusNormal"/>
        <w:spacing w:before="220"/>
        <w:ind w:firstLine="540"/>
        <w:jc w:val="both"/>
      </w:pPr>
      <w:r>
        <w:t>7) санаторно-курортного лечения отдельных категорий граждан в соответствии с законодательством Российской Федерации;</w:t>
      </w:r>
    </w:p>
    <w:p w:rsidR="007C139A" w:rsidRDefault="007C139A">
      <w:pPr>
        <w:pStyle w:val="ConsPlusNormal"/>
        <w:spacing w:before="220"/>
        <w:ind w:firstLine="540"/>
        <w:jc w:val="both"/>
      </w:pPr>
      <w:r>
        <w:t xml:space="preserve">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соответствии с </w:t>
      </w:r>
      <w:hyperlink r:id="rId46">
        <w:r>
          <w:rPr>
            <w:color w:val="0000FF"/>
          </w:rPr>
          <w:t>перечнем</w:t>
        </w:r>
      </w:hyperlink>
      <w:r>
        <w:t xml:space="preserve"> жизненно необходимых и важнейших лекарственных препаратов, а также </w:t>
      </w:r>
      <w:hyperlink r:id="rId47">
        <w:r>
          <w:rPr>
            <w:color w:val="0000FF"/>
          </w:rPr>
          <w:t>перечнем</w:t>
        </w:r>
      </w:hyperlink>
      <w:r>
        <w:t xml:space="preserve"> лекарственных препаратов для медицинского применения,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и минимального ассортимента лекарственных препаратов, необходимых для оказания медицинской помощи, утвержденными Распоряжением Правительства Российской Федерации от 12.10.2019 N 2406-р, в том числе:</w:t>
      </w:r>
    </w:p>
    <w:p w:rsidR="007C139A" w:rsidRDefault="007C139A">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7C139A" w:rsidRDefault="007C139A">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8">
        <w:r>
          <w:rPr>
            <w:color w:val="0000FF"/>
          </w:rPr>
          <w:t>Правилами</w:t>
        </w:r>
      </w:hyperlink>
      <w:r>
        <w:t xml:space="preserve">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(орфанным) заболеванием, либо для групп таких детей, утвержденными Постановлением Правительства Российской Федерации от 06.04.2021 N 545 "О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w:t>
      </w:r>
    </w:p>
    <w:p w:rsidR="007C139A" w:rsidRDefault="007C139A">
      <w:pPr>
        <w:pStyle w:val="ConsPlusNormal"/>
        <w:spacing w:before="220"/>
        <w:ind w:firstLine="540"/>
        <w:jc w:val="both"/>
      </w:pPr>
      <w: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w:t>
      </w:r>
      <w:r>
        <w:lastRenderedPageBreak/>
        <w:t>вирусами гепатитов B и C;</w:t>
      </w:r>
    </w:p>
    <w:p w:rsidR="007C139A" w:rsidRDefault="007C139A">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со множественной лекарственной устойчивостью возбудителя;</w:t>
      </w:r>
    </w:p>
    <w:p w:rsidR="007C139A" w:rsidRDefault="007C139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обследованием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7C139A" w:rsidRDefault="007C139A">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9">
        <w:r>
          <w:rPr>
            <w:color w:val="0000FF"/>
          </w:rPr>
          <w:t>пунктом 1 части 1 статьи 6.2</w:t>
        </w:r>
      </w:hyperlink>
      <w:r>
        <w:t xml:space="preserve"> Федерального закона от 17 января 1999 года N 178-ФЗ "О государственной социальной помощи";</w:t>
      </w:r>
    </w:p>
    <w:p w:rsidR="007C139A" w:rsidRDefault="007C139A">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7C139A" w:rsidRDefault="007C139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7C139A" w:rsidRDefault="007C139A">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1">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7C139A" w:rsidRDefault="007C139A">
      <w:pPr>
        <w:pStyle w:val="ConsPlusNormal"/>
        <w:spacing w:before="220"/>
        <w:ind w:firstLine="540"/>
        <w:jc w:val="both"/>
      </w:pPr>
      <w:r>
        <w:t xml:space="preserve">За счет субсидий из федерального бюджета в бюджет Свердловской области в целях софинансирования расходных обязательств Свердловской области, возникающих при реализации государственной </w:t>
      </w:r>
      <w:hyperlink r:id="rId52">
        <w:r>
          <w:rPr>
            <w:color w:val="0000FF"/>
          </w:rPr>
          <w:t>программы</w:t>
        </w:r>
      </w:hyperlink>
      <w:r>
        <w:t xml:space="preserve"> "Развитие здравоохранения Свердловской области", утвержденной Постановлением Правительства Свердловской области от 21.10.2013 N 1267-ПП "Об утверждении государственной программы Свердловской области "Развитие здравоохранения Свердловской области", осуществляется:</w:t>
      </w:r>
    </w:p>
    <w:p w:rsidR="007C139A" w:rsidRDefault="007C139A">
      <w:pPr>
        <w:pStyle w:val="ConsPlusNormal"/>
        <w:spacing w:before="220"/>
        <w:ind w:firstLine="540"/>
        <w:jc w:val="both"/>
      </w:pPr>
      <w:r>
        <w:t>1) обеспечение системами непрерывного мониторинга глюкозы детей с сахарным диабетом 1 типа в возрасте от 2 до 17 лет включительно и беременных женщин с сахарным диабетом 1 и 2 типов, с моногенными формами сахарного диабета и гестационным сахарным диабетом, состоящих в медицинских организациях на диспансерном учете по беременности;</w:t>
      </w:r>
    </w:p>
    <w:p w:rsidR="007C139A" w:rsidRDefault="007C139A">
      <w:pPr>
        <w:pStyle w:val="ConsPlusNormal"/>
        <w:spacing w:before="220"/>
        <w:ind w:firstLine="540"/>
        <w:jc w:val="both"/>
      </w:pPr>
      <w:r>
        <w:t xml:space="preserve">2) обеспечение в амбулаторных условиях противовирусными лекарственными препаратами </w:t>
      </w:r>
      <w:r>
        <w:lastRenderedPageBreak/>
        <w:t>лиц, находящихся под диспансерным наблюдением, с диагнозом хронический вирусный гепатит C;</w:t>
      </w:r>
    </w:p>
    <w:p w:rsidR="007C139A" w:rsidRDefault="007C139A">
      <w:pPr>
        <w:pStyle w:val="ConsPlusNormal"/>
        <w:spacing w:before="220"/>
        <w:ind w:firstLine="540"/>
        <w:jc w:val="both"/>
      </w:pPr>
      <w:r>
        <w:t>3) обеспечение в амбулаторных условиях лекарственными препаратами лиц, перенесших острое нарушение мозгового кровообращения, инфаркт миокарда, аортокоронарное шунтирование, ангиопластику коронарных артерий со стентированием, страдающих ишемической болезнью сердца в сочетании с фибрилляцией предсердий и хронической сердечной недостаточностью, находящихся под диспансерным наблюдением в медицинских организациях;</w:t>
      </w:r>
    </w:p>
    <w:p w:rsidR="007C139A" w:rsidRDefault="007C139A">
      <w:pPr>
        <w:pStyle w:val="ConsPlusNormal"/>
        <w:spacing w:before="220"/>
        <w:ind w:firstLine="540"/>
        <w:jc w:val="both"/>
      </w:pPr>
      <w:r>
        <w:t>4)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7C139A" w:rsidRDefault="007C139A">
      <w:pPr>
        <w:pStyle w:val="ConsPlusNormal"/>
        <w:spacing w:before="220"/>
        <w:ind w:firstLine="540"/>
        <w:jc w:val="both"/>
      </w:pPr>
      <w:r>
        <w:t>5) закупка авиационных работ в целях оказания скорой специализированной медицинской помощи;</w:t>
      </w:r>
    </w:p>
    <w:p w:rsidR="007C139A" w:rsidRDefault="007C139A">
      <w:pPr>
        <w:pStyle w:val="ConsPlusNormal"/>
        <w:spacing w:before="220"/>
        <w:ind w:firstLine="540"/>
        <w:jc w:val="both"/>
      </w:pPr>
      <w:r>
        <w:t>6) оснащение (переоснащение, дооснащение) медицинскими изделиями и медицинским оборудованием в Свердловской области региональных сосудистых центров и первичных сосудистых отделений, медицинских организаций, оказывающих медицинскую помощь больным с онкологическими заболеваниями, медицинских организаций, имеющих в своей структуре подразделения, оказывающие медицинскую помощь по медицинской реабилитации.</w:t>
      </w:r>
    </w:p>
    <w:p w:rsidR="007C139A" w:rsidRDefault="007C139A">
      <w:pPr>
        <w:pStyle w:val="ConsPlusNormal"/>
        <w:spacing w:before="220"/>
        <w:ind w:firstLine="540"/>
        <w:jc w:val="both"/>
      </w:pPr>
      <w:r>
        <w:t>31. За счет бюджетных ассигнований областного бюджета в рамках Программы на территории Свердловской области осуществляется финансовое обеспечение:</w:t>
      </w:r>
    </w:p>
    <w:p w:rsidR="007C139A" w:rsidRDefault="007C139A">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7C139A" w:rsidRDefault="007C139A">
      <w:pPr>
        <w:pStyle w:val="ConsPlusNormal"/>
        <w:spacing w:before="220"/>
        <w:ind w:firstLine="540"/>
        <w:jc w:val="both"/>
      </w:pPr>
      <w:r>
        <w:t>2) скорой, в том числе скорой специализированной, медицинской помощи не застрахованным и не идентифицированным по обязательному медицинскому страхованию лицам;</w:t>
      </w:r>
    </w:p>
    <w:p w:rsidR="007C139A" w:rsidRDefault="007C139A">
      <w:pPr>
        <w:pStyle w:val="ConsPlusNormal"/>
        <w:spacing w:before="220"/>
        <w:ind w:firstLine="540"/>
        <w:jc w:val="both"/>
      </w:pPr>
      <w:r>
        <w:t>3)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образовательных организациях высшего образования в целях раннего (своевременного) выявления незаконного потребления наркотических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7C139A" w:rsidRDefault="007C139A">
      <w:pPr>
        <w:pStyle w:val="ConsPlusNormal"/>
        <w:spacing w:before="220"/>
        <w:ind w:firstLine="540"/>
        <w:jc w:val="both"/>
      </w:pPr>
      <w:r>
        <w:t>4)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7C139A" w:rsidRDefault="007C139A">
      <w:pPr>
        <w:pStyle w:val="ConsPlusNormal"/>
        <w:spacing w:before="220"/>
        <w:ind w:firstLine="540"/>
        <w:jc w:val="both"/>
      </w:pPr>
      <w:r>
        <w:t xml:space="preserve">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w:t>
      </w:r>
      <w:r>
        <w:lastRenderedPageBreak/>
        <w:t>бригадами, в дневном стационаре и стационарно, включая койки паллиативной медицинской помощи и койки сестринского ухода;</w:t>
      </w:r>
    </w:p>
    <w:p w:rsidR="007C139A" w:rsidRDefault="007C139A">
      <w:pPr>
        <w:pStyle w:val="ConsPlusNormal"/>
        <w:spacing w:before="220"/>
        <w:ind w:firstLine="540"/>
        <w:jc w:val="both"/>
      </w:pPr>
      <w:r>
        <w:t xml:space="preserve">6)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перечню видов высокотехнологичной медицинской помощи </w:t>
      </w:r>
      <w:hyperlink r:id="rId53">
        <w:r>
          <w:rPr>
            <w:color w:val="0000FF"/>
          </w:rPr>
          <w:t>(раздел II)</w:t>
        </w:r>
      </w:hyperlink>
      <w:r>
        <w:t xml:space="preserve">,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w:t>
      </w:r>
      <w:hyperlink r:id="rId54">
        <w:r>
          <w:rPr>
            <w:color w:val="0000FF"/>
          </w:rPr>
          <w:t>разделом I</w:t>
        </w:r>
      </w:hyperlink>
      <w:r>
        <w:t xml:space="preserve"> перечня видов высокотехнологичной медицинской помощи;</w:t>
      </w:r>
    </w:p>
    <w:p w:rsidR="007C139A" w:rsidRDefault="007C139A">
      <w:pPr>
        <w:pStyle w:val="ConsPlusNormal"/>
        <w:spacing w:before="220"/>
        <w:ind w:firstLine="540"/>
        <w:jc w:val="both"/>
      </w:pPr>
      <w:r>
        <w:t>7) проведения медицинским психологом медико-психологического консультирования пациентов по вопросам, связанным с имеющимся заболеванием и (или) состоянием, в амбулаторных условиях,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w:t>
      </w:r>
    </w:p>
    <w:p w:rsidR="007C139A" w:rsidRDefault="007C139A">
      <w:pPr>
        <w:pStyle w:val="ConsPlusNormal"/>
        <w:spacing w:before="220"/>
        <w:ind w:firstLine="540"/>
        <w:jc w:val="both"/>
      </w:pPr>
      <w:r>
        <w:t>8) расходов медицинских организаций, не включенных в структуру тарифов на оплату медицинской помощи, предусмотренную в территориальных программах ОМС;</w:t>
      </w:r>
    </w:p>
    <w:p w:rsidR="007C139A" w:rsidRDefault="007C139A">
      <w:pPr>
        <w:pStyle w:val="ConsPlusNormal"/>
        <w:spacing w:before="220"/>
        <w:ind w:firstLine="540"/>
        <w:jc w:val="both"/>
      </w:pPr>
      <w:r>
        <w:t>9) объемов медицинской помощи, превышающих объемы, установленные в территориальной программе ОМС,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7C139A" w:rsidRDefault="007C139A">
      <w:pPr>
        <w:pStyle w:val="ConsPlusNormal"/>
        <w:spacing w:before="220"/>
        <w:ind w:firstLine="540"/>
        <w:jc w:val="both"/>
      </w:pPr>
      <w:r>
        <w:t>32. За счет бюджетных ассигнований областного бюджета осуществляется:</w:t>
      </w:r>
    </w:p>
    <w:p w:rsidR="007C139A" w:rsidRDefault="007C139A">
      <w:pPr>
        <w:pStyle w:val="ConsPlusNormal"/>
        <w:spacing w:before="220"/>
        <w:ind w:firstLine="540"/>
        <w:jc w:val="both"/>
      </w:pPr>
      <w:r>
        <w:t>1) обеспечение граждан, проживающих в Свердловской области,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7C139A" w:rsidRDefault="007C139A">
      <w:pPr>
        <w:pStyle w:val="ConsPlusNormal"/>
        <w:spacing w:before="220"/>
        <w:ind w:firstLine="540"/>
        <w:jc w:val="both"/>
      </w:pPr>
      <w:r>
        <w:t>2) обеспечение лекарственными препаратами граждан, проживающих в Свердловской области, страдающих социально значимыми заболеваниями;</w:t>
      </w:r>
    </w:p>
    <w:p w:rsidR="007C139A" w:rsidRDefault="007C139A">
      <w:pPr>
        <w:pStyle w:val="ConsPlusNormal"/>
        <w:spacing w:before="220"/>
        <w:ind w:firstLine="540"/>
        <w:jc w:val="both"/>
      </w:pPr>
      <w:r>
        <w:t>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7C139A" w:rsidRDefault="007C139A">
      <w:pPr>
        <w:pStyle w:val="ConsPlusNormal"/>
        <w:spacing w:before="220"/>
        <w:ind w:firstLine="540"/>
        <w:jc w:val="both"/>
      </w:pPr>
      <w:r>
        <w:t>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7C139A" w:rsidRDefault="007C139A">
      <w:pPr>
        <w:pStyle w:val="ConsPlusNormal"/>
        <w:spacing w:before="220"/>
        <w:ind w:firstLine="540"/>
        <w:jc w:val="both"/>
      </w:pPr>
      <w:r>
        <w:t>5)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проведения медико-генетических исследований и консультаций;</w:t>
      </w:r>
    </w:p>
    <w:p w:rsidR="007C139A" w:rsidRDefault="007C139A">
      <w:pPr>
        <w:pStyle w:val="ConsPlusNormal"/>
        <w:spacing w:before="220"/>
        <w:ind w:firstLine="540"/>
        <w:jc w:val="both"/>
      </w:pPr>
      <w:r>
        <w:t>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7C139A" w:rsidRDefault="007C139A">
      <w:pPr>
        <w:pStyle w:val="ConsPlusNormal"/>
        <w:spacing w:before="220"/>
        <w:ind w:firstLine="540"/>
        <w:jc w:val="both"/>
      </w:pPr>
      <w:r>
        <w:t xml:space="preserve">7)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w:t>
      </w:r>
      <w:r>
        <w:lastRenderedPageBreak/>
        <w:t>для трансплантации, в медицинских организациях, подведомственных исполнительным органам государственной власти Свердловской области;</w:t>
      </w:r>
    </w:p>
    <w:p w:rsidR="007C139A" w:rsidRDefault="007C139A">
      <w:pPr>
        <w:pStyle w:val="ConsPlusNormal"/>
        <w:spacing w:before="220"/>
        <w:ind w:firstLine="540"/>
        <w:jc w:val="both"/>
      </w:pPr>
      <w:r>
        <w:t>8) предоставление в медицинских организациях государственной системы здравоохранения Свердловской области, оказывающих паллиативную медицинскую помощь, психологической помощи пациенту и членам семьи пациента, а также медицинской помощи врачом-психотерапевтом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7C139A" w:rsidRDefault="007C139A">
      <w:pPr>
        <w:pStyle w:val="ConsPlusNormal"/>
        <w:spacing w:before="220"/>
        <w:ind w:firstLine="540"/>
        <w:jc w:val="both"/>
      </w:pPr>
      <w:r>
        <w:t>9)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7C139A" w:rsidRDefault="007C139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7C139A" w:rsidRDefault="007C139A">
      <w:pPr>
        <w:pStyle w:val="ConsPlusNormal"/>
        <w:spacing w:before="220"/>
        <w:ind w:firstLine="540"/>
        <w:jc w:val="both"/>
      </w:pPr>
      <w:r>
        <w:t xml:space="preserve">За счет средств областного бюджета в порядке, установленном </w:t>
      </w:r>
      <w:hyperlink r:id="rId55">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осуществляется возмещение субъекту Российской Федерации, на территории которого гражданину, зарегистрированному по месту жительства на территории Свердловской области,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7C139A" w:rsidRDefault="007C139A">
      <w:pPr>
        <w:pStyle w:val="ConsPlusNormal"/>
        <w:spacing w:before="220"/>
        <w:ind w:firstLine="540"/>
        <w:jc w:val="both"/>
      </w:pPr>
      <w:r>
        <w:t>33. В рамках Программы за счет средств областного бюджета финансируются:</w:t>
      </w:r>
    </w:p>
    <w:p w:rsidR="007C139A" w:rsidRDefault="007C139A">
      <w:pPr>
        <w:pStyle w:val="ConsPlusNormal"/>
        <w:spacing w:before="220"/>
        <w:ind w:firstLine="540"/>
        <w:jc w:val="both"/>
      </w:pPr>
      <w: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не входящим в территориальную программу ОМС;</w:t>
      </w:r>
    </w:p>
    <w:p w:rsidR="007C139A" w:rsidRDefault="007C139A">
      <w:pPr>
        <w:pStyle w:val="ConsPlusNormal"/>
        <w:spacing w:before="220"/>
        <w:ind w:firstLine="540"/>
        <w:jc w:val="both"/>
      </w:pPr>
      <w:r>
        <w:t xml:space="preserve">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w:t>
      </w:r>
      <w:r>
        <w:lastRenderedPageBreak/>
        <w:t>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не входящим в территориальную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7C139A" w:rsidRDefault="007C139A">
      <w:pPr>
        <w:pStyle w:val="ConsPlusNormal"/>
        <w:spacing w:before="220"/>
        <w:ind w:firstLine="540"/>
        <w:jc w:val="both"/>
      </w:pPr>
      <w:r>
        <w:t>3) предоставление спального места и питания одному из родителей (иному члену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rsidR="007C139A" w:rsidRDefault="007C139A">
      <w:pPr>
        <w:pStyle w:val="ConsPlusNormal"/>
        <w:spacing w:before="220"/>
        <w:ind w:firstLine="540"/>
        <w:jc w:val="both"/>
      </w:pPr>
      <w:r>
        <w:t xml:space="preserve">4) в соответствии с </w:t>
      </w:r>
      <w:hyperlink r:id="rId56">
        <w:r>
          <w:rPr>
            <w:color w:val="0000FF"/>
          </w:rPr>
          <w:t>Постановлением</w:t>
        </w:r>
      </w:hyperlink>
      <w:r>
        <w:t xml:space="preserve">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осуществляется оказание медицинской помощи и предоставление иных государственных услуг (работ), оказываемых:</w:t>
      </w:r>
    </w:p>
    <w:p w:rsidR="007C139A" w:rsidRDefault="007C139A">
      <w:pPr>
        <w:pStyle w:val="ConsPlusNormal"/>
        <w:spacing w:before="220"/>
        <w:ind w:firstLine="540"/>
        <w:jc w:val="both"/>
      </w:pPr>
      <w:r>
        <w:t>в государственных медицинских организациях Свердловской области, за исключением видов медицинской помощи, оказываемой за счет средств ОМС, в том числе в:</w:t>
      </w:r>
    </w:p>
    <w:p w:rsidR="007C139A" w:rsidRDefault="007C139A">
      <w:pPr>
        <w:pStyle w:val="ConsPlusNormal"/>
        <w:spacing w:before="220"/>
        <w:ind w:firstLine="540"/>
        <w:jc w:val="both"/>
      </w:pPr>
      <w:r>
        <w:t>центрах профилактики и борьбы со СПИДом;</w:t>
      </w:r>
    </w:p>
    <w:p w:rsidR="007C139A" w:rsidRDefault="007C139A">
      <w:pPr>
        <w:pStyle w:val="ConsPlusNormal"/>
        <w:spacing w:before="220"/>
        <w:ind w:firstLine="540"/>
        <w:jc w:val="both"/>
      </w:pPr>
      <w:r>
        <w:t>врачебно-физкультурных диспансерах;</w:t>
      </w:r>
    </w:p>
    <w:p w:rsidR="007C139A" w:rsidRDefault="007C139A">
      <w:pPr>
        <w:pStyle w:val="ConsPlusNormal"/>
        <w:spacing w:before="220"/>
        <w:ind w:firstLine="540"/>
        <w:jc w:val="both"/>
      </w:pPr>
      <w:r>
        <w:t>центрах медицинской профилактики (за исключением первичной медико-санитарной помощи, включенной в территориальную программу ОМС);</w:t>
      </w:r>
    </w:p>
    <w:p w:rsidR="007C139A" w:rsidRDefault="007C139A">
      <w:pPr>
        <w:pStyle w:val="ConsPlusNormal"/>
        <w:spacing w:before="220"/>
        <w:ind w:firstLine="540"/>
        <w:jc w:val="both"/>
      </w:pPr>
      <w:r>
        <w:t>центрах профессиональной патологии и соответствующих структурных подразделениях медицинских организаций;</w:t>
      </w:r>
    </w:p>
    <w:p w:rsidR="007C139A" w:rsidRDefault="007C139A">
      <w:pPr>
        <w:pStyle w:val="ConsPlusNormal"/>
        <w:spacing w:before="220"/>
        <w:ind w:firstLine="540"/>
        <w:jc w:val="both"/>
      </w:pPr>
      <w:r>
        <w:t>бюро судебно-медицинской экспертизы;</w:t>
      </w:r>
    </w:p>
    <w:p w:rsidR="007C139A" w:rsidRDefault="007C139A">
      <w:pPr>
        <w:pStyle w:val="ConsPlusNormal"/>
        <w:spacing w:before="220"/>
        <w:ind w:firstLine="540"/>
        <w:jc w:val="both"/>
      </w:pPr>
      <w:r>
        <w:t>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финансовое обеспечение которых осуществляется за счет средств ОМС в рамках территориальной программы ОМС);</w:t>
      </w:r>
    </w:p>
    <w:p w:rsidR="007C139A" w:rsidRDefault="007C139A">
      <w:pPr>
        <w:pStyle w:val="ConsPlusNormal"/>
        <w:spacing w:before="220"/>
        <w:ind w:firstLine="540"/>
        <w:jc w:val="both"/>
      </w:pPr>
      <w:r>
        <w:t>на станциях переливания крови и отделениях переливания крови (отделениях трансфузиологии) медицинских организаций;</w:t>
      </w:r>
    </w:p>
    <w:p w:rsidR="007C139A" w:rsidRDefault="007C139A">
      <w:pPr>
        <w:pStyle w:val="ConsPlusNormal"/>
        <w:spacing w:before="220"/>
        <w:ind w:firstLine="540"/>
        <w:jc w:val="both"/>
      </w:pPr>
      <w:r>
        <w:t>домах ребенка, включая специализированные;</w:t>
      </w:r>
    </w:p>
    <w:p w:rsidR="007C139A" w:rsidRDefault="007C139A">
      <w:pPr>
        <w:pStyle w:val="ConsPlusNormal"/>
        <w:spacing w:before="220"/>
        <w:ind w:firstLine="540"/>
        <w:jc w:val="both"/>
      </w:pPr>
      <w:r>
        <w:t>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rsidR="007C139A" w:rsidRDefault="007C139A">
      <w:pPr>
        <w:pStyle w:val="ConsPlusNormal"/>
        <w:spacing w:before="220"/>
        <w:ind w:firstLine="540"/>
        <w:jc w:val="both"/>
      </w:pPr>
      <w:r>
        <w:t>также осуществляется финансовое обеспечение авиационных работ при санитарно-авиационной эвакуации, осуществляемой воздушными судами;</w:t>
      </w:r>
    </w:p>
    <w:p w:rsidR="007C139A" w:rsidRDefault="007C139A">
      <w:pPr>
        <w:pStyle w:val="ConsPlusNormal"/>
        <w:spacing w:before="220"/>
        <w:ind w:firstLine="540"/>
        <w:jc w:val="both"/>
      </w:pPr>
      <w:r>
        <w:t xml:space="preserve">5) медицинская помощь в специализированных медицинских организациях и соответствующих структурных подразделениях государственных медицинских организаций Свердловской области,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w:t>
      </w:r>
      <w:r>
        <w:lastRenderedPageBreak/>
        <w:t>поведения, в том числе связанные с употреблением психоактивных веществ);</w:t>
      </w:r>
    </w:p>
    <w:p w:rsidR="007C139A" w:rsidRDefault="007C139A">
      <w:pPr>
        <w:pStyle w:val="ConsPlusNormal"/>
        <w:spacing w:before="220"/>
        <w:ind w:firstLine="540"/>
        <w:jc w:val="both"/>
      </w:pPr>
      <w:r>
        <w:t>6) расходы медицинских организаций, в том числе на приобретение основных средств (оборудования, производственного и хозяйственного инвентаря);</w:t>
      </w:r>
    </w:p>
    <w:p w:rsidR="007C139A" w:rsidRDefault="007C139A">
      <w:pPr>
        <w:pStyle w:val="ConsPlusNormal"/>
        <w:spacing w:before="220"/>
        <w:ind w:firstLine="540"/>
        <w:jc w:val="both"/>
      </w:pPr>
      <w:r>
        <w:t>7) применение телемедицинских технологий при оказании медицинской помощи по видам и заболеваниям, не входящим в территориальную программу ОМС.</w:t>
      </w:r>
    </w:p>
    <w:p w:rsidR="007C139A" w:rsidRDefault="007C139A">
      <w:pPr>
        <w:pStyle w:val="ConsPlusNormal"/>
        <w:spacing w:before="220"/>
        <w:ind w:firstLine="540"/>
        <w:jc w:val="both"/>
      </w:pPr>
      <w:r>
        <w:t>34. За счет бюджетных ассигнований областного бюджета может осуществляться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7C139A" w:rsidRDefault="007C139A">
      <w:pPr>
        <w:pStyle w:val="ConsPlusNormal"/>
        <w:spacing w:before="220"/>
        <w:ind w:firstLine="540"/>
        <w:jc w:val="both"/>
      </w:pPr>
      <w:r>
        <w:t>Транспортировке для проведения заместительной почечной терапии подлежат следующие категории пациентов:</w:t>
      </w:r>
    </w:p>
    <w:p w:rsidR="007C139A" w:rsidRDefault="007C139A">
      <w:pPr>
        <w:pStyle w:val="ConsPlusNormal"/>
        <w:spacing w:before="220"/>
        <w:ind w:firstLine="540"/>
        <w:jc w:val="both"/>
      </w:pPr>
      <w:r>
        <w:t>1) пациенты, получающие заместительную почечную терапию в медицинских организациях, расположенных за пределами населенных пунктов, в которых пациенты фактически проживают;</w:t>
      </w:r>
    </w:p>
    <w:p w:rsidR="007C139A" w:rsidRDefault="007C139A">
      <w:pPr>
        <w:pStyle w:val="ConsPlusNormal"/>
        <w:spacing w:before="220"/>
        <w:ind w:firstLine="540"/>
        <w:jc w:val="both"/>
      </w:pPr>
      <w:r>
        <w:t>2)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отсутствия транспортного обслуживания населения по маршрутам регулярных перевозок;</w:t>
      </w:r>
    </w:p>
    <w:p w:rsidR="007C139A" w:rsidRDefault="007C139A">
      <w:pPr>
        <w:pStyle w:val="ConsPlusNormal"/>
        <w:spacing w:before="220"/>
        <w:ind w:firstLine="540"/>
        <w:jc w:val="both"/>
      </w:pPr>
      <w:r>
        <w:t>3)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наличия транспортного обслуживания населения по маршрутам регулярных перевозок, но в силу состояния здоровья не способные самостоятельно передвигаться.</w:t>
      </w:r>
    </w:p>
    <w:p w:rsidR="007C139A" w:rsidRDefault="007C139A">
      <w:pPr>
        <w:pStyle w:val="ConsPlusNormal"/>
        <w:spacing w:before="220"/>
        <w:ind w:firstLine="540"/>
        <w:jc w:val="both"/>
      </w:pPr>
      <w:r>
        <w:t xml:space="preserve">Организация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в порядке, установленном в </w:t>
      </w:r>
      <w:hyperlink w:anchor="P7931">
        <w:r>
          <w:rPr>
            <w:color w:val="0000FF"/>
          </w:rPr>
          <w:t>главе 17</w:t>
        </w:r>
      </w:hyperlink>
      <w:r>
        <w:t xml:space="preserve"> приложения N 4 к Программе.</w:t>
      </w:r>
    </w:p>
    <w:p w:rsidR="007C139A" w:rsidRDefault="007C139A">
      <w:pPr>
        <w:pStyle w:val="ConsPlusNormal"/>
        <w:spacing w:before="220"/>
        <w:ind w:firstLine="540"/>
        <w:jc w:val="both"/>
      </w:pPr>
      <w:r>
        <w:t>35.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областного бюджета с учетом подведомственности медицинских организаций федеральным органам исполнительной власти и исполнительным органам государственной власти Свердловской области соответственно:</w:t>
      </w:r>
    </w:p>
    <w:p w:rsidR="007C139A" w:rsidRDefault="007C139A">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отделениях паллиативной медицинской помощи медицинских организаций, хосписах и больницах сестринского ухода;</w:t>
      </w:r>
    </w:p>
    <w:p w:rsidR="007C139A" w:rsidRDefault="007C139A">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7C139A" w:rsidRDefault="007C139A">
      <w:pPr>
        <w:pStyle w:val="ConsPlusNormal"/>
        <w:spacing w:before="220"/>
        <w:ind w:firstLine="540"/>
        <w:jc w:val="both"/>
      </w:pPr>
      <w:r>
        <w:t xml:space="preserve">36. Финансовое обеспечение компенсационных выплат отдельным категориям лиц, </w:t>
      </w:r>
      <w:r>
        <w:lastRenderedPageBreak/>
        <w:t xml:space="preserve">подвергающихся риску заражения новой коронавирусной инфекцией, порядок предоставления которых установлен </w:t>
      </w:r>
      <w:hyperlink r:id="rId57">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7C139A" w:rsidRDefault="007C139A">
      <w:pPr>
        <w:pStyle w:val="ConsPlusNormal"/>
      </w:pPr>
    </w:p>
    <w:p w:rsidR="007C139A" w:rsidRDefault="007C139A">
      <w:pPr>
        <w:pStyle w:val="ConsPlusTitle"/>
        <w:jc w:val="center"/>
        <w:outlineLvl w:val="1"/>
      </w:pPr>
      <w:r>
        <w:t>Глава 6. ТЕРРИТОРИАЛЬНЫЕ НОРМАТИВЫ ОБЪЕМА МЕДИЦИНСКОЙ ПОМОЩИ</w:t>
      </w:r>
    </w:p>
    <w:p w:rsidR="007C139A" w:rsidRDefault="007C139A">
      <w:pPr>
        <w:pStyle w:val="ConsPlusNormal"/>
      </w:pPr>
    </w:p>
    <w:p w:rsidR="007C139A" w:rsidRDefault="007C139A">
      <w:pPr>
        <w:pStyle w:val="ConsPlusNormal"/>
        <w:ind w:firstLine="540"/>
        <w:jc w:val="both"/>
      </w:pPr>
      <w:r>
        <w:t>37.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7C139A" w:rsidRDefault="007C139A">
      <w:pPr>
        <w:pStyle w:val="ConsPlusNormal"/>
        <w:spacing w:before="220"/>
        <w:ind w:firstLine="540"/>
        <w:jc w:val="both"/>
      </w:pPr>
      <w:r>
        <w:t>В средние нормативы объема медицинской помощи за счет бюджетных ассигнований областного бюджета, оказываемой в амбулаторных и стационарных условиях, включены объемы медицинской помощи, оказываемой не 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7C139A" w:rsidRDefault="007C139A">
      <w:pPr>
        <w:pStyle w:val="ConsPlusNormal"/>
        <w:spacing w:before="220"/>
        <w:ind w:firstLine="540"/>
        <w:jc w:val="both"/>
      </w:pPr>
      <w:r>
        <w:t>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установлен с учетом фактической потребности населения.</w:t>
      </w:r>
    </w:p>
    <w:p w:rsidR="007C139A" w:rsidRDefault="007C139A">
      <w:pPr>
        <w:pStyle w:val="ConsPlusNormal"/>
        <w:spacing w:before="220"/>
        <w:ind w:firstLine="540"/>
        <w:jc w:val="both"/>
      </w:pPr>
      <w:r>
        <w:t>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w:t>
      </w:r>
    </w:p>
    <w:p w:rsidR="007C139A" w:rsidRDefault="007C139A">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7C139A" w:rsidRDefault="007C139A">
      <w:pPr>
        <w:pStyle w:val="ConsPlusNormal"/>
        <w:spacing w:before="220"/>
        <w:ind w:firstLine="540"/>
        <w:jc w:val="both"/>
      </w:pPr>
      <w:r>
        <w:t xml:space="preserve">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w:t>
      </w:r>
      <w:hyperlink r:id="rId58">
        <w:r>
          <w:rPr>
            <w:color w:val="0000FF"/>
          </w:rPr>
          <w:t>нормативами</w:t>
        </w:r>
      </w:hyperlink>
      <w:r>
        <w:t>, предусмотренными приложением N 2 к Программе государственных гарантий Российской Федерации.</w:t>
      </w:r>
    </w:p>
    <w:p w:rsidR="007C139A" w:rsidRDefault="007C139A">
      <w:pPr>
        <w:pStyle w:val="ConsPlusNormal"/>
        <w:spacing w:before="220"/>
        <w:ind w:firstLine="540"/>
        <w:jc w:val="both"/>
      </w:pPr>
      <w:r>
        <w:t>В рамках нормативов объемов первичной медико-санитарной, в том числе первичной специализированной медицинской помощи, и специализированной медицинской помощи, оказываемых за счет бюджетных ассигнований областного бюджета, предусмотрены нормативы объема медицинской помощи при ее оказании больным с ВИЧ-инфекцией по профилю "инфекционные болезни" в количестве 0,082 посещения и 0,0004 случая госпитализации на одного жителя с учетом уровня заболеваемости.</w:t>
      </w:r>
    </w:p>
    <w:p w:rsidR="007C139A" w:rsidRDefault="007C139A">
      <w:pPr>
        <w:pStyle w:val="ConsPlusNormal"/>
        <w:spacing w:before="220"/>
        <w:ind w:firstLine="540"/>
        <w:jc w:val="both"/>
      </w:pPr>
      <w:r>
        <w:t xml:space="preserve">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w:t>
      </w:r>
      <w:r>
        <w:lastRenderedPageBreak/>
        <w:t>особенностей Свердловской области.</w:t>
      </w:r>
    </w:p>
    <w:p w:rsidR="007C139A" w:rsidRDefault="007C139A">
      <w:pPr>
        <w:pStyle w:val="ConsPlusNormal"/>
        <w:spacing w:before="220"/>
        <w:ind w:firstLine="540"/>
        <w:jc w:val="both"/>
      </w:pPr>
      <w:r>
        <w:t>Территориальные нормативы объема медицинской помощи представлены в таблице 1.</w:t>
      </w:r>
    </w:p>
    <w:p w:rsidR="007C139A" w:rsidRDefault="007C139A">
      <w:pPr>
        <w:pStyle w:val="ConsPlusNormal"/>
      </w:pPr>
    </w:p>
    <w:p w:rsidR="007C139A" w:rsidRDefault="007C139A">
      <w:pPr>
        <w:pStyle w:val="ConsPlusNormal"/>
        <w:jc w:val="right"/>
      </w:pPr>
      <w:r>
        <w:t>Таблица 1</w:t>
      </w:r>
    </w:p>
    <w:p w:rsidR="007C139A" w:rsidRDefault="007C139A">
      <w:pPr>
        <w:pStyle w:val="ConsPlusNormal"/>
      </w:pPr>
    </w:p>
    <w:p w:rsidR="007C139A" w:rsidRDefault="007C139A">
      <w:pPr>
        <w:pStyle w:val="ConsPlusNormal"/>
        <w:jc w:val="center"/>
      </w:pPr>
      <w:r>
        <w:t>ТЕРРИТОРИАЛЬНЫЕ НОРМАТИВЫ</w:t>
      </w:r>
    </w:p>
    <w:p w:rsidR="007C139A" w:rsidRDefault="007C139A">
      <w:pPr>
        <w:pStyle w:val="ConsPlusNormal"/>
        <w:jc w:val="center"/>
      </w:pPr>
      <w:r>
        <w:t>ОБЪЕМА МЕДИЦИНСКОЙ ПОМОЩИ, В ТОМ ЧИСЛЕ ДИФФЕРЕНЦИРОВАННЫЕ</w:t>
      </w:r>
    </w:p>
    <w:p w:rsidR="007C139A" w:rsidRDefault="007C139A">
      <w:pPr>
        <w:pStyle w:val="ConsPlusNormal"/>
        <w:jc w:val="center"/>
      </w:pPr>
      <w:r>
        <w:t>НОРМАТИВЫ ОБЪЕМА МЕДИЦИНСКОЙ ПОМОЩИ С УЧЕТОМ ЭТАПОВ ОКАЗАНИЯ</w:t>
      </w:r>
    </w:p>
    <w:p w:rsidR="007C139A" w:rsidRDefault="007C139A">
      <w:pPr>
        <w:pStyle w:val="ConsPlusNormal"/>
        <w:jc w:val="center"/>
      </w:pPr>
      <w:r>
        <w:t>МЕДИЦИНСКОЙ ПОМОЩИ В СООТВЕТСТВИИ С ПОРЯДКАМИ ОКАЗАНИЯ</w:t>
      </w:r>
    </w:p>
    <w:p w:rsidR="007C139A" w:rsidRDefault="007C139A">
      <w:pPr>
        <w:pStyle w:val="ConsPlusNormal"/>
        <w:jc w:val="center"/>
      </w:pPr>
      <w:r>
        <w:t>МЕДИЦИНСКОЙ ПОМОЩИ ПО СВЕРДЛОВСКОЙ ОБЛАСТИ</w:t>
      </w:r>
    </w:p>
    <w:p w:rsidR="007C139A" w:rsidRDefault="007C139A">
      <w:pPr>
        <w:pStyle w:val="ConsPlusNormal"/>
        <w:jc w:val="center"/>
      </w:pPr>
      <w:r>
        <w:t>НА 2025 - 2027 ГОДЫ</w:t>
      </w:r>
    </w:p>
    <w:p w:rsidR="007C139A" w:rsidRDefault="007C139A">
      <w:pPr>
        <w:pStyle w:val="ConsPlusNormal"/>
      </w:pPr>
    </w:p>
    <w:p w:rsidR="007C139A" w:rsidRDefault="007C139A">
      <w:pPr>
        <w:pStyle w:val="ConsPlusNormal"/>
        <w:jc w:val="center"/>
      </w:pPr>
      <w:r>
        <w:t>Раздел 1. ЗА СЧЕТ БЮДЖЕТНЫХ АССИГНОВАНИЙ ОБЛАСТНОГО БЮДЖЕТА</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31"/>
        <w:gridCol w:w="1361"/>
        <w:gridCol w:w="1191"/>
        <w:gridCol w:w="1191"/>
        <w:gridCol w:w="1191"/>
      </w:tblGrid>
      <w:tr w:rsidR="007C139A">
        <w:tc>
          <w:tcPr>
            <w:tcW w:w="907" w:type="dxa"/>
            <w:vMerge w:val="restart"/>
          </w:tcPr>
          <w:p w:rsidR="007C139A" w:rsidRDefault="007C139A">
            <w:pPr>
              <w:pStyle w:val="ConsPlusNormal"/>
              <w:jc w:val="center"/>
            </w:pPr>
            <w:r>
              <w:t>Номер строки</w:t>
            </w:r>
          </w:p>
        </w:tc>
        <w:tc>
          <w:tcPr>
            <w:tcW w:w="3231" w:type="dxa"/>
            <w:vMerge w:val="restart"/>
          </w:tcPr>
          <w:p w:rsidR="007C139A" w:rsidRDefault="007C139A">
            <w:pPr>
              <w:pStyle w:val="ConsPlusNormal"/>
              <w:jc w:val="center"/>
            </w:pPr>
            <w:r>
              <w:t>Виды и условия оказания медицинской помощи</w:t>
            </w:r>
          </w:p>
        </w:tc>
        <w:tc>
          <w:tcPr>
            <w:tcW w:w="1361" w:type="dxa"/>
            <w:vMerge w:val="restart"/>
          </w:tcPr>
          <w:p w:rsidR="007C139A" w:rsidRDefault="007C139A">
            <w:pPr>
              <w:pStyle w:val="ConsPlusNormal"/>
              <w:jc w:val="center"/>
            </w:pPr>
            <w:r>
              <w:t>Единица измерения на одного жителя</w:t>
            </w:r>
          </w:p>
        </w:tc>
        <w:tc>
          <w:tcPr>
            <w:tcW w:w="3573" w:type="dxa"/>
            <w:gridSpan w:val="3"/>
          </w:tcPr>
          <w:p w:rsidR="007C139A" w:rsidRDefault="007C139A">
            <w:pPr>
              <w:pStyle w:val="ConsPlusNormal"/>
              <w:jc w:val="center"/>
            </w:pPr>
            <w:r>
              <w:t>Территориальные нормативы объема медицинской помощи</w:t>
            </w:r>
          </w:p>
        </w:tc>
      </w:tr>
      <w:tr w:rsidR="007C139A">
        <w:tc>
          <w:tcPr>
            <w:tcW w:w="907" w:type="dxa"/>
            <w:vMerge/>
          </w:tcPr>
          <w:p w:rsidR="007C139A" w:rsidRDefault="007C139A">
            <w:pPr>
              <w:pStyle w:val="ConsPlusNormal"/>
            </w:pPr>
          </w:p>
        </w:tc>
        <w:tc>
          <w:tcPr>
            <w:tcW w:w="3231" w:type="dxa"/>
            <w:vMerge/>
          </w:tcPr>
          <w:p w:rsidR="007C139A" w:rsidRDefault="007C139A">
            <w:pPr>
              <w:pStyle w:val="ConsPlusNormal"/>
            </w:pPr>
          </w:p>
        </w:tc>
        <w:tc>
          <w:tcPr>
            <w:tcW w:w="1361" w:type="dxa"/>
            <w:vMerge/>
          </w:tcPr>
          <w:p w:rsidR="007C139A" w:rsidRDefault="007C139A">
            <w:pPr>
              <w:pStyle w:val="ConsPlusNormal"/>
            </w:pPr>
          </w:p>
        </w:tc>
        <w:tc>
          <w:tcPr>
            <w:tcW w:w="1191" w:type="dxa"/>
          </w:tcPr>
          <w:p w:rsidR="007C139A" w:rsidRDefault="007C139A">
            <w:pPr>
              <w:pStyle w:val="ConsPlusNormal"/>
              <w:jc w:val="center"/>
            </w:pPr>
            <w:r>
              <w:t>2025 год</w:t>
            </w:r>
          </w:p>
        </w:tc>
        <w:tc>
          <w:tcPr>
            <w:tcW w:w="1191" w:type="dxa"/>
          </w:tcPr>
          <w:p w:rsidR="007C139A" w:rsidRDefault="007C139A">
            <w:pPr>
              <w:pStyle w:val="ConsPlusNormal"/>
              <w:jc w:val="center"/>
            </w:pPr>
            <w:r>
              <w:t>2026 год</w:t>
            </w:r>
          </w:p>
        </w:tc>
        <w:tc>
          <w:tcPr>
            <w:tcW w:w="1191" w:type="dxa"/>
          </w:tcPr>
          <w:p w:rsidR="007C139A" w:rsidRDefault="007C139A">
            <w:pPr>
              <w:pStyle w:val="ConsPlusNormal"/>
              <w:jc w:val="center"/>
            </w:pPr>
            <w:r>
              <w:t>2027 год</w:t>
            </w:r>
          </w:p>
        </w:tc>
      </w:tr>
      <w:tr w:rsidR="007C139A">
        <w:tc>
          <w:tcPr>
            <w:tcW w:w="907" w:type="dxa"/>
          </w:tcPr>
          <w:p w:rsidR="007C139A" w:rsidRDefault="007C139A">
            <w:pPr>
              <w:pStyle w:val="ConsPlusNormal"/>
              <w:jc w:val="center"/>
            </w:pPr>
            <w:r>
              <w:t>1</w:t>
            </w:r>
          </w:p>
        </w:tc>
        <w:tc>
          <w:tcPr>
            <w:tcW w:w="3231" w:type="dxa"/>
          </w:tcPr>
          <w:p w:rsidR="007C139A" w:rsidRDefault="007C139A">
            <w:pPr>
              <w:pStyle w:val="ConsPlusNormal"/>
              <w:jc w:val="center"/>
            </w:pPr>
            <w:r>
              <w:t>2</w:t>
            </w:r>
          </w:p>
        </w:tc>
        <w:tc>
          <w:tcPr>
            <w:tcW w:w="1361" w:type="dxa"/>
          </w:tcPr>
          <w:p w:rsidR="007C139A" w:rsidRDefault="007C139A">
            <w:pPr>
              <w:pStyle w:val="ConsPlusNormal"/>
              <w:jc w:val="center"/>
            </w:pPr>
            <w:r>
              <w:t>3</w:t>
            </w:r>
          </w:p>
        </w:tc>
        <w:tc>
          <w:tcPr>
            <w:tcW w:w="1191" w:type="dxa"/>
          </w:tcPr>
          <w:p w:rsidR="007C139A" w:rsidRDefault="007C139A">
            <w:pPr>
              <w:pStyle w:val="ConsPlusNormal"/>
              <w:jc w:val="center"/>
            </w:pPr>
            <w:r>
              <w:t>4</w:t>
            </w:r>
          </w:p>
        </w:tc>
        <w:tc>
          <w:tcPr>
            <w:tcW w:w="1191" w:type="dxa"/>
          </w:tcPr>
          <w:p w:rsidR="007C139A" w:rsidRDefault="007C139A">
            <w:pPr>
              <w:pStyle w:val="ConsPlusNormal"/>
              <w:jc w:val="center"/>
            </w:pPr>
            <w:r>
              <w:t>5</w:t>
            </w:r>
          </w:p>
        </w:tc>
        <w:tc>
          <w:tcPr>
            <w:tcW w:w="1191" w:type="dxa"/>
          </w:tcPr>
          <w:p w:rsidR="007C139A" w:rsidRDefault="007C139A">
            <w:pPr>
              <w:pStyle w:val="ConsPlusNormal"/>
              <w:jc w:val="center"/>
            </w:pPr>
            <w:r>
              <w:t>6</w:t>
            </w:r>
          </w:p>
        </w:tc>
      </w:tr>
      <w:tr w:rsidR="007C139A">
        <w:tc>
          <w:tcPr>
            <w:tcW w:w="907" w:type="dxa"/>
          </w:tcPr>
          <w:p w:rsidR="007C139A" w:rsidRDefault="007C139A">
            <w:pPr>
              <w:pStyle w:val="ConsPlusNormal"/>
              <w:jc w:val="center"/>
            </w:pPr>
            <w:r>
              <w:t>1.</w:t>
            </w:r>
          </w:p>
        </w:tc>
        <w:tc>
          <w:tcPr>
            <w:tcW w:w="3231" w:type="dxa"/>
          </w:tcPr>
          <w:p w:rsidR="007C139A" w:rsidRDefault="007C139A">
            <w:pPr>
              <w:pStyle w:val="ConsPlusNormal"/>
            </w:pPr>
            <w:r>
              <w:t xml:space="preserve">Скорая, в том числе скорая специализированная, медицинская помощь </w:t>
            </w:r>
            <w:hyperlink w:anchor="P694">
              <w:r>
                <w:rPr>
                  <w:color w:val="0000FF"/>
                </w:rPr>
                <w:t>&lt;1&gt;</w:t>
              </w:r>
            </w:hyperlink>
            <w:r>
              <w:t>, не включенная в территориальную программу ОМС</w:t>
            </w:r>
          </w:p>
        </w:tc>
        <w:tc>
          <w:tcPr>
            <w:tcW w:w="1361" w:type="dxa"/>
          </w:tcPr>
          <w:p w:rsidR="007C139A" w:rsidRDefault="007C139A">
            <w:pPr>
              <w:pStyle w:val="ConsPlusNormal"/>
              <w:jc w:val="center"/>
            </w:pPr>
            <w:r>
              <w:t>вызовов</w:t>
            </w:r>
          </w:p>
        </w:tc>
        <w:tc>
          <w:tcPr>
            <w:tcW w:w="1191" w:type="dxa"/>
          </w:tcPr>
          <w:p w:rsidR="007C139A" w:rsidRDefault="007C139A">
            <w:pPr>
              <w:pStyle w:val="ConsPlusNormal"/>
              <w:jc w:val="center"/>
            </w:pPr>
            <w:r>
              <w:t>0,0236</w:t>
            </w:r>
          </w:p>
        </w:tc>
        <w:tc>
          <w:tcPr>
            <w:tcW w:w="1191" w:type="dxa"/>
          </w:tcPr>
          <w:p w:rsidR="007C139A" w:rsidRDefault="007C139A">
            <w:pPr>
              <w:pStyle w:val="ConsPlusNormal"/>
              <w:jc w:val="center"/>
            </w:pPr>
            <w:r>
              <w:t>0,0236</w:t>
            </w:r>
          </w:p>
        </w:tc>
        <w:tc>
          <w:tcPr>
            <w:tcW w:w="1191" w:type="dxa"/>
          </w:tcPr>
          <w:p w:rsidR="007C139A" w:rsidRDefault="007C139A">
            <w:pPr>
              <w:pStyle w:val="ConsPlusNormal"/>
              <w:jc w:val="center"/>
            </w:pPr>
            <w:r>
              <w:t>0,0236</w:t>
            </w:r>
          </w:p>
        </w:tc>
      </w:tr>
      <w:tr w:rsidR="007C139A">
        <w:tc>
          <w:tcPr>
            <w:tcW w:w="907" w:type="dxa"/>
          </w:tcPr>
          <w:p w:rsidR="007C139A" w:rsidRDefault="007C139A">
            <w:pPr>
              <w:pStyle w:val="ConsPlusNormal"/>
              <w:jc w:val="center"/>
            </w:pPr>
            <w:r>
              <w:t>2.</w:t>
            </w:r>
          </w:p>
        </w:tc>
        <w:tc>
          <w:tcPr>
            <w:tcW w:w="3231" w:type="dxa"/>
          </w:tcPr>
          <w:p w:rsidR="007C139A" w:rsidRDefault="007C139A">
            <w:pPr>
              <w:pStyle w:val="ConsPlusNormal"/>
            </w:pPr>
            <w:r>
              <w:t>в том числе скорая медицинская помощь не идентифицированным и не застрахованным лицам в системе обязательного медицинского страхования</w:t>
            </w:r>
          </w:p>
        </w:tc>
        <w:tc>
          <w:tcPr>
            <w:tcW w:w="1361" w:type="dxa"/>
          </w:tcPr>
          <w:p w:rsidR="007C139A" w:rsidRDefault="007C139A">
            <w:pPr>
              <w:pStyle w:val="ConsPlusNormal"/>
              <w:jc w:val="center"/>
            </w:pPr>
            <w:r>
              <w:t>вызовов</w:t>
            </w:r>
          </w:p>
        </w:tc>
        <w:tc>
          <w:tcPr>
            <w:tcW w:w="1191" w:type="dxa"/>
          </w:tcPr>
          <w:p w:rsidR="007C139A" w:rsidRDefault="007C139A">
            <w:pPr>
              <w:pStyle w:val="ConsPlusNormal"/>
              <w:jc w:val="center"/>
            </w:pPr>
            <w:r>
              <w:t>0,0117</w:t>
            </w:r>
          </w:p>
        </w:tc>
        <w:tc>
          <w:tcPr>
            <w:tcW w:w="1191" w:type="dxa"/>
          </w:tcPr>
          <w:p w:rsidR="007C139A" w:rsidRDefault="007C139A">
            <w:pPr>
              <w:pStyle w:val="ConsPlusNormal"/>
              <w:jc w:val="center"/>
            </w:pPr>
            <w:r>
              <w:t>0,0117</w:t>
            </w:r>
          </w:p>
        </w:tc>
        <w:tc>
          <w:tcPr>
            <w:tcW w:w="1191" w:type="dxa"/>
          </w:tcPr>
          <w:p w:rsidR="007C139A" w:rsidRDefault="007C139A">
            <w:pPr>
              <w:pStyle w:val="ConsPlusNormal"/>
              <w:jc w:val="center"/>
            </w:pPr>
            <w:r>
              <w:t>0,0117</w:t>
            </w:r>
          </w:p>
        </w:tc>
      </w:tr>
      <w:tr w:rsidR="007C139A">
        <w:tc>
          <w:tcPr>
            <w:tcW w:w="907" w:type="dxa"/>
          </w:tcPr>
          <w:p w:rsidR="007C139A" w:rsidRDefault="007C139A">
            <w:pPr>
              <w:pStyle w:val="ConsPlusNormal"/>
              <w:jc w:val="center"/>
            </w:pPr>
            <w:r>
              <w:t>3.</w:t>
            </w:r>
          </w:p>
        </w:tc>
        <w:tc>
          <w:tcPr>
            <w:tcW w:w="3231" w:type="dxa"/>
          </w:tcPr>
          <w:p w:rsidR="007C139A" w:rsidRDefault="007C139A">
            <w:pPr>
              <w:pStyle w:val="ConsPlusNormal"/>
            </w:pPr>
            <w:r>
              <w:t>Первичная медико-санитарная помощь</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4.</w:t>
            </w:r>
          </w:p>
        </w:tc>
        <w:tc>
          <w:tcPr>
            <w:tcW w:w="3231" w:type="dxa"/>
          </w:tcPr>
          <w:p w:rsidR="007C139A" w:rsidRDefault="007C139A">
            <w:pPr>
              <w:pStyle w:val="ConsPlusNormal"/>
            </w:pPr>
            <w:r>
              <w:t>в амбулаторных условиях:</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5.</w:t>
            </w:r>
          </w:p>
        </w:tc>
        <w:tc>
          <w:tcPr>
            <w:tcW w:w="3231" w:type="dxa"/>
          </w:tcPr>
          <w:p w:rsidR="007C139A" w:rsidRDefault="007C139A">
            <w:pPr>
              <w:pStyle w:val="ConsPlusNormal"/>
            </w:pPr>
            <w:r>
              <w:t xml:space="preserve">с профилактической и иными целями </w:t>
            </w:r>
            <w:hyperlink w:anchor="P695">
              <w:r>
                <w:rPr>
                  <w:color w:val="0000FF"/>
                </w:rPr>
                <w:t>&lt;2&gt;</w:t>
              </w:r>
            </w:hyperlink>
            <w:r>
              <w:t>, всего</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0,730</w:t>
            </w:r>
          </w:p>
        </w:tc>
        <w:tc>
          <w:tcPr>
            <w:tcW w:w="1191" w:type="dxa"/>
          </w:tcPr>
          <w:p w:rsidR="007C139A" w:rsidRDefault="007C139A">
            <w:pPr>
              <w:pStyle w:val="ConsPlusNormal"/>
              <w:jc w:val="center"/>
            </w:pPr>
            <w:r>
              <w:t>0,725</w:t>
            </w:r>
          </w:p>
        </w:tc>
        <w:tc>
          <w:tcPr>
            <w:tcW w:w="1191" w:type="dxa"/>
          </w:tcPr>
          <w:p w:rsidR="007C139A" w:rsidRDefault="007C139A">
            <w:pPr>
              <w:pStyle w:val="ConsPlusNormal"/>
              <w:jc w:val="center"/>
            </w:pPr>
            <w:r>
              <w:t>0,725</w:t>
            </w:r>
          </w:p>
        </w:tc>
      </w:tr>
      <w:tr w:rsidR="007C139A">
        <w:tc>
          <w:tcPr>
            <w:tcW w:w="907" w:type="dxa"/>
          </w:tcPr>
          <w:p w:rsidR="007C139A" w:rsidRDefault="007C139A">
            <w:pPr>
              <w:pStyle w:val="ConsPlusNormal"/>
              <w:jc w:val="center"/>
            </w:pPr>
            <w:r>
              <w:t>6.</w:t>
            </w:r>
          </w:p>
        </w:tc>
        <w:tc>
          <w:tcPr>
            <w:tcW w:w="3231" w:type="dxa"/>
          </w:tcPr>
          <w:p w:rsidR="007C139A" w:rsidRDefault="007C139A">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7.</w:t>
            </w:r>
          </w:p>
        </w:tc>
        <w:tc>
          <w:tcPr>
            <w:tcW w:w="3231" w:type="dxa"/>
          </w:tcPr>
          <w:p w:rsidR="007C139A" w:rsidRDefault="007C139A">
            <w:pPr>
              <w:pStyle w:val="ConsPlusNormal"/>
            </w:pPr>
            <w:r>
              <w:t>1 уровень</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0,23</w:t>
            </w:r>
          </w:p>
        </w:tc>
        <w:tc>
          <w:tcPr>
            <w:tcW w:w="1191" w:type="dxa"/>
          </w:tcPr>
          <w:p w:rsidR="007C139A" w:rsidRDefault="007C139A">
            <w:pPr>
              <w:pStyle w:val="ConsPlusNormal"/>
              <w:jc w:val="center"/>
            </w:pPr>
            <w:r>
              <w:t>0,23</w:t>
            </w:r>
          </w:p>
        </w:tc>
        <w:tc>
          <w:tcPr>
            <w:tcW w:w="1191" w:type="dxa"/>
          </w:tcPr>
          <w:p w:rsidR="007C139A" w:rsidRDefault="007C139A">
            <w:pPr>
              <w:pStyle w:val="ConsPlusNormal"/>
              <w:jc w:val="center"/>
            </w:pPr>
            <w:r>
              <w:t>0,23</w:t>
            </w:r>
          </w:p>
        </w:tc>
      </w:tr>
      <w:tr w:rsidR="007C139A">
        <w:tc>
          <w:tcPr>
            <w:tcW w:w="907" w:type="dxa"/>
          </w:tcPr>
          <w:p w:rsidR="007C139A" w:rsidRDefault="007C139A">
            <w:pPr>
              <w:pStyle w:val="ConsPlusNormal"/>
              <w:jc w:val="center"/>
            </w:pPr>
            <w:r>
              <w:t>8.</w:t>
            </w:r>
          </w:p>
        </w:tc>
        <w:tc>
          <w:tcPr>
            <w:tcW w:w="3231" w:type="dxa"/>
          </w:tcPr>
          <w:p w:rsidR="007C139A" w:rsidRDefault="007C139A">
            <w:pPr>
              <w:pStyle w:val="ConsPlusNormal"/>
            </w:pPr>
            <w:r>
              <w:t>2 уровень</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0,464</w:t>
            </w:r>
          </w:p>
        </w:tc>
        <w:tc>
          <w:tcPr>
            <w:tcW w:w="1191" w:type="dxa"/>
          </w:tcPr>
          <w:p w:rsidR="007C139A" w:rsidRDefault="007C139A">
            <w:pPr>
              <w:pStyle w:val="ConsPlusNormal"/>
              <w:jc w:val="center"/>
            </w:pPr>
            <w:r>
              <w:t>0,462</w:t>
            </w:r>
          </w:p>
        </w:tc>
        <w:tc>
          <w:tcPr>
            <w:tcW w:w="1191" w:type="dxa"/>
          </w:tcPr>
          <w:p w:rsidR="007C139A" w:rsidRDefault="007C139A">
            <w:pPr>
              <w:pStyle w:val="ConsPlusNormal"/>
              <w:jc w:val="center"/>
            </w:pPr>
            <w:r>
              <w:t>0,462</w:t>
            </w:r>
          </w:p>
        </w:tc>
      </w:tr>
      <w:tr w:rsidR="007C139A">
        <w:tc>
          <w:tcPr>
            <w:tcW w:w="907" w:type="dxa"/>
          </w:tcPr>
          <w:p w:rsidR="007C139A" w:rsidRDefault="007C139A">
            <w:pPr>
              <w:pStyle w:val="ConsPlusNormal"/>
              <w:jc w:val="center"/>
            </w:pPr>
            <w:r>
              <w:t>9.</w:t>
            </w:r>
          </w:p>
        </w:tc>
        <w:tc>
          <w:tcPr>
            <w:tcW w:w="3231" w:type="dxa"/>
          </w:tcPr>
          <w:p w:rsidR="007C139A" w:rsidRDefault="007C139A">
            <w:pPr>
              <w:pStyle w:val="ConsPlusNormal"/>
            </w:pPr>
            <w:r>
              <w:t>3 уровень</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0,036</w:t>
            </w:r>
          </w:p>
        </w:tc>
        <w:tc>
          <w:tcPr>
            <w:tcW w:w="1191" w:type="dxa"/>
          </w:tcPr>
          <w:p w:rsidR="007C139A" w:rsidRDefault="007C139A">
            <w:pPr>
              <w:pStyle w:val="ConsPlusNormal"/>
              <w:jc w:val="center"/>
            </w:pPr>
            <w:r>
              <w:t>0,033</w:t>
            </w:r>
          </w:p>
        </w:tc>
        <w:tc>
          <w:tcPr>
            <w:tcW w:w="1191" w:type="dxa"/>
          </w:tcPr>
          <w:p w:rsidR="007C139A" w:rsidRDefault="007C139A">
            <w:pPr>
              <w:pStyle w:val="ConsPlusNormal"/>
              <w:jc w:val="center"/>
            </w:pPr>
            <w:r>
              <w:t>0,033</w:t>
            </w:r>
          </w:p>
        </w:tc>
      </w:tr>
      <w:tr w:rsidR="007C139A">
        <w:tc>
          <w:tcPr>
            <w:tcW w:w="907" w:type="dxa"/>
          </w:tcPr>
          <w:p w:rsidR="007C139A" w:rsidRDefault="007C139A">
            <w:pPr>
              <w:pStyle w:val="ConsPlusNormal"/>
              <w:jc w:val="center"/>
            </w:pPr>
            <w:r>
              <w:lastRenderedPageBreak/>
              <w:t>10.</w:t>
            </w:r>
          </w:p>
        </w:tc>
        <w:tc>
          <w:tcPr>
            <w:tcW w:w="3231" w:type="dxa"/>
          </w:tcPr>
          <w:p w:rsidR="007C139A" w:rsidRDefault="007C139A">
            <w:pPr>
              <w:pStyle w:val="ConsPlusNormal"/>
            </w:pPr>
            <w:r>
              <w:t xml:space="preserve">в связи с заболеваниями </w:t>
            </w:r>
            <w:hyperlink w:anchor="P696">
              <w:r>
                <w:rPr>
                  <w:color w:val="0000FF"/>
                </w:rPr>
                <w:t>&lt;3&gt;</w:t>
              </w:r>
            </w:hyperlink>
            <w:r>
              <w:t>, всего</w:t>
            </w:r>
          </w:p>
        </w:tc>
        <w:tc>
          <w:tcPr>
            <w:tcW w:w="1361" w:type="dxa"/>
          </w:tcPr>
          <w:p w:rsidR="007C139A" w:rsidRDefault="007C139A">
            <w:pPr>
              <w:pStyle w:val="ConsPlusNormal"/>
              <w:jc w:val="center"/>
            </w:pPr>
            <w:r>
              <w:t>обращений</w:t>
            </w:r>
          </w:p>
        </w:tc>
        <w:tc>
          <w:tcPr>
            <w:tcW w:w="1191" w:type="dxa"/>
          </w:tcPr>
          <w:p w:rsidR="007C139A" w:rsidRDefault="007C139A">
            <w:pPr>
              <w:pStyle w:val="ConsPlusNormal"/>
              <w:jc w:val="center"/>
            </w:pPr>
            <w:r>
              <w:t>0,144</w:t>
            </w:r>
          </w:p>
        </w:tc>
        <w:tc>
          <w:tcPr>
            <w:tcW w:w="1191" w:type="dxa"/>
          </w:tcPr>
          <w:p w:rsidR="007C139A" w:rsidRDefault="007C139A">
            <w:pPr>
              <w:pStyle w:val="ConsPlusNormal"/>
              <w:jc w:val="center"/>
            </w:pPr>
            <w:r>
              <w:t>0,143</w:t>
            </w:r>
          </w:p>
        </w:tc>
        <w:tc>
          <w:tcPr>
            <w:tcW w:w="1191" w:type="dxa"/>
          </w:tcPr>
          <w:p w:rsidR="007C139A" w:rsidRDefault="007C139A">
            <w:pPr>
              <w:pStyle w:val="ConsPlusNormal"/>
              <w:jc w:val="center"/>
            </w:pPr>
            <w:r>
              <w:t>0,143</w:t>
            </w:r>
          </w:p>
        </w:tc>
      </w:tr>
      <w:tr w:rsidR="007C139A">
        <w:tc>
          <w:tcPr>
            <w:tcW w:w="907" w:type="dxa"/>
          </w:tcPr>
          <w:p w:rsidR="007C139A" w:rsidRDefault="007C139A">
            <w:pPr>
              <w:pStyle w:val="ConsPlusNormal"/>
              <w:jc w:val="center"/>
            </w:pPr>
            <w:r>
              <w:t>11.</w:t>
            </w:r>
          </w:p>
        </w:tc>
        <w:tc>
          <w:tcPr>
            <w:tcW w:w="3231" w:type="dxa"/>
          </w:tcPr>
          <w:p w:rsidR="007C139A" w:rsidRDefault="007C139A">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12.</w:t>
            </w:r>
          </w:p>
        </w:tc>
        <w:tc>
          <w:tcPr>
            <w:tcW w:w="3231" w:type="dxa"/>
          </w:tcPr>
          <w:p w:rsidR="007C139A" w:rsidRDefault="007C139A">
            <w:pPr>
              <w:pStyle w:val="ConsPlusNormal"/>
            </w:pPr>
            <w:r>
              <w:t>1 уровень</w:t>
            </w:r>
          </w:p>
        </w:tc>
        <w:tc>
          <w:tcPr>
            <w:tcW w:w="1361" w:type="dxa"/>
          </w:tcPr>
          <w:p w:rsidR="007C139A" w:rsidRDefault="007C139A">
            <w:pPr>
              <w:pStyle w:val="ConsPlusNormal"/>
              <w:jc w:val="center"/>
            </w:pPr>
            <w:r>
              <w:t>обращений</w:t>
            </w:r>
          </w:p>
        </w:tc>
        <w:tc>
          <w:tcPr>
            <w:tcW w:w="1191" w:type="dxa"/>
          </w:tcPr>
          <w:p w:rsidR="007C139A" w:rsidRDefault="007C139A">
            <w:pPr>
              <w:pStyle w:val="ConsPlusNormal"/>
              <w:jc w:val="center"/>
            </w:pPr>
            <w:r>
              <w:t>0,046</w:t>
            </w:r>
          </w:p>
        </w:tc>
        <w:tc>
          <w:tcPr>
            <w:tcW w:w="1191" w:type="dxa"/>
          </w:tcPr>
          <w:p w:rsidR="007C139A" w:rsidRDefault="007C139A">
            <w:pPr>
              <w:pStyle w:val="ConsPlusNormal"/>
              <w:jc w:val="center"/>
            </w:pPr>
            <w:r>
              <w:t>0,046</w:t>
            </w:r>
          </w:p>
        </w:tc>
        <w:tc>
          <w:tcPr>
            <w:tcW w:w="1191" w:type="dxa"/>
          </w:tcPr>
          <w:p w:rsidR="007C139A" w:rsidRDefault="007C139A">
            <w:pPr>
              <w:pStyle w:val="ConsPlusNormal"/>
              <w:jc w:val="center"/>
            </w:pPr>
            <w:r>
              <w:t>0,046</w:t>
            </w:r>
          </w:p>
        </w:tc>
      </w:tr>
      <w:tr w:rsidR="007C139A">
        <w:tc>
          <w:tcPr>
            <w:tcW w:w="907" w:type="dxa"/>
          </w:tcPr>
          <w:p w:rsidR="007C139A" w:rsidRDefault="007C139A">
            <w:pPr>
              <w:pStyle w:val="ConsPlusNormal"/>
              <w:jc w:val="center"/>
            </w:pPr>
            <w:r>
              <w:t>13.</w:t>
            </w:r>
          </w:p>
        </w:tc>
        <w:tc>
          <w:tcPr>
            <w:tcW w:w="3231" w:type="dxa"/>
          </w:tcPr>
          <w:p w:rsidR="007C139A" w:rsidRDefault="007C139A">
            <w:pPr>
              <w:pStyle w:val="ConsPlusNormal"/>
            </w:pPr>
            <w:r>
              <w:t>2 уровень</w:t>
            </w:r>
          </w:p>
        </w:tc>
        <w:tc>
          <w:tcPr>
            <w:tcW w:w="1361" w:type="dxa"/>
          </w:tcPr>
          <w:p w:rsidR="007C139A" w:rsidRDefault="007C139A">
            <w:pPr>
              <w:pStyle w:val="ConsPlusNormal"/>
              <w:jc w:val="center"/>
            </w:pPr>
            <w:r>
              <w:t>обращений</w:t>
            </w:r>
          </w:p>
        </w:tc>
        <w:tc>
          <w:tcPr>
            <w:tcW w:w="1191" w:type="dxa"/>
          </w:tcPr>
          <w:p w:rsidR="007C139A" w:rsidRDefault="007C139A">
            <w:pPr>
              <w:pStyle w:val="ConsPlusNormal"/>
              <w:jc w:val="center"/>
            </w:pPr>
            <w:r>
              <w:t>0,078</w:t>
            </w:r>
          </w:p>
        </w:tc>
        <w:tc>
          <w:tcPr>
            <w:tcW w:w="1191" w:type="dxa"/>
          </w:tcPr>
          <w:p w:rsidR="007C139A" w:rsidRDefault="007C139A">
            <w:pPr>
              <w:pStyle w:val="ConsPlusNormal"/>
              <w:jc w:val="center"/>
            </w:pPr>
            <w:r>
              <w:t>0,077</w:t>
            </w:r>
          </w:p>
        </w:tc>
        <w:tc>
          <w:tcPr>
            <w:tcW w:w="1191" w:type="dxa"/>
          </w:tcPr>
          <w:p w:rsidR="007C139A" w:rsidRDefault="007C139A">
            <w:pPr>
              <w:pStyle w:val="ConsPlusNormal"/>
              <w:jc w:val="center"/>
            </w:pPr>
            <w:r>
              <w:t>0,077</w:t>
            </w:r>
          </w:p>
        </w:tc>
      </w:tr>
      <w:tr w:rsidR="007C139A">
        <w:tc>
          <w:tcPr>
            <w:tcW w:w="907" w:type="dxa"/>
          </w:tcPr>
          <w:p w:rsidR="007C139A" w:rsidRDefault="007C139A">
            <w:pPr>
              <w:pStyle w:val="ConsPlusNormal"/>
              <w:jc w:val="center"/>
            </w:pPr>
            <w:r>
              <w:t>14.</w:t>
            </w:r>
          </w:p>
        </w:tc>
        <w:tc>
          <w:tcPr>
            <w:tcW w:w="3231" w:type="dxa"/>
          </w:tcPr>
          <w:p w:rsidR="007C139A" w:rsidRDefault="007C139A">
            <w:pPr>
              <w:pStyle w:val="ConsPlusNormal"/>
            </w:pPr>
            <w:r>
              <w:t>3 уровень</w:t>
            </w:r>
          </w:p>
        </w:tc>
        <w:tc>
          <w:tcPr>
            <w:tcW w:w="1361" w:type="dxa"/>
          </w:tcPr>
          <w:p w:rsidR="007C139A" w:rsidRDefault="007C139A">
            <w:pPr>
              <w:pStyle w:val="ConsPlusNormal"/>
              <w:jc w:val="center"/>
            </w:pPr>
            <w:r>
              <w:t>обращений</w:t>
            </w:r>
          </w:p>
        </w:tc>
        <w:tc>
          <w:tcPr>
            <w:tcW w:w="1191" w:type="dxa"/>
          </w:tcPr>
          <w:p w:rsidR="007C139A" w:rsidRDefault="007C139A">
            <w:pPr>
              <w:pStyle w:val="ConsPlusNormal"/>
              <w:jc w:val="center"/>
            </w:pPr>
            <w:r>
              <w:t>0,02</w:t>
            </w:r>
          </w:p>
        </w:tc>
        <w:tc>
          <w:tcPr>
            <w:tcW w:w="1191" w:type="dxa"/>
          </w:tcPr>
          <w:p w:rsidR="007C139A" w:rsidRDefault="007C139A">
            <w:pPr>
              <w:pStyle w:val="ConsPlusNormal"/>
              <w:jc w:val="center"/>
            </w:pPr>
            <w:r>
              <w:t>0,02</w:t>
            </w:r>
          </w:p>
        </w:tc>
        <w:tc>
          <w:tcPr>
            <w:tcW w:w="1191" w:type="dxa"/>
          </w:tcPr>
          <w:p w:rsidR="007C139A" w:rsidRDefault="007C139A">
            <w:pPr>
              <w:pStyle w:val="ConsPlusNormal"/>
              <w:jc w:val="center"/>
            </w:pPr>
            <w:r>
              <w:t>0,02</w:t>
            </w:r>
          </w:p>
        </w:tc>
      </w:tr>
      <w:tr w:rsidR="007C139A">
        <w:tc>
          <w:tcPr>
            <w:tcW w:w="907" w:type="dxa"/>
          </w:tcPr>
          <w:p w:rsidR="007C139A" w:rsidRDefault="007C139A">
            <w:pPr>
              <w:pStyle w:val="ConsPlusNormal"/>
              <w:jc w:val="center"/>
            </w:pPr>
            <w:r>
              <w:t>15.</w:t>
            </w:r>
          </w:p>
        </w:tc>
        <w:tc>
          <w:tcPr>
            <w:tcW w:w="3231" w:type="dxa"/>
          </w:tcPr>
          <w:p w:rsidR="007C139A" w:rsidRDefault="007C139A">
            <w:pPr>
              <w:pStyle w:val="ConsPlusNormal"/>
            </w:pPr>
            <w:r>
              <w:t xml:space="preserve">В условиях дневных стационаров </w:t>
            </w:r>
            <w:hyperlink w:anchor="P697">
              <w:r>
                <w:rPr>
                  <w:color w:val="0000FF"/>
                </w:rPr>
                <w:t>&lt;4&gt;</w:t>
              </w:r>
            </w:hyperlink>
            <w:r>
              <w:t>, всего</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0,00098</w:t>
            </w:r>
          </w:p>
        </w:tc>
        <w:tc>
          <w:tcPr>
            <w:tcW w:w="1191" w:type="dxa"/>
          </w:tcPr>
          <w:p w:rsidR="007C139A" w:rsidRDefault="007C139A">
            <w:pPr>
              <w:pStyle w:val="ConsPlusNormal"/>
              <w:jc w:val="center"/>
            </w:pPr>
            <w:r>
              <w:t>0,00096</w:t>
            </w:r>
          </w:p>
        </w:tc>
        <w:tc>
          <w:tcPr>
            <w:tcW w:w="1191" w:type="dxa"/>
          </w:tcPr>
          <w:p w:rsidR="007C139A" w:rsidRDefault="007C139A">
            <w:pPr>
              <w:pStyle w:val="ConsPlusNormal"/>
              <w:jc w:val="center"/>
            </w:pPr>
            <w:r>
              <w:t>0,00096</w:t>
            </w:r>
          </w:p>
        </w:tc>
      </w:tr>
      <w:tr w:rsidR="007C139A">
        <w:tc>
          <w:tcPr>
            <w:tcW w:w="907" w:type="dxa"/>
          </w:tcPr>
          <w:p w:rsidR="007C139A" w:rsidRDefault="007C139A">
            <w:pPr>
              <w:pStyle w:val="ConsPlusNormal"/>
              <w:jc w:val="center"/>
            </w:pPr>
            <w:r>
              <w:t>16.</w:t>
            </w:r>
          </w:p>
        </w:tc>
        <w:tc>
          <w:tcPr>
            <w:tcW w:w="3231" w:type="dxa"/>
          </w:tcPr>
          <w:p w:rsidR="007C139A" w:rsidRDefault="007C139A">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17.</w:t>
            </w:r>
          </w:p>
        </w:tc>
        <w:tc>
          <w:tcPr>
            <w:tcW w:w="3231" w:type="dxa"/>
          </w:tcPr>
          <w:p w:rsidR="007C139A" w:rsidRDefault="007C139A">
            <w:pPr>
              <w:pStyle w:val="ConsPlusNormal"/>
            </w:pPr>
            <w:r>
              <w:t>1 уровень</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0,00023</w:t>
            </w:r>
          </w:p>
        </w:tc>
        <w:tc>
          <w:tcPr>
            <w:tcW w:w="1191" w:type="dxa"/>
          </w:tcPr>
          <w:p w:rsidR="007C139A" w:rsidRDefault="007C139A">
            <w:pPr>
              <w:pStyle w:val="ConsPlusNormal"/>
              <w:jc w:val="center"/>
            </w:pPr>
            <w:r>
              <w:t>0,00023</w:t>
            </w:r>
          </w:p>
        </w:tc>
        <w:tc>
          <w:tcPr>
            <w:tcW w:w="1191" w:type="dxa"/>
          </w:tcPr>
          <w:p w:rsidR="007C139A" w:rsidRDefault="007C139A">
            <w:pPr>
              <w:pStyle w:val="ConsPlusNormal"/>
              <w:jc w:val="center"/>
            </w:pPr>
            <w:r>
              <w:t>0,00023</w:t>
            </w:r>
          </w:p>
        </w:tc>
      </w:tr>
      <w:tr w:rsidR="007C139A">
        <w:tc>
          <w:tcPr>
            <w:tcW w:w="907" w:type="dxa"/>
          </w:tcPr>
          <w:p w:rsidR="007C139A" w:rsidRDefault="007C139A">
            <w:pPr>
              <w:pStyle w:val="ConsPlusNormal"/>
              <w:jc w:val="center"/>
            </w:pPr>
            <w:r>
              <w:t>18.</w:t>
            </w:r>
          </w:p>
        </w:tc>
        <w:tc>
          <w:tcPr>
            <w:tcW w:w="3231" w:type="dxa"/>
          </w:tcPr>
          <w:p w:rsidR="007C139A" w:rsidRDefault="007C139A">
            <w:pPr>
              <w:pStyle w:val="ConsPlusNormal"/>
            </w:pPr>
            <w:r>
              <w:t>2 уровень</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0,00063</w:t>
            </w:r>
          </w:p>
        </w:tc>
        <w:tc>
          <w:tcPr>
            <w:tcW w:w="1191" w:type="dxa"/>
          </w:tcPr>
          <w:p w:rsidR="007C139A" w:rsidRDefault="007C139A">
            <w:pPr>
              <w:pStyle w:val="ConsPlusNormal"/>
              <w:jc w:val="center"/>
            </w:pPr>
            <w:r>
              <w:t>0,00063</w:t>
            </w:r>
          </w:p>
        </w:tc>
        <w:tc>
          <w:tcPr>
            <w:tcW w:w="1191" w:type="dxa"/>
          </w:tcPr>
          <w:p w:rsidR="007C139A" w:rsidRDefault="007C139A">
            <w:pPr>
              <w:pStyle w:val="ConsPlusNormal"/>
              <w:jc w:val="center"/>
            </w:pPr>
            <w:r>
              <w:t>0,00063</w:t>
            </w:r>
          </w:p>
        </w:tc>
      </w:tr>
      <w:tr w:rsidR="007C139A">
        <w:tc>
          <w:tcPr>
            <w:tcW w:w="907" w:type="dxa"/>
          </w:tcPr>
          <w:p w:rsidR="007C139A" w:rsidRDefault="007C139A">
            <w:pPr>
              <w:pStyle w:val="ConsPlusNormal"/>
              <w:jc w:val="center"/>
            </w:pPr>
            <w:r>
              <w:t>19.</w:t>
            </w:r>
          </w:p>
        </w:tc>
        <w:tc>
          <w:tcPr>
            <w:tcW w:w="3231" w:type="dxa"/>
          </w:tcPr>
          <w:p w:rsidR="007C139A" w:rsidRDefault="007C139A">
            <w:pPr>
              <w:pStyle w:val="ConsPlusNormal"/>
            </w:pPr>
            <w:r>
              <w:t>3 уровень</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0,00012</w:t>
            </w:r>
          </w:p>
        </w:tc>
        <w:tc>
          <w:tcPr>
            <w:tcW w:w="1191" w:type="dxa"/>
          </w:tcPr>
          <w:p w:rsidR="007C139A" w:rsidRDefault="007C139A">
            <w:pPr>
              <w:pStyle w:val="ConsPlusNormal"/>
              <w:jc w:val="center"/>
            </w:pPr>
            <w:r>
              <w:t>0,00010</w:t>
            </w:r>
          </w:p>
        </w:tc>
        <w:tc>
          <w:tcPr>
            <w:tcW w:w="1191" w:type="dxa"/>
          </w:tcPr>
          <w:p w:rsidR="007C139A" w:rsidRDefault="007C139A">
            <w:pPr>
              <w:pStyle w:val="ConsPlusNormal"/>
              <w:jc w:val="center"/>
            </w:pPr>
            <w:r>
              <w:t>0,00010</w:t>
            </w:r>
          </w:p>
        </w:tc>
      </w:tr>
      <w:tr w:rsidR="007C139A">
        <w:tc>
          <w:tcPr>
            <w:tcW w:w="907" w:type="dxa"/>
          </w:tcPr>
          <w:p w:rsidR="007C139A" w:rsidRDefault="007C139A">
            <w:pPr>
              <w:pStyle w:val="ConsPlusNormal"/>
              <w:jc w:val="center"/>
            </w:pPr>
            <w:r>
              <w:t>20.</w:t>
            </w:r>
          </w:p>
        </w:tc>
        <w:tc>
          <w:tcPr>
            <w:tcW w:w="3231" w:type="dxa"/>
          </w:tcPr>
          <w:p w:rsidR="007C139A" w:rsidRDefault="007C139A">
            <w:pPr>
              <w:pStyle w:val="ConsPlusNormal"/>
            </w:pPr>
            <w:r>
              <w:t>Специализированная, в том числе высокотехнологичная, медицинская помощь:</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21.</w:t>
            </w:r>
          </w:p>
        </w:tc>
        <w:tc>
          <w:tcPr>
            <w:tcW w:w="3231" w:type="dxa"/>
          </w:tcPr>
          <w:p w:rsidR="007C139A" w:rsidRDefault="007C139A">
            <w:pPr>
              <w:pStyle w:val="ConsPlusNormal"/>
            </w:pPr>
            <w:r>
              <w:t>в условиях круглосуточных стационаров, всего</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0,0138</w:t>
            </w:r>
          </w:p>
        </w:tc>
        <w:tc>
          <w:tcPr>
            <w:tcW w:w="1191" w:type="dxa"/>
          </w:tcPr>
          <w:p w:rsidR="007C139A" w:rsidRDefault="007C139A">
            <w:pPr>
              <w:pStyle w:val="ConsPlusNormal"/>
              <w:jc w:val="center"/>
            </w:pPr>
            <w:r>
              <w:t>0,0136</w:t>
            </w:r>
          </w:p>
        </w:tc>
        <w:tc>
          <w:tcPr>
            <w:tcW w:w="1191" w:type="dxa"/>
          </w:tcPr>
          <w:p w:rsidR="007C139A" w:rsidRDefault="007C139A">
            <w:pPr>
              <w:pStyle w:val="ConsPlusNormal"/>
              <w:jc w:val="center"/>
            </w:pPr>
            <w:r>
              <w:t>0,0136</w:t>
            </w:r>
          </w:p>
        </w:tc>
      </w:tr>
      <w:tr w:rsidR="007C139A">
        <w:tc>
          <w:tcPr>
            <w:tcW w:w="907" w:type="dxa"/>
          </w:tcPr>
          <w:p w:rsidR="007C139A" w:rsidRDefault="007C139A">
            <w:pPr>
              <w:pStyle w:val="ConsPlusNormal"/>
              <w:jc w:val="center"/>
            </w:pPr>
            <w:r>
              <w:t>22.</w:t>
            </w:r>
          </w:p>
        </w:tc>
        <w:tc>
          <w:tcPr>
            <w:tcW w:w="3231" w:type="dxa"/>
          </w:tcPr>
          <w:p w:rsidR="007C139A" w:rsidRDefault="007C139A">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23.</w:t>
            </w:r>
          </w:p>
        </w:tc>
        <w:tc>
          <w:tcPr>
            <w:tcW w:w="3231" w:type="dxa"/>
          </w:tcPr>
          <w:p w:rsidR="007C139A" w:rsidRDefault="007C139A">
            <w:pPr>
              <w:pStyle w:val="ConsPlusNormal"/>
            </w:pPr>
            <w:r>
              <w:t>1 уровень</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0,002</w:t>
            </w:r>
          </w:p>
        </w:tc>
        <w:tc>
          <w:tcPr>
            <w:tcW w:w="1191" w:type="dxa"/>
          </w:tcPr>
          <w:p w:rsidR="007C139A" w:rsidRDefault="007C139A">
            <w:pPr>
              <w:pStyle w:val="ConsPlusNormal"/>
              <w:jc w:val="center"/>
            </w:pPr>
            <w:r>
              <w:t>0,002</w:t>
            </w:r>
          </w:p>
        </w:tc>
        <w:tc>
          <w:tcPr>
            <w:tcW w:w="1191" w:type="dxa"/>
          </w:tcPr>
          <w:p w:rsidR="007C139A" w:rsidRDefault="007C139A">
            <w:pPr>
              <w:pStyle w:val="ConsPlusNormal"/>
              <w:jc w:val="center"/>
            </w:pPr>
            <w:r>
              <w:t>0,002</w:t>
            </w:r>
          </w:p>
        </w:tc>
      </w:tr>
      <w:tr w:rsidR="007C139A">
        <w:tc>
          <w:tcPr>
            <w:tcW w:w="907" w:type="dxa"/>
          </w:tcPr>
          <w:p w:rsidR="007C139A" w:rsidRDefault="007C139A">
            <w:pPr>
              <w:pStyle w:val="ConsPlusNormal"/>
              <w:jc w:val="center"/>
            </w:pPr>
            <w:r>
              <w:t>24.</w:t>
            </w:r>
          </w:p>
        </w:tc>
        <w:tc>
          <w:tcPr>
            <w:tcW w:w="3231" w:type="dxa"/>
          </w:tcPr>
          <w:p w:rsidR="007C139A" w:rsidRDefault="007C139A">
            <w:pPr>
              <w:pStyle w:val="ConsPlusNormal"/>
            </w:pPr>
            <w:r>
              <w:t>2 уровень</w:t>
            </w:r>
          </w:p>
        </w:tc>
        <w:tc>
          <w:tcPr>
            <w:tcW w:w="1361" w:type="dxa"/>
          </w:tcPr>
          <w:p w:rsidR="007C139A" w:rsidRDefault="007C139A">
            <w:pPr>
              <w:pStyle w:val="ConsPlusNormal"/>
              <w:jc w:val="center"/>
            </w:pPr>
            <w:r>
              <w:t>случаев госпитализа</w:t>
            </w:r>
            <w:r>
              <w:lastRenderedPageBreak/>
              <w:t>ции</w:t>
            </w:r>
          </w:p>
        </w:tc>
        <w:tc>
          <w:tcPr>
            <w:tcW w:w="1191" w:type="dxa"/>
          </w:tcPr>
          <w:p w:rsidR="007C139A" w:rsidRDefault="007C139A">
            <w:pPr>
              <w:pStyle w:val="ConsPlusNormal"/>
              <w:jc w:val="center"/>
            </w:pPr>
            <w:r>
              <w:lastRenderedPageBreak/>
              <w:t>0,010</w:t>
            </w:r>
          </w:p>
        </w:tc>
        <w:tc>
          <w:tcPr>
            <w:tcW w:w="1191" w:type="dxa"/>
          </w:tcPr>
          <w:p w:rsidR="007C139A" w:rsidRDefault="007C139A">
            <w:pPr>
              <w:pStyle w:val="ConsPlusNormal"/>
              <w:jc w:val="center"/>
            </w:pPr>
            <w:r>
              <w:t>0,010</w:t>
            </w:r>
          </w:p>
        </w:tc>
        <w:tc>
          <w:tcPr>
            <w:tcW w:w="1191" w:type="dxa"/>
          </w:tcPr>
          <w:p w:rsidR="007C139A" w:rsidRDefault="007C139A">
            <w:pPr>
              <w:pStyle w:val="ConsPlusNormal"/>
              <w:jc w:val="center"/>
            </w:pPr>
            <w:r>
              <w:t>0,010</w:t>
            </w:r>
          </w:p>
        </w:tc>
      </w:tr>
      <w:tr w:rsidR="007C139A">
        <w:tc>
          <w:tcPr>
            <w:tcW w:w="907" w:type="dxa"/>
          </w:tcPr>
          <w:p w:rsidR="007C139A" w:rsidRDefault="007C139A">
            <w:pPr>
              <w:pStyle w:val="ConsPlusNormal"/>
              <w:jc w:val="center"/>
            </w:pPr>
            <w:r>
              <w:lastRenderedPageBreak/>
              <w:t>25.</w:t>
            </w:r>
          </w:p>
        </w:tc>
        <w:tc>
          <w:tcPr>
            <w:tcW w:w="3231" w:type="dxa"/>
          </w:tcPr>
          <w:p w:rsidR="007C139A" w:rsidRDefault="007C139A">
            <w:pPr>
              <w:pStyle w:val="ConsPlusNormal"/>
            </w:pPr>
            <w:r>
              <w:t>3 уровень</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0,0018</w:t>
            </w:r>
          </w:p>
        </w:tc>
        <w:tc>
          <w:tcPr>
            <w:tcW w:w="1191" w:type="dxa"/>
          </w:tcPr>
          <w:p w:rsidR="007C139A" w:rsidRDefault="007C139A">
            <w:pPr>
              <w:pStyle w:val="ConsPlusNormal"/>
              <w:jc w:val="center"/>
            </w:pPr>
            <w:r>
              <w:t>0,0016</w:t>
            </w:r>
          </w:p>
        </w:tc>
        <w:tc>
          <w:tcPr>
            <w:tcW w:w="1191" w:type="dxa"/>
          </w:tcPr>
          <w:p w:rsidR="007C139A" w:rsidRDefault="007C139A">
            <w:pPr>
              <w:pStyle w:val="ConsPlusNormal"/>
              <w:jc w:val="center"/>
            </w:pPr>
            <w:r>
              <w:t>0,0016</w:t>
            </w:r>
          </w:p>
        </w:tc>
      </w:tr>
      <w:tr w:rsidR="007C139A">
        <w:tc>
          <w:tcPr>
            <w:tcW w:w="907" w:type="dxa"/>
          </w:tcPr>
          <w:p w:rsidR="007C139A" w:rsidRDefault="007C139A">
            <w:pPr>
              <w:pStyle w:val="ConsPlusNormal"/>
              <w:jc w:val="center"/>
            </w:pPr>
            <w:r>
              <w:t>26.</w:t>
            </w:r>
          </w:p>
        </w:tc>
        <w:tc>
          <w:tcPr>
            <w:tcW w:w="3231" w:type="dxa"/>
          </w:tcPr>
          <w:p w:rsidR="007C139A" w:rsidRDefault="007C139A">
            <w:pPr>
              <w:pStyle w:val="ConsPlusNormal"/>
            </w:pPr>
            <w:r>
              <w:t xml:space="preserve">в условиях дневных стационаров </w:t>
            </w:r>
            <w:hyperlink w:anchor="P697">
              <w:r>
                <w:rPr>
                  <w:color w:val="0000FF"/>
                </w:rPr>
                <w:t>&lt;4&gt;</w:t>
              </w:r>
            </w:hyperlink>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0,00302</w:t>
            </w:r>
          </w:p>
        </w:tc>
        <w:tc>
          <w:tcPr>
            <w:tcW w:w="1191" w:type="dxa"/>
          </w:tcPr>
          <w:p w:rsidR="007C139A" w:rsidRDefault="007C139A">
            <w:pPr>
              <w:pStyle w:val="ConsPlusNormal"/>
              <w:jc w:val="center"/>
            </w:pPr>
            <w:r>
              <w:t>0,00302</w:t>
            </w:r>
          </w:p>
        </w:tc>
        <w:tc>
          <w:tcPr>
            <w:tcW w:w="1191" w:type="dxa"/>
          </w:tcPr>
          <w:p w:rsidR="007C139A" w:rsidRDefault="007C139A">
            <w:pPr>
              <w:pStyle w:val="ConsPlusNormal"/>
              <w:jc w:val="center"/>
            </w:pPr>
            <w:r>
              <w:t>0,00302</w:t>
            </w:r>
          </w:p>
        </w:tc>
      </w:tr>
      <w:tr w:rsidR="007C139A">
        <w:tc>
          <w:tcPr>
            <w:tcW w:w="907" w:type="dxa"/>
          </w:tcPr>
          <w:p w:rsidR="007C139A" w:rsidRDefault="007C139A">
            <w:pPr>
              <w:pStyle w:val="ConsPlusNormal"/>
              <w:jc w:val="center"/>
            </w:pPr>
            <w:r>
              <w:t>27.</w:t>
            </w:r>
          </w:p>
        </w:tc>
        <w:tc>
          <w:tcPr>
            <w:tcW w:w="3231" w:type="dxa"/>
          </w:tcPr>
          <w:p w:rsidR="007C139A" w:rsidRDefault="007C139A">
            <w:pPr>
              <w:pStyle w:val="ConsPlusNormal"/>
            </w:pPr>
            <w:r>
              <w:t xml:space="preserve">Паллиативная медицинская помощь </w:t>
            </w:r>
            <w:hyperlink w:anchor="P698">
              <w:r>
                <w:rPr>
                  <w:color w:val="0000FF"/>
                </w:rPr>
                <w:t>&lt;5&gt;</w:t>
              </w:r>
            </w:hyperlink>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28.</w:t>
            </w:r>
          </w:p>
        </w:tc>
        <w:tc>
          <w:tcPr>
            <w:tcW w:w="3231" w:type="dxa"/>
          </w:tcPr>
          <w:p w:rsidR="007C139A" w:rsidRDefault="007C139A">
            <w:pPr>
              <w:pStyle w:val="ConsPlusNormal"/>
            </w:pPr>
            <w:r>
              <w:t xml:space="preserve">первичная медицинская помощь, в том числе доврачебная и врачебная </w:t>
            </w:r>
            <w:hyperlink w:anchor="P699">
              <w:r>
                <w:rPr>
                  <w:color w:val="0000FF"/>
                </w:rPr>
                <w:t>&lt;6&gt;</w:t>
              </w:r>
            </w:hyperlink>
            <w:r>
              <w:t>, всего</w:t>
            </w:r>
          </w:p>
          <w:p w:rsidR="007C139A" w:rsidRDefault="007C139A">
            <w:pPr>
              <w:pStyle w:val="ConsPlusNormal"/>
            </w:pPr>
            <w:r>
              <w:t>в том числе:</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0,030</w:t>
            </w:r>
          </w:p>
        </w:tc>
        <w:tc>
          <w:tcPr>
            <w:tcW w:w="1191" w:type="dxa"/>
          </w:tcPr>
          <w:p w:rsidR="007C139A" w:rsidRDefault="007C139A">
            <w:pPr>
              <w:pStyle w:val="ConsPlusNormal"/>
              <w:jc w:val="center"/>
            </w:pPr>
            <w:r>
              <w:t>0,030</w:t>
            </w:r>
          </w:p>
        </w:tc>
        <w:tc>
          <w:tcPr>
            <w:tcW w:w="1191" w:type="dxa"/>
          </w:tcPr>
          <w:p w:rsidR="007C139A" w:rsidRDefault="007C139A">
            <w:pPr>
              <w:pStyle w:val="ConsPlusNormal"/>
              <w:jc w:val="center"/>
            </w:pPr>
            <w:r>
              <w:t>0,030</w:t>
            </w:r>
          </w:p>
        </w:tc>
      </w:tr>
      <w:tr w:rsidR="007C139A">
        <w:tc>
          <w:tcPr>
            <w:tcW w:w="907" w:type="dxa"/>
          </w:tcPr>
          <w:p w:rsidR="007C139A" w:rsidRDefault="007C139A">
            <w:pPr>
              <w:pStyle w:val="ConsPlusNormal"/>
              <w:jc w:val="center"/>
            </w:pPr>
            <w:r>
              <w:t>29.</w:t>
            </w:r>
          </w:p>
        </w:tc>
        <w:tc>
          <w:tcPr>
            <w:tcW w:w="3231" w:type="dxa"/>
          </w:tcPr>
          <w:p w:rsidR="007C139A" w:rsidRDefault="007C139A">
            <w:pPr>
              <w:pStyle w:val="ConsPlusNormal"/>
            </w:pPr>
            <w:r>
              <w:t>посещения по паллиативной медицинской помощи без учета посещений на дому выездными патронажными бригадами</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0,022</w:t>
            </w:r>
          </w:p>
        </w:tc>
        <w:tc>
          <w:tcPr>
            <w:tcW w:w="1191" w:type="dxa"/>
          </w:tcPr>
          <w:p w:rsidR="007C139A" w:rsidRDefault="007C139A">
            <w:pPr>
              <w:pStyle w:val="ConsPlusNormal"/>
              <w:jc w:val="center"/>
            </w:pPr>
            <w:r>
              <w:t>0,022</w:t>
            </w:r>
          </w:p>
        </w:tc>
        <w:tc>
          <w:tcPr>
            <w:tcW w:w="1191" w:type="dxa"/>
          </w:tcPr>
          <w:p w:rsidR="007C139A" w:rsidRDefault="007C139A">
            <w:pPr>
              <w:pStyle w:val="ConsPlusNormal"/>
              <w:jc w:val="center"/>
            </w:pPr>
            <w:r>
              <w:t>0,022</w:t>
            </w:r>
          </w:p>
        </w:tc>
      </w:tr>
      <w:tr w:rsidR="007C139A">
        <w:tc>
          <w:tcPr>
            <w:tcW w:w="907" w:type="dxa"/>
          </w:tcPr>
          <w:p w:rsidR="007C139A" w:rsidRDefault="007C139A">
            <w:pPr>
              <w:pStyle w:val="ConsPlusNormal"/>
              <w:jc w:val="center"/>
            </w:pPr>
            <w:r>
              <w:t>30.</w:t>
            </w:r>
          </w:p>
        </w:tc>
        <w:tc>
          <w:tcPr>
            <w:tcW w:w="3231" w:type="dxa"/>
          </w:tcPr>
          <w:p w:rsidR="007C139A" w:rsidRDefault="007C139A">
            <w:pPr>
              <w:pStyle w:val="ConsPlusNormal"/>
            </w:pPr>
            <w:r>
              <w:t>посещения на дому выездными патронажными бригадами</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0,008</w:t>
            </w:r>
          </w:p>
        </w:tc>
        <w:tc>
          <w:tcPr>
            <w:tcW w:w="1191" w:type="dxa"/>
          </w:tcPr>
          <w:p w:rsidR="007C139A" w:rsidRDefault="007C139A">
            <w:pPr>
              <w:pStyle w:val="ConsPlusNormal"/>
              <w:jc w:val="center"/>
            </w:pPr>
            <w:r>
              <w:t>0,008</w:t>
            </w:r>
          </w:p>
        </w:tc>
        <w:tc>
          <w:tcPr>
            <w:tcW w:w="1191" w:type="dxa"/>
          </w:tcPr>
          <w:p w:rsidR="007C139A" w:rsidRDefault="007C139A">
            <w:pPr>
              <w:pStyle w:val="ConsPlusNormal"/>
              <w:jc w:val="center"/>
            </w:pPr>
            <w:r>
              <w:t>0,008</w:t>
            </w:r>
          </w:p>
        </w:tc>
      </w:tr>
      <w:tr w:rsidR="007C139A">
        <w:tc>
          <w:tcPr>
            <w:tcW w:w="907" w:type="dxa"/>
          </w:tcPr>
          <w:p w:rsidR="007C139A" w:rsidRDefault="007C139A">
            <w:pPr>
              <w:pStyle w:val="ConsPlusNormal"/>
              <w:jc w:val="center"/>
            </w:pPr>
            <w:r>
              <w:t>31.</w:t>
            </w:r>
          </w:p>
        </w:tc>
        <w:tc>
          <w:tcPr>
            <w:tcW w:w="3231" w:type="dxa"/>
          </w:tcPr>
          <w:p w:rsidR="007C139A" w:rsidRDefault="007C139A">
            <w:pPr>
              <w:pStyle w:val="ConsPlusNormal"/>
            </w:pPr>
            <w:r>
              <w:t>в том числе для детского населения</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0,000302</w:t>
            </w:r>
          </w:p>
        </w:tc>
        <w:tc>
          <w:tcPr>
            <w:tcW w:w="1191" w:type="dxa"/>
          </w:tcPr>
          <w:p w:rsidR="007C139A" w:rsidRDefault="007C139A">
            <w:pPr>
              <w:pStyle w:val="ConsPlusNormal"/>
              <w:jc w:val="center"/>
            </w:pPr>
            <w:r>
              <w:t>0,000302</w:t>
            </w:r>
          </w:p>
        </w:tc>
        <w:tc>
          <w:tcPr>
            <w:tcW w:w="1191" w:type="dxa"/>
          </w:tcPr>
          <w:p w:rsidR="007C139A" w:rsidRDefault="007C139A">
            <w:pPr>
              <w:pStyle w:val="ConsPlusNormal"/>
              <w:jc w:val="center"/>
            </w:pPr>
            <w:r>
              <w:t>0,000302</w:t>
            </w:r>
          </w:p>
        </w:tc>
      </w:tr>
      <w:tr w:rsidR="007C139A">
        <w:tc>
          <w:tcPr>
            <w:tcW w:w="907" w:type="dxa"/>
          </w:tcPr>
          <w:p w:rsidR="007C139A" w:rsidRDefault="007C139A">
            <w:pPr>
              <w:pStyle w:val="ConsPlusNormal"/>
              <w:jc w:val="center"/>
            </w:pPr>
            <w:r>
              <w:t>32.</w:t>
            </w:r>
          </w:p>
        </w:tc>
        <w:tc>
          <w:tcPr>
            <w:tcW w:w="3231" w:type="dxa"/>
          </w:tcPr>
          <w:p w:rsidR="007C139A" w:rsidRDefault="007C139A">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361" w:type="dxa"/>
          </w:tcPr>
          <w:p w:rsidR="007C139A" w:rsidRDefault="007C139A">
            <w:pPr>
              <w:pStyle w:val="ConsPlusNormal"/>
              <w:jc w:val="center"/>
            </w:pPr>
            <w:r>
              <w:t>койко-дней</w:t>
            </w:r>
          </w:p>
        </w:tc>
        <w:tc>
          <w:tcPr>
            <w:tcW w:w="1191" w:type="dxa"/>
          </w:tcPr>
          <w:p w:rsidR="007C139A" w:rsidRDefault="007C139A">
            <w:pPr>
              <w:pStyle w:val="ConsPlusNormal"/>
              <w:jc w:val="center"/>
            </w:pPr>
            <w:r>
              <w:t>0,092</w:t>
            </w:r>
          </w:p>
        </w:tc>
        <w:tc>
          <w:tcPr>
            <w:tcW w:w="1191" w:type="dxa"/>
          </w:tcPr>
          <w:p w:rsidR="007C139A" w:rsidRDefault="007C139A">
            <w:pPr>
              <w:pStyle w:val="ConsPlusNormal"/>
              <w:jc w:val="center"/>
            </w:pPr>
            <w:r>
              <w:t>0,092</w:t>
            </w:r>
          </w:p>
        </w:tc>
        <w:tc>
          <w:tcPr>
            <w:tcW w:w="1191" w:type="dxa"/>
          </w:tcPr>
          <w:p w:rsidR="007C139A" w:rsidRDefault="007C139A">
            <w:pPr>
              <w:pStyle w:val="ConsPlusNormal"/>
              <w:jc w:val="center"/>
            </w:pPr>
            <w:r>
              <w:t>0,092</w:t>
            </w:r>
          </w:p>
        </w:tc>
      </w:tr>
      <w:tr w:rsidR="007C139A">
        <w:tc>
          <w:tcPr>
            <w:tcW w:w="907" w:type="dxa"/>
          </w:tcPr>
          <w:p w:rsidR="007C139A" w:rsidRDefault="007C139A">
            <w:pPr>
              <w:pStyle w:val="ConsPlusNormal"/>
              <w:jc w:val="center"/>
            </w:pPr>
            <w:r>
              <w:t>33.</w:t>
            </w:r>
          </w:p>
        </w:tc>
        <w:tc>
          <w:tcPr>
            <w:tcW w:w="3231" w:type="dxa"/>
          </w:tcPr>
          <w:p w:rsidR="007C139A" w:rsidRDefault="007C139A">
            <w:pPr>
              <w:pStyle w:val="ConsPlusNormal"/>
            </w:pPr>
            <w:r>
              <w:t>в том числе для детского населения</w:t>
            </w:r>
          </w:p>
        </w:tc>
        <w:tc>
          <w:tcPr>
            <w:tcW w:w="1361" w:type="dxa"/>
          </w:tcPr>
          <w:p w:rsidR="007C139A" w:rsidRDefault="007C139A">
            <w:pPr>
              <w:pStyle w:val="ConsPlusNormal"/>
              <w:jc w:val="center"/>
            </w:pPr>
            <w:r>
              <w:t>койко-дней</w:t>
            </w:r>
          </w:p>
        </w:tc>
        <w:tc>
          <w:tcPr>
            <w:tcW w:w="1191" w:type="dxa"/>
          </w:tcPr>
          <w:p w:rsidR="007C139A" w:rsidRDefault="007C139A">
            <w:pPr>
              <w:pStyle w:val="ConsPlusNormal"/>
              <w:jc w:val="center"/>
            </w:pPr>
            <w:r>
              <w:t>0,002054</w:t>
            </w:r>
          </w:p>
        </w:tc>
        <w:tc>
          <w:tcPr>
            <w:tcW w:w="1191" w:type="dxa"/>
          </w:tcPr>
          <w:p w:rsidR="007C139A" w:rsidRDefault="007C139A">
            <w:pPr>
              <w:pStyle w:val="ConsPlusNormal"/>
              <w:jc w:val="center"/>
            </w:pPr>
            <w:r>
              <w:t>0,002054</w:t>
            </w:r>
          </w:p>
        </w:tc>
        <w:tc>
          <w:tcPr>
            <w:tcW w:w="1191" w:type="dxa"/>
          </w:tcPr>
          <w:p w:rsidR="007C139A" w:rsidRDefault="007C139A">
            <w:pPr>
              <w:pStyle w:val="ConsPlusNormal"/>
              <w:jc w:val="center"/>
            </w:pPr>
            <w:r>
              <w:t>0,002054</w:t>
            </w:r>
          </w:p>
        </w:tc>
      </w:tr>
    </w:tbl>
    <w:p w:rsidR="007C139A" w:rsidRDefault="007C139A">
      <w:pPr>
        <w:pStyle w:val="ConsPlusNormal"/>
      </w:pPr>
    </w:p>
    <w:p w:rsidR="007C139A" w:rsidRDefault="007C139A">
      <w:pPr>
        <w:pStyle w:val="ConsPlusNormal"/>
        <w:ind w:firstLine="540"/>
        <w:jc w:val="both"/>
      </w:pPr>
      <w:r>
        <w:t>--------------------------------</w:t>
      </w:r>
    </w:p>
    <w:p w:rsidR="007C139A" w:rsidRDefault="007C139A">
      <w:pPr>
        <w:pStyle w:val="ConsPlusNormal"/>
        <w:spacing w:before="220"/>
        <w:ind w:firstLine="540"/>
        <w:jc w:val="both"/>
      </w:pPr>
      <w:bookmarkStart w:id="5" w:name="P694"/>
      <w:bookmarkEnd w:id="5"/>
      <w:r>
        <w:t>&lt;1&gt; В соответствии с Программой государственных гарантий Российской Федерации нормативы объема скорой медицинской помощи устанавливаются субъектом Российской Федерации за счет средств соответствующего бюджета.</w:t>
      </w:r>
    </w:p>
    <w:p w:rsidR="007C139A" w:rsidRDefault="007C139A">
      <w:pPr>
        <w:pStyle w:val="ConsPlusNormal"/>
        <w:spacing w:before="220"/>
        <w:ind w:firstLine="540"/>
        <w:jc w:val="both"/>
      </w:pPr>
      <w:bookmarkStart w:id="6" w:name="P695"/>
      <w:bookmarkEnd w:id="6"/>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7C139A" w:rsidRDefault="007C139A">
      <w:pPr>
        <w:pStyle w:val="ConsPlusNormal"/>
        <w:spacing w:before="220"/>
        <w:ind w:firstLine="540"/>
        <w:jc w:val="both"/>
      </w:pPr>
      <w:bookmarkStart w:id="7" w:name="P696"/>
      <w:bookmarkEnd w:id="7"/>
      <w:r>
        <w:lastRenderedPageBreak/>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7C139A" w:rsidRDefault="007C139A">
      <w:pPr>
        <w:pStyle w:val="ConsPlusNormal"/>
        <w:spacing w:before="220"/>
        <w:ind w:firstLine="540"/>
        <w:jc w:val="both"/>
      </w:pPr>
      <w:bookmarkStart w:id="8" w:name="P697"/>
      <w:bookmarkEnd w:id="8"/>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и 2027 годах. Указанные нормативы включают также случаи оказания паллиативной медицинской помощи в условиях дневного стационара.</w:t>
      </w:r>
    </w:p>
    <w:p w:rsidR="007C139A" w:rsidRDefault="007C139A">
      <w:pPr>
        <w:pStyle w:val="ConsPlusNormal"/>
        <w:spacing w:before="220"/>
        <w:ind w:firstLine="540"/>
        <w:jc w:val="both"/>
      </w:pPr>
      <w:bookmarkStart w:id="9" w:name="P698"/>
      <w:bookmarkEnd w:id="9"/>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7C139A" w:rsidRDefault="007C139A">
      <w:pPr>
        <w:pStyle w:val="ConsPlusNormal"/>
        <w:spacing w:before="220"/>
        <w:ind w:firstLine="540"/>
        <w:jc w:val="both"/>
      </w:pPr>
      <w:bookmarkStart w:id="10" w:name="P699"/>
      <w:bookmarkEnd w:id="10"/>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7C139A" w:rsidRDefault="007C139A">
      <w:pPr>
        <w:pStyle w:val="ConsPlusNormal"/>
      </w:pPr>
    </w:p>
    <w:p w:rsidR="007C139A" w:rsidRDefault="007C139A">
      <w:pPr>
        <w:pStyle w:val="ConsPlusNormal"/>
        <w:jc w:val="center"/>
      </w:pPr>
      <w:r>
        <w:t>Раздел 2. В РАМКАХ ТЕРРИТОРИАЛЬНОЙ ПРОГРАММЫ</w:t>
      </w:r>
    </w:p>
    <w:p w:rsidR="007C139A" w:rsidRDefault="007C139A">
      <w:pPr>
        <w:pStyle w:val="ConsPlusNormal"/>
        <w:jc w:val="center"/>
      </w:pPr>
      <w:r>
        <w:t>ОБЯЗАТЕЛЬНОГО МЕДИЦИНСКОГО СТРАХОВАНИЯ</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05"/>
        <w:gridCol w:w="1474"/>
        <w:gridCol w:w="1304"/>
        <w:gridCol w:w="1191"/>
        <w:gridCol w:w="1191"/>
      </w:tblGrid>
      <w:tr w:rsidR="007C139A">
        <w:tc>
          <w:tcPr>
            <w:tcW w:w="907" w:type="dxa"/>
            <w:vMerge w:val="restart"/>
          </w:tcPr>
          <w:p w:rsidR="007C139A" w:rsidRDefault="007C139A">
            <w:pPr>
              <w:pStyle w:val="ConsPlusNormal"/>
              <w:jc w:val="center"/>
            </w:pPr>
            <w:r>
              <w:t>Номер строки</w:t>
            </w:r>
          </w:p>
        </w:tc>
        <w:tc>
          <w:tcPr>
            <w:tcW w:w="3005" w:type="dxa"/>
            <w:vMerge w:val="restart"/>
          </w:tcPr>
          <w:p w:rsidR="007C139A" w:rsidRDefault="007C139A">
            <w:pPr>
              <w:pStyle w:val="ConsPlusNormal"/>
              <w:jc w:val="center"/>
            </w:pPr>
            <w:r>
              <w:t>Виды и условия оказания медицинской помощи</w:t>
            </w:r>
          </w:p>
        </w:tc>
        <w:tc>
          <w:tcPr>
            <w:tcW w:w="1474" w:type="dxa"/>
            <w:vMerge w:val="restart"/>
          </w:tcPr>
          <w:p w:rsidR="007C139A" w:rsidRDefault="007C139A">
            <w:pPr>
              <w:pStyle w:val="ConsPlusNormal"/>
              <w:jc w:val="center"/>
            </w:pPr>
            <w:r>
              <w:t>Единица измерения объема медицинской помощи на одно застрахованное лицо</w:t>
            </w:r>
          </w:p>
        </w:tc>
        <w:tc>
          <w:tcPr>
            <w:tcW w:w="3686" w:type="dxa"/>
            <w:gridSpan w:val="3"/>
          </w:tcPr>
          <w:p w:rsidR="007C139A" w:rsidRDefault="007C139A">
            <w:pPr>
              <w:pStyle w:val="ConsPlusNormal"/>
              <w:jc w:val="center"/>
            </w:pPr>
            <w:r>
              <w:t>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rsidR="007C139A">
        <w:tc>
          <w:tcPr>
            <w:tcW w:w="907" w:type="dxa"/>
            <w:vMerge/>
          </w:tcPr>
          <w:p w:rsidR="007C139A" w:rsidRDefault="007C139A">
            <w:pPr>
              <w:pStyle w:val="ConsPlusNormal"/>
            </w:pPr>
          </w:p>
        </w:tc>
        <w:tc>
          <w:tcPr>
            <w:tcW w:w="3005" w:type="dxa"/>
            <w:vMerge/>
          </w:tcPr>
          <w:p w:rsidR="007C139A" w:rsidRDefault="007C139A">
            <w:pPr>
              <w:pStyle w:val="ConsPlusNormal"/>
            </w:pPr>
          </w:p>
        </w:tc>
        <w:tc>
          <w:tcPr>
            <w:tcW w:w="1474" w:type="dxa"/>
            <w:vMerge/>
          </w:tcPr>
          <w:p w:rsidR="007C139A" w:rsidRDefault="007C139A">
            <w:pPr>
              <w:pStyle w:val="ConsPlusNormal"/>
            </w:pPr>
          </w:p>
        </w:tc>
        <w:tc>
          <w:tcPr>
            <w:tcW w:w="1304" w:type="dxa"/>
          </w:tcPr>
          <w:p w:rsidR="007C139A" w:rsidRDefault="007C139A">
            <w:pPr>
              <w:pStyle w:val="ConsPlusNormal"/>
              <w:jc w:val="center"/>
            </w:pPr>
            <w:r>
              <w:t>2025 год</w:t>
            </w:r>
          </w:p>
        </w:tc>
        <w:tc>
          <w:tcPr>
            <w:tcW w:w="1191" w:type="dxa"/>
          </w:tcPr>
          <w:p w:rsidR="007C139A" w:rsidRDefault="007C139A">
            <w:pPr>
              <w:pStyle w:val="ConsPlusNormal"/>
              <w:jc w:val="center"/>
            </w:pPr>
            <w:r>
              <w:t>2026 год</w:t>
            </w:r>
          </w:p>
        </w:tc>
        <w:tc>
          <w:tcPr>
            <w:tcW w:w="1191" w:type="dxa"/>
          </w:tcPr>
          <w:p w:rsidR="007C139A" w:rsidRDefault="007C139A">
            <w:pPr>
              <w:pStyle w:val="ConsPlusNormal"/>
              <w:jc w:val="center"/>
            </w:pPr>
            <w:r>
              <w:t>2027 год</w:t>
            </w:r>
          </w:p>
        </w:tc>
      </w:tr>
      <w:tr w:rsidR="007C139A">
        <w:tc>
          <w:tcPr>
            <w:tcW w:w="907" w:type="dxa"/>
          </w:tcPr>
          <w:p w:rsidR="007C139A" w:rsidRDefault="007C139A">
            <w:pPr>
              <w:pStyle w:val="ConsPlusNormal"/>
              <w:jc w:val="center"/>
            </w:pPr>
            <w:r>
              <w:t>1</w:t>
            </w:r>
          </w:p>
        </w:tc>
        <w:tc>
          <w:tcPr>
            <w:tcW w:w="3005" w:type="dxa"/>
          </w:tcPr>
          <w:p w:rsidR="007C139A" w:rsidRDefault="007C139A">
            <w:pPr>
              <w:pStyle w:val="ConsPlusNormal"/>
              <w:jc w:val="center"/>
            </w:pPr>
            <w:r>
              <w:t>2</w:t>
            </w:r>
          </w:p>
        </w:tc>
        <w:tc>
          <w:tcPr>
            <w:tcW w:w="1474" w:type="dxa"/>
          </w:tcPr>
          <w:p w:rsidR="007C139A" w:rsidRDefault="007C139A">
            <w:pPr>
              <w:pStyle w:val="ConsPlusNormal"/>
              <w:jc w:val="center"/>
            </w:pPr>
            <w:r>
              <w:t>3</w:t>
            </w:r>
          </w:p>
        </w:tc>
        <w:tc>
          <w:tcPr>
            <w:tcW w:w="1304" w:type="dxa"/>
          </w:tcPr>
          <w:p w:rsidR="007C139A" w:rsidRDefault="007C139A">
            <w:pPr>
              <w:pStyle w:val="ConsPlusNormal"/>
              <w:jc w:val="center"/>
            </w:pPr>
            <w:r>
              <w:t>4</w:t>
            </w:r>
          </w:p>
        </w:tc>
        <w:tc>
          <w:tcPr>
            <w:tcW w:w="1191" w:type="dxa"/>
          </w:tcPr>
          <w:p w:rsidR="007C139A" w:rsidRDefault="007C139A">
            <w:pPr>
              <w:pStyle w:val="ConsPlusNormal"/>
              <w:jc w:val="center"/>
            </w:pPr>
            <w:r>
              <w:t>5</w:t>
            </w:r>
          </w:p>
        </w:tc>
        <w:tc>
          <w:tcPr>
            <w:tcW w:w="1191" w:type="dxa"/>
          </w:tcPr>
          <w:p w:rsidR="007C139A" w:rsidRDefault="007C139A">
            <w:pPr>
              <w:pStyle w:val="ConsPlusNormal"/>
              <w:jc w:val="center"/>
            </w:pPr>
            <w:r>
              <w:t>6</w:t>
            </w:r>
          </w:p>
        </w:tc>
      </w:tr>
      <w:tr w:rsidR="007C139A">
        <w:tc>
          <w:tcPr>
            <w:tcW w:w="907" w:type="dxa"/>
          </w:tcPr>
          <w:p w:rsidR="007C139A" w:rsidRDefault="007C139A">
            <w:pPr>
              <w:pStyle w:val="ConsPlusNormal"/>
              <w:jc w:val="center"/>
            </w:pPr>
            <w:r>
              <w:t>1.</w:t>
            </w:r>
          </w:p>
        </w:tc>
        <w:tc>
          <w:tcPr>
            <w:tcW w:w="3005" w:type="dxa"/>
          </w:tcPr>
          <w:p w:rsidR="007C139A" w:rsidRDefault="007C139A">
            <w:pPr>
              <w:pStyle w:val="ConsPlusNormal"/>
            </w:pPr>
            <w:r>
              <w:t>Скорая, в том числе скорая специализированная, медицинская помощь</w:t>
            </w:r>
          </w:p>
        </w:tc>
        <w:tc>
          <w:tcPr>
            <w:tcW w:w="1474" w:type="dxa"/>
          </w:tcPr>
          <w:p w:rsidR="007C139A" w:rsidRDefault="007C139A">
            <w:pPr>
              <w:pStyle w:val="ConsPlusNormal"/>
              <w:jc w:val="center"/>
            </w:pPr>
            <w:r>
              <w:t>вызовов</w:t>
            </w:r>
          </w:p>
        </w:tc>
        <w:tc>
          <w:tcPr>
            <w:tcW w:w="1304" w:type="dxa"/>
          </w:tcPr>
          <w:p w:rsidR="007C139A" w:rsidRDefault="007C139A">
            <w:pPr>
              <w:pStyle w:val="ConsPlusNormal"/>
              <w:jc w:val="center"/>
            </w:pPr>
            <w:r>
              <w:t>0,29</w:t>
            </w:r>
          </w:p>
        </w:tc>
        <w:tc>
          <w:tcPr>
            <w:tcW w:w="1191" w:type="dxa"/>
          </w:tcPr>
          <w:p w:rsidR="007C139A" w:rsidRDefault="007C139A">
            <w:pPr>
              <w:pStyle w:val="ConsPlusNormal"/>
              <w:jc w:val="center"/>
            </w:pPr>
            <w:r>
              <w:t>0,29</w:t>
            </w:r>
          </w:p>
        </w:tc>
        <w:tc>
          <w:tcPr>
            <w:tcW w:w="1191" w:type="dxa"/>
          </w:tcPr>
          <w:p w:rsidR="007C139A" w:rsidRDefault="007C139A">
            <w:pPr>
              <w:pStyle w:val="ConsPlusNormal"/>
              <w:jc w:val="center"/>
            </w:pPr>
            <w:r>
              <w:t>0,29</w:t>
            </w:r>
          </w:p>
        </w:tc>
      </w:tr>
      <w:tr w:rsidR="007C139A">
        <w:tc>
          <w:tcPr>
            <w:tcW w:w="907" w:type="dxa"/>
          </w:tcPr>
          <w:p w:rsidR="007C139A" w:rsidRDefault="007C139A">
            <w:pPr>
              <w:pStyle w:val="ConsPlusNormal"/>
              <w:jc w:val="center"/>
            </w:pPr>
            <w:r>
              <w:t>2.</w:t>
            </w:r>
          </w:p>
        </w:tc>
        <w:tc>
          <w:tcPr>
            <w:tcW w:w="3005" w:type="dxa"/>
          </w:tcPr>
          <w:p w:rsidR="007C139A" w:rsidRDefault="007C139A">
            <w:pPr>
              <w:pStyle w:val="ConsPlusNormal"/>
            </w:pPr>
            <w:r>
              <w:t>Первичная медико-санитарная помощь, за исключением медицинской реабилитации</w:t>
            </w:r>
          </w:p>
        </w:tc>
        <w:tc>
          <w:tcPr>
            <w:tcW w:w="1474" w:type="dxa"/>
          </w:tcPr>
          <w:p w:rsidR="007C139A" w:rsidRDefault="007C139A">
            <w:pPr>
              <w:pStyle w:val="ConsPlusNormal"/>
            </w:pPr>
          </w:p>
        </w:tc>
        <w:tc>
          <w:tcPr>
            <w:tcW w:w="1304"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3.</w:t>
            </w:r>
          </w:p>
        </w:tc>
        <w:tc>
          <w:tcPr>
            <w:tcW w:w="3005" w:type="dxa"/>
          </w:tcPr>
          <w:p w:rsidR="007C139A" w:rsidRDefault="007C139A">
            <w:pPr>
              <w:pStyle w:val="ConsPlusNormal"/>
            </w:pPr>
            <w:r>
              <w:t>в амбулаторных условиях</w:t>
            </w:r>
          </w:p>
          <w:p w:rsidR="007C139A" w:rsidRDefault="007C139A">
            <w:pPr>
              <w:pStyle w:val="ConsPlusNormal"/>
            </w:pPr>
            <w:r>
              <w:t>в том числе:</w:t>
            </w:r>
          </w:p>
        </w:tc>
        <w:tc>
          <w:tcPr>
            <w:tcW w:w="1474" w:type="dxa"/>
          </w:tcPr>
          <w:p w:rsidR="007C139A" w:rsidRDefault="007C139A">
            <w:pPr>
              <w:pStyle w:val="ConsPlusNormal"/>
            </w:pPr>
          </w:p>
        </w:tc>
        <w:tc>
          <w:tcPr>
            <w:tcW w:w="1304"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4.</w:t>
            </w:r>
          </w:p>
        </w:tc>
        <w:tc>
          <w:tcPr>
            <w:tcW w:w="3005" w:type="dxa"/>
          </w:tcPr>
          <w:p w:rsidR="007C139A" w:rsidRDefault="007C139A">
            <w:pPr>
              <w:pStyle w:val="ConsPlusNormal"/>
            </w:pPr>
            <w:r>
              <w:t>для проведения профилактических медицинских осмотров</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0,266791</w:t>
            </w:r>
          </w:p>
        </w:tc>
        <w:tc>
          <w:tcPr>
            <w:tcW w:w="1191" w:type="dxa"/>
          </w:tcPr>
          <w:p w:rsidR="007C139A" w:rsidRDefault="007C139A">
            <w:pPr>
              <w:pStyle w:val="ConsPlusNormal"/>
              <w:jc w:val="center"/>
            </w:pPr>
            <w:r>
              <w:t>0,266791</w:t>
            </w:r>
          </w:p>
        </w:tc>
        <w:tc>
          <w:tcPr>
            <w:tcW w:w="1191" w:type="dxa"/>
          </w:tcPr>
          <w:p w:rsidR="007C139A" w:rsidRDefault="007C139A">
            <w:pPr>
              <w:pStyle w:val="ConsPlusNormal"/>
              <w:jc w:val="center"/>
            </w:pPr>
            <w:r>
              <w:t>0,266791</w:t>
            </w:r>
          </w:p>
        </w:tc>
      </w:tr>
      <w:tr w:rsidR="007C139A">
        <w:tc>
          <w:tcPr>
            <w:tcW w:w="907" w:type="dxa"/>
          </w:tcPr>
          <w:p w:rsidR="007C139A" w:rsidRDefault="007C139A">
            <w:pPr>
              <w:pStyle w:val="ConsPlusNormal"/>
              <w:jc w:val="center"/>
            </w:pPr>
            <w:r>
              <w:t>5.</w:t>
            </w:r>
          </w:p>
        </w:tc>
        <w:tc>
          <w:tcPr>
            <w:tcW w:w="3005" w:type="dxa"/>
          </w:tcPr>
          <w:p w:rsidR="007C139A" w:rsidRDefault="007C139A">
            <w:pPr>
              <w:pStyle w:val="ConsPlusNormal"/>
            </w:pPr>
            <w:r>
              <w:t>для проведения диспансеризации, всего</w:t>
            </w:r>
          </w:p>
          <w:p w:rsidR="007C139A" w:rsidRDefault="007C139A">
            <w:pPr>
              <w:pStyle w:val="ConsPlusNormal"/>
            </w:pPr>
            <w:r>
              <w:t>в том числе:</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0,432393</w:t>
            </w:r>
          </w:p>
        </w:tc>
        <w:tc>
          <w:tcPr>
            <w:tcW w:w="1191" w:type="dxa"/>
          </w:tcPr>
          <w:p w:rsidR="007C139A" w:rsidRDefault="007C139A">
            <w:pPr>
              <w:pStyle w:val="ConsPlusNormal"/>
              <w:jc w:val="center"/>
            </w:pPr>
            <w:r>
              <w:t>0,432393</w:t>
            </w:r>
          </w:p>
        </w:tc>
        <w:tc>
          <w:tcPr>
            <w:tcW w:w="1191" w:type="dxa"/>
          </w:tcPr>
          <w:p w:rsidR="007C139A" w:rsidRDefault="007C139A">
            <w:pPr>
              <w:pStyle w:val="ConsPlusNormal"/>
              <w:jc w:val="center"/>
            </w:pPr>
            <w:r>
              <w:t>0,432393</w:t>
            </w:r>
          </w:p>
        </w:tc>
      </w:tr>
      <w:tr w:rsidR="007C139A">
        <w:tc>
          <w:tcPr>
            <w:tcW w:w="907" w:type="dxa"/>
          </w:tcPr>
          <w:p w:rsidR="007C139A" w:rsidRDefault="007C139A">
            <w:pPr>
              <w:pStyle w:val="ConsPlusNormal"/>
              <w:jc w:val="center"/>
            </w:pPr>
            <w:r>
              <w:lastRenderedPageBreak/>
              <w:t>6.</w:t>
            </w:r>
          </w:p>
        </w:tc>
        <w:tc>
          <w:tcPr>
            <w:tcW w:w="3005" w:type="dxa"/>
          </w:tcPr>
          <w:p w:rsidR="007C139A" w:rsidRDefault="007C139A">
            <w:pPr>
              <w:pStyle w:val="ConsPlusNormal"/>
            </w:pPr>
            <w:r>
              <w:t>для проведения углубленной диспансеризации</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0,005662</w:t>
            </w:r>
          </w:p>
        </w:tc>
        <w:tc>
          <w:tcPr>
            <w:tcW w:w="1191" w:type="dxa"/>
          </w:tcPr>
          <w:p w:rsidR="007C139A" w:rsidRDefault="007C139A">
            <w:pPr>
              <w:pStyle w:val="ConsPlusNormal"/>
              <w:jc w:val="center"/>
            </w:pPr>
            <w:r>
              <w:t>0,005662</w:t>
            </w:r>
          </w:p>
        </w:tc>
        <w:tc>
          <w:tcPr>
            <w:tcW w:w="1191" w:type="dxa"/>
          </w:tcPr>
          <w:p w:rsidR="007C139A" w:rsidRDefault="007C139A">
            <w:pPr>
              <w:pStyle w:val="ConsPlusNormal"/>
              <w:jc w:val="center"/>
            </w:pPr>
            <w:r>
              <w:t>0,005662</w:t>
            </w:r>
          </w:p>
        </w:tc>
      </w:tr>
      <w:tr w:rsidR="007C139A">
        <w:tc>
          <w:tcPr>
            <w:tcW w:w="907" w:type="dxa"/>
          </w:tcPr>
          <w:p w:rsidR="007C139A" w:rsidRDefault="007C139A">
            <w:pPr>
              <w:pStyle w:val="ConsPlusNormal"/>
              <w:jc w:val="center"/>
            </w:pPr>
            <w:r>
              <w:t>7.</w:t>
            </w:r>
          </w:p>
        </w:tc>
        <w:tc>
          <w:tcPr>
            <w:tcW w:w="3005" w:type="dxa"/>
          </w:tcPr>
          <w:p w:rsidR="007C139A" w:rsidRDefault="007C139A">
            <w:pPr>
              <w:pStyle w:val="ConsPlusNormal"/>
            </w:pPr>
            <w:r>
              <w:t>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0,001164</w:t>
            </w:r>
          </w:p>
        </w:tc>
        <w:tc>
          <w:tcPr>
            <w:tcW w:w="1191" w:type="dxa"/>
          </w:tcPr>
          <w:p w:rsidR="007C139A" w:rsidRDefault="007C139A">
            <w:pPr>
              <w:pStyle w:val="ConsPlusNormal"/>
              <w:jc w:val="center"/>
            </w:pPr>
            <w:r>
              <w:t>0,001164</w:t>
            </w:r>
          </w:p>
        </w:tc>
        <w:tc>
          <w:tcPr>
            <w:tcW w:w="1191" w:type="dxa"/>
          </w:tcPr>
          <w:p w:rsidR="007C139A" w:rsidRDefault="007C139A">
            <w:pPr>
              <w:pStyle w:val="ConsPlusNormal"/>
              <w:jc w:val="center"/>
            </w:pPr>
            <w:r>
              <w:t>0,001164</w:t>
            </w:r>
          </w:p>
        </w:tc>
      </w:tr>
      <w:tr w:rsidR="007C139A">
        <w:tc>
          <w:tcPr>
            <w:tcW w:w="907" w:type="dxa"/>
          </w:tcPr>
          <w:p w:rsidR="007C139A" w:rsidRDefault="007C139A">
            <w:pPr>
              <w:pStyle w:val="ConsPlusNormal"/>
              <w:jc w:val="center"/>
            </w:pPr>
            <w:r>
              <w:t>8.</w:t>
            </w:r>
          </w:p>
        </w:tc>
        <w:tc>
          <w:tcPr>
            <w:tcW w:w="3005" w:type="dxa"/>
          </w:tcPr>
          <w:p w:rsidR="007C139A" w:rsidRDefault="007C139A">
            <w:pPr>
              <w:pStyle w:val="ConsPlusNormal"/>
            </w:pPr>
            <w:r>
              <w:t>для диспансеризации граждан репродуктивного возраста по оценке репродуктивного здоровья, всего</w:t>
            </w:r>
          </w:p>
          <w:p w:rsidR="007C139A" w:rsidRDefault="007C139A">
            <w:pPr>
              <w:pStyle w:val="ConsPlusNormal"/>
            </w:pPr>
            <w:r>
              <w:t>в том числе:</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0,134681</w:t>
            </w:r>
          </w:p>
        </w:tc>
        <w:tc>
          <w:tcPr>
            <w:tcW w:w="1191" w:type="dxa"/>
          </w:tcPr>
          <w:p w:rsidR="007C139A" w:rsidRDefault="007C139A">
            <w:pPr>
              <w:pStyle w:val="ConsPlusNormal"/>
              <w:jc w:val="center"/>
            </w:pPr>
            <w:r>
              <w:t>0,147308</w:t>
            </w:r>
          </w:p>
        </w:tc>
        <w:tc>
          <w:tcPr>
            <w:tcW w:w="1191" w:type="dxa"/>
          </w:tcPr>
          <w:p w:rsidR="007C139A" w:rsidRDefault="007C139A">
            <w:pPr>
              <w:pStyle w:val="ConsPlusNormal"/>
              <w:jc w:val="center"/>
            </w:pPr>
            <w:r>
              <w:t>0,159934</w:t>
            </w:r>
          </w:p>
        </w:tc>
      </w:tr>
      <w:tr w:rsidR="007C139A">
        <w:tc>
          <w:tcPr>
            <w:tcW w:w="907" w:type="dxa"/>
          </w:tcPr>
          <w:p w:rsidR="007C139A" w:rsidRDefault="007C139A">
            <w:pPr>
              <w:pStyle w:val="ConsPlusNormal"/>
              <w:jc w:val="center"/>
            </w:pPr>
            <w:r>
              <w:t>9.</w:t>
            </w:r>
          </w:p>
        </w:tc>
        <w:tc>
          <w:tcPr>
            <w:tcW w:w="3005" w:type="dxa"/>
          </w:tcPr>
          <w:p w:rsidR="007C139A" w:rsidRDefault="007C139A">
            <w:pPr>
              <w:pStyle w:val="ConsPlusNormal"/>
            </w:pPr>
            <w:r>
              <w:t>женщины</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0,068994</w:t>
            </w:r>
          </w:p>
        </w:tc>
        <w:tc>
          <w:tcPr>
            <w:tcW w:w="1191" w:type="dxa"/>
          </w:tcPr>
          <w:p w:rsidR="007C139A" w:rsidRDefault="007C139A">
            <w:pPr>
              <w:pStyle w:val="ConsPlusNormal"/>
              <w:jc w:val="center"/>
            </w:pPr>
            <w:r>
              <w:t>0,075463</w:t>
            </w:r>
          </w:p>
        </w:tc>
        <w:tc>
          <w:tcPr>
            <w:tcW w:w="1191" w:type="dxa"/>
          </w:tcPr>
          <w:p w:rsidR="007C139A" w:rsidRDefault="007C139A">
            <w:pPr>
              <w:pStyle w:val="ConsPlusNormal"/>
              <w:jc w:val="center"/>
            </w:pPr>
            <w:r>
              <w:t>0,081931</w:t>
            </w:r>
          </w:p>
        </w:tc>
      </w:tr>
      <w:tr w:rsidR="007C139A">
        <w:tc>
          <w:tcPr>
            <w:tcW w:w="907" w:type="dxa"/>
          </w:tcPr>
          <w:p w:rsidR="007C139A" w:rsidRDefault="007C139A">
            <w:pPr>
              <w:pStyle w:val="ConsPlusNormal"/>
              <w:jc w:val="center"/>
            </w:pPr>
            <w:r>
              <w:t>10.</w:t>
            </w:r>
          </w:p>
        </w:tc>
        <w:tc>
          <w:tcPr>
            <w:tcW w:w="3005" w:type="dxa"/>
          </w:tcPr>
          <w:p w:rsidR="007C139A" w:rsidRDefault="007C139A">
            <w:pPr>
              <w:pStyle w:val="ConsPlusNormal"/>
            </w:pPr>
            <w:r>
              <w:t>мужчины</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0,065687</w:t>
            </w:r>
          </w:p>
        </w:tc>
        <w:tc>
          <w:tcPr>
            <w:tcW w:w="1191" w:type="dxa"/>
          </w:tcPr>
          <w:p w:rsidR="007C139A" w:rsidRDefault="007C139A">
            <w:pPr>
              <w:pStyle w:val="ConsPlusNormal"/>
              <w:jc w:val="center"/>
            </w:pPr>
            <w:r>
              <w:t>0,071845</w:t>
            </w:r>
          </w:p>
        </w:tc>
        <w:tc>
          <w:tcPr>
            <w:tcW w:w="1191" w:type="dxa"/>
          </w:tcPr>
          <w:p w:rsidR="007C139A" w:rsidRDefault="007C139A">
            <w:pPr>
              <w:pStyle w:val="ConsPlusNormal"/>
              <w:jc w:val="center"/>
            </w:pPr>
            <w:r>
              <w:t>0,078003</w:t>
            </w:r>
          </w:p>
        </w:tc>
      </w:tr>
      <w:tr w:rsidR="007C139A">
        <w:tc>
          <w:tcPr>
            <w:tcW w:w="907" w:type="dxa"/>
          </w:tcPr>
          <w:p w:rsidR="007C139A" w:rsidRDefault="007C139A">
            <w:pPr>
              <w:pStyle w:val="ConsPlusNormal"/>
              <w:jc w:val="center"/>
            </w:pPr>
            <w:r>
              <w:t>11.</w:t>
            </w:r>
          </w:p>
        </w:tc>
        <w:tc>
          <w:tcPr>
            <w:tcW w:w="3005" w:type="dxa"/>
          </w:tcPr>
          <w:p w:rsidR="007C139A" w:rsidRDefault="007C139A">
            <w:pPr>
              <w:pStyle w:val="ConsPlusNormal"/>
            </w:pPr>
            <w:r>
              <w:t>для посещений с иными целями</w:t>
            </w:r>
          </w:p>
        </w:tc>
        <w:tc>
          <w:tcPr>
            <w:tcW w:w="1474" w:type="dxa"/>
          </w:tcPr>
          <w:p w:rsidR="007C139A" w:rsidRDefault="007C139A">
            <w:pPr>
              <w:pStyle w:val="ConsPlusNormal"/>
              <w:jc w:val="center"/>
            </w:pPr>
            <w:r>
              <w:t>посещений</w:t>
            </w:r>
          </w:p>
        </w:tc>
        <w:tc>
          <w:tcPr>
            <w:tcW w:w="1304" w:type="dxa"/>
          </w:tcPr>
          <w:p w:rsidR="007C139A" w:rsidRDefault="007C139A">
            <w:pPr>
              <w:pStyle w:val="ConsPlusNormal"/>
              <w:jc w:val="center"/>
            </w:pPr>
            <w:r>
              <w:t>2,276729</w:t>
            </w:r>
          </w:p>
        </w:tc>
        <w:tc>
          <w:tcPr>
            <w:tcW w:w="1191" w:type="dxa"/>
          </w:tcPr>
          <w:p w:rsidR="007C139A" w:rsidRDefault="007C139A">
            <w:pPr>
              <w:pStyle w:val="ConsPlusNormal"/>
              <w:jc w:val="center"/>
            </w:pPr>
            <w:r>
              <w:t>2,678505</w:t>
            </w:r>
          </w:p>
        </w:tc>
        <w:tc>
          <w:tcPr>
            <w:tcW w:w="1191" w:type="dxa"/>
          </w:tcPr>
          <w:p w:rsidR="007C139A" w:rsidRDefault="007C139A">
            <w:pPr>
              <w:pStyle w:val="ConsPlusNormal"/>
              <w:jc w:val="center"/>
            </w:pPr>
            <w:r>
              <w:t>2,678505</w:t>
            </w:r>
          </w:p>
        </w:tc>
      </w:tr>
      <w:tr w:rsidR="007C139A">
        <w:tc>
          <w:tcPr>
            <w:tcW w:w="907" w:type="dxa"/>
          </w:tcPr>
          <w:p w:rsidR="007C139A" w:rsidRDefault="007C139A">
            <w:pPr>
              <w:pStyle w:val="ConsPlusNormal"/>
              <w:jc w:val="center"/>
            </w:pPr>
            <w:r>
              <w:t>12.</w:t>
            </w:r>
          </w:p>
        </w:tc>
        <w:tc>
          <w:tcPr>
            <w:tcW w:w="3005" w:type="dxa"/>
          </w:tcPr>
          <w:p w:rsidR="007C139A" w:rsidRDefault="007C139A">
            <w:pPr>
              <w:pStyle w:val="ConsPlusNormal"/>
            </w:pPr>
            <w:r>
              <w:t>в том числе с учетом использования телемедицинских технологий</w:t>
            </w:r>
          </w:p>
        </w:tc>
        <w:tc>
          <w:tcPr>
            <w:tcW w:w="1474"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0,047</w:t>
            </w:r>
          </w:p>
        </w:tc>
        <w:tc>
          <w:tcPr>
            <w:tcW w:w="1191" w:type="dxa"/>
          </w:tcPr>
          <w:p w:rsidR="007C139A" w:rsidRDefault="007C139A">
            <w:pPr>
              <w:pStyle w:val="ConsPlusNormal"/>
              <w:jc w:val="center"/>
            </w:pPr>
            <w:r>
              <w:t>0,047</w:t>
            </w:r>
          </w:p>
        </w:tc>
        <w:tc>
          <w:tcPr>
            <w:tcW w:w="1191" w:type="dxa"/>
          </w:tcPr>
          <w:p w:rsidR="007C139A" w:rsidRDefault="007C139A">
            <w:pPr>
              <w:pStyle w:val="ConsPlusNormal"/>
              <w:jc w:val="center"/>
            </w:pPr>
            <w:r>
              <w:t>0,047</w:t>
            </w:r>
          </w:p>
        </w:tc>
      </w:tr>
      <w:tr w:rsidR="007C139A">
        <w:tc>
          <w:tcPr>
            <w:tcW w:w="907" w:type="dxa"/>
          </w:tcPr>
          <w:p w:rsidR="007C139A" w:rsidRDefault="007C139A">
            <w:pPr>
              <w:pStyle w:val="ConsPlusNormal"/>
              <w:jc w:val="center"/>
            </w:pPr>
            <w:r>
              <w:t>13.</w:t>
            </w:r>
          </w:p>
        </w:tc>
        <w:tc>
          <w:tcPr>
            <w:tcW w:w="3005" w:type="dxa"/>
          </w:tcPr>
          <w:p w:rsidR="007C139A" w:rsidRDefault="007C139A">
            <w:pPr>
              <w:pStyle w:val="ConsPlusNormal"/>
            </w:pPr>
            <w:r>
              <w:t>с учетом использования передвижных форм оказания медицинской помощи</w:t>
            </w:r>
          </w:p>
        </w:tc>
        <w:tc>
          <w:tcPr>
            <w:tcW w:w="1474"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0,0748</w:t>
            </w:r>
          </w:p>
        </w:tc>
        <w:tc>
          <w:tcPr>
            <w:tcW w:w="1191" w:type="dxa"/>
          </w:tcPr>
          <w:p w:rsidR="007C139A" w:rsidRDefault="007C139A">
            <w:pPr>
              <w:pStyle w:val="ConsPlusNormal"/>
              <w:jc w:val="center"/>
            </w:pPr>
            <w:r>
              <w:t>0,0748</w:t>
            </w:r>
          </w:p>
        </w:tc>
        <w:tc>
          <w:tcPr>
            <w:tcW w:w="1191" w:type="dxa"/>
          </w:tcPr>
          <w:p w:rsidR="007C139A" w:rsidRDefault="007C139A">
            <w:pPr>
              <w:pStyle w:val="ConsPlusNormal"/>
              <w:jc w:val="center"/>
            </w:pPr>
            <w:r>
              <w:t>0,0748</w:t>
            </w:r>
          </w:p>
        </w:tc>
      </w:tr>
      <w:tr w:rsidR="007C139A">
        <w:tc>
          <w:tcPr>
            <w:tcW w:w="907" w:type="dxa"/>
          </w:tcPr>
          <w:p w:rsidR="007C139A" w:rsidRDefault="007C139A">
            <w:pPr>
              <w:pStyle w:val="ConsPlusNormal"/>
              <w:jc w:val="center"/>
            </w:pPr>
            <w:r>
              <w:t>14.</w:t>
            </w:r>
          </w:p>
        </w:tc>
        <w:tc>
          <w:tcPr>
            <w:tcW w:w="3005" w:type="dxa"/>
          </w:tcPr>
          <w:p w:rsidR="007C139A" w:rsidRDefault="007C139A">
            <w:pPr>
              <w:pStyle w:val="ConsPlusNormal"/>
            </w:pPr>
            <w:r>
              <w:t>посещения в неотложной форме</w:t>
            </w:r>
          </w:p>
        </w:tc>
        <w:tc>
          <w:tcPr>
            <w:tcW w:w="1474" w:type="dxa"/>
          </w:tcPr>
          <w:p w:rsidR="007C139A" w:rsidRDefault="007C139A">
            <w:pPr>
              <w:pStyle w:val="ConsPlusNormal"/>
              <w:jc w:val="center"/>
            </w:pPr>
            <w:r>
              <w:t>посещений</w:t>
            </w:r>
          </w:p>
        </w:tc>
        <w:tc>
          <w:tcPr>
            <w:tcW w:w="1304" w:type="dxa"/>
          </w:tcPr>
          <w:p w:rsidR="007C139A" w:rsidRDefault="007C139A">
            <w:pPr>
              <w:pStyle w:val="ConsPlusNormal"/>
              <w:jc w:val="center"/>
            </w:pPr>
            <w:r>
              <w:t>0,54</w:t>
            </w:r>
          </w:p>
        </w:tc>
        <w:tc>
          <w:tcPr>
            <w:tcW w:w="1191" w:type="dxa"/>
          </w:tcPr>
          <w:p w:rsidR="007C139A" w:rsidRDefault="007C139A">
            <w:pPr>
              <w:pStyle w:val="ConsPlusNormal"/>
              <w:jc w:val="center"/>
            </w:pPr>
            <w:r>
              <w:t>0,54</w:t>
            </w:r>
          </w:p>
        </w:tc>
        <w:tc>
          <w:tcPr>
            <w:tcW w:w="1191" w:type="dxa"/>
          </w:tcPr>
          <w:p w:rsidR="007C139A" w:rsidRDefault="007C139A">
            <w:pPr>
              <w:pStyle w:val="ConsPlusNormal"/>
              <w:jc w:val="center"/>
            </w:pPr>
            <w:r>
              <w:t>0,54</w:t>
            </w:r>
          </w:p>
        </w:tc>
      </w:tr>
      <w:tr w:rsidR="007C139A">
        <w:tc>
          <w:tcPr>
            <w:tcW w:w="907" w:type="dxa"/>
          </w:tcPr>
          <w:p w:rsidR="007C139A" w:rsidRDefault="007C139A">
            <w:pPr>
              <w:pStyle w:val="ConsPlusNormal"/>
              <w:jc w:val="center"/>
            </w:pPr>
            <w:r>
              <w:t>15.</w:t>
            </w:r>
          </w:p>
        </w:tc>
        <w:tc>
          <w:tcPr>
            <w:tcW w:w="3005" w:type="dxa"/>
          </w:tcPr>
          <w:p w:rsidR="007C139A" w:rsidRDefault="007C139A">
            <w:pPr>
              <w:pStyle w:val="ConsPlusNormal"/>
            </w:pPr>
            <w:r>
              <w:t>в связи с заболеваниями, всего</w:t>
            </w:r>
          </w:p>
        </w:tc>
        <w:tc>
          <w:tcPr>
            <w:tcW w:w="1474" w:type="dxa"/>
          </w:tcPr>
          <w:p w:rsidR="007C139A" w:rsidRDefault="007C139A">
            <w:pPr>
              <w:pStyle w:val="ConsPlusNormal"/>
              <w:jc w:val="center"/>
            </w:pPr>
            <w:r>
              <w:t>обращений</w:t>
            </w:r>
          </w:p>
        </w:tc>
        <w:tc>
          <w:tcPr>
            <w:tcW w:w="1304" w:type="dxa"/>
          </w:tcPr>
          <w:p w:rsidR="007C139A" w:rsidRDefault="007C139A">
            <w:pPr>
              <w:pStyle w:val="ConsPlusNormal"/>
              <w:jc w:val="center"/>
            </w:pPr>
            <w:r>
              <w:t>1,224747</w:t>
            </w:r>
          </w:p>
        </w:tc>
        <w:tc>
          <w:tcPr>
            <w:tcW w:w="1191" w:type="dxa"/>
          </w:tcPr>
          <w:p w:rsidR="007C139A" w:rsidRDefault="007C139A">
            <w:pPr>
              <w:pStyle w:val="ConsPlusNormal"/>
              <w:jc w:val="center"/>
            </w:pPr>
            <w:r>
              <w:t>1,143086</w:t>
            </w:r>
          </w:p>
        </w:tc>
        <w:tc>
          <w:tcPr>
            <w:tcW w:w="1191" w:type="dxa"/>
          </w:tcPr>
          <w:p w:rsidR="007C139A" w:rsidRDefault="007C139A">
            <w:pPr>
              <w:pStyle w:val="ConsPlusNormal"/>
              <w:jc w:val="center"/>
            </w:pPr>
            <w:r>
              <w:t>1,143086</w:t>
            </w:r>
          </w:p>
        </w:tc>
      </w:tr>
      <w:tr w:rsidR="007C139A">
        <w:tc>
          <w:tcPr>
            <w:tcW w:w="907" w:type="dxa"/>
          </w:tcPr>
          <w:p w:rsidR="007C139A" w:rsidRDefault="007C139A">
            <w:pPr>
              <w:pStyle w:val="ConsPlusNormal"/>
              <w:jc w:val="center"/>
            </w:pPr>
            <w:r>
              <w:t>16.</w:t>
            </w:r>
          </w:p>
        </w:tc>
        <w:tc>
          <w:tcPr>
            <w:tcW w:w="3005" w:type="dxa"/>
          </w:tcPr>
          <w:p w:rsidR="007C139A" w:rsidRDefault="007C139A">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474" w:type="dxa"/>
          </w:tcPr>
          <w:p w:rsidR="007C139A" w:rsidRDefault="007C139A">
            <w:pPr>
              <w:pStyle w:val="ConsPlusNormal"/>
            </w:pPr>
          </w:p>
        </w:tc>
        <w:tc>
          <w:tcPr>
            <w:tcW w:w="1304"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17.</w:t>
            </w:r>
          </w:p>
        </w:tc>
        <w:tc>
          <w:tcPr>
            <w:tcW w:w="3005" w:type="dxa"/>
          </w:tcPr>
          <w:p w:rsidR="007C139A" w:rsidRDefault="007C139A">
            <w:pPr>
              <w:pStyle w:val="ConsPlusNormal"/>
            </w:pPr>
            <w:r>
              <w:t>1 уровень</w:t>
            </w:r>
          </w:p>
        </w:tc>
        <w:tc>
          <w:tcPr>
            <w:tcW w:w="1474" w:type="dxa"/>
          </w:tcPr>
          <w:p w:rsidR="007C139A" w:rsidRDefault="007C139A">
            <w:pPr>
              <w:pStyle w:val="ConsPlusNormal"/>
              <w:jc w:val="center"/>
            </w:pPr>
            <w:r>
              <w:t>обращений</w:t>
            </w:r>
          </w:p>
        </w:tc>
        <w:tc>
          <w:tcPr>
            <w:tcW w:w="1304" w:type="dxa"/>
          </w:tcPr>
          <w:p w:rsidR="007C139A" w:rsidRDefault="007C139A">
            <w:pPr>
              <w:pStyle w:val="ConsPlusNormal"/>
              <w:jc w:val="center"/>
            </w:pPr>
            <w:r>
              <w:t>0,639865</w:t>
            </w:r>
          </w:p>
        </w:tc>
        <w:tc>
          <w:tcPr>
            <w:tcW w:w="1191" w:type="dxa"/>
          </w:tcPr>
          <w:p w:rsidR="007C139A" w:rsidRDefault="007C139A">
            <w:pPr>
              <w:pStyle w:val="ConsPlusNormal"/>
              <w:jc w:val="center"/>
            </w:pPr>
            <w:r>
              <w:t>0,639865</w:t>
            </w:r>
          </w:p>
        </w:tc>
        <w:tc>
          <w:tcPr>
            <w:tcW w:w="1191" w:type="dxa"/>
          </w:tcPr>
          <w:p w:rsidR="007C139A" w:rsidRDefault="007C139A">
            <w:pPr>
              <w:pStyle w:val="ConsPlusNormal"/>
              <w:jc w:val="center"/>
            </w:pPr>
            <w:r>
              <w:t>0,639865</w:t>
            </w:r>
          </w:p>
        </w:tc>
      </w:tr>
      <w:tr w:rsidR="007C139A">
        <w:tc>
          <w:tcPr>
            <w:tcW w:w="907" w:type="dxa"/>
          </w:tcPr>
          <w:p w:rsidR="007C139A" w:rsidRDefault="007C139A">
            <w:pPr>
              <w:pStyle w:val="ConsPlusNormal"/>
              <w:jc w:val="center"/>
            </w:pPr>
            <w:r>
              <w:t>18.</w:t>
            </w:r>
          </w:p>
        </w:tc>
        <w:tc>
          <w:tcPr>
            <w:tcW w:w="3005" w:type="dxa"/>
          </w:tcPr>
          <w:p w:rsidR="007C139A" w:rsidRDefault="007C139A">
            <w:pPr>
              <w:pStyle w:val="ConsPlusNormal"/>
            </w:pPr>
            <w:r>
              <w:t>2 уровень</w:t>
            </w:r>
          </w:p>
        </w:tc>
        <w:tc>
          <w:tcPr>
            <w:tcW w:w="1474" w:type="dxa"/>
          </w:tcPr>
          <w:p w:rsidR="007C139A" w:rsidRDefault="007C139A">
            <w:pPr>
              <w:pStyle w:val="ConsPlusNormal"/>
              <w:jc w:val="center"/>
            </w:pPr>
            <w:r>
              <w:t>обращений</w:t>
            </w:r>
          </w:p>
        </w:tc>
        <w:tc>
          <w:tcPr>
            <w:tcW w:w="1304" w:type="dxa"/>
          </w:tcPr>
          <w:p w:rsidR="007C139A" w:rsidRDefault="007C139A">
            <w:pPr>
              <w:pStyle w:val="ConsPlusNormal"/>
              <w:jc w:val="center"/>
            </w:pPr>
            <w:r>
              <w:t>0,277548</w:t>
            </w:r>
          </w:p>
        </w:tc>
        <w:tc>
          <w:tcPr>
            <w:tcW w:w="1191" w:type="dxa"/>
          </w:tcPr>
          <w:p w:rsidR="007C139A" w:rsidRDefault="007C139A">
            <w:pPr>
              <w:pStyle w:val="ConsPlusNormal"/>
              <w:jc w:val="center"/>
            </w:pPr>
            <w:r>
              <w:t>0,236584</w:t>
            </w:r>
          </w:p>
        </w:tc>
        <w:tc>
          <w:tcPr>
            <w:tcW w:w="1191" w:type="dxa"/>
          </w:tcPr>
          <w:p w:rsidR="007C139A" w:rsidRDefault="007C139A">
            <w:pPr>
              <w:pStyle w:val="ConsPlusNormal"/>
              <w:jc w:val="center"/>
            </w:pPr>
            <w:r>
              <w:t>0,236584</w:t>
            </w:r>
          </w:p>
        </w:tc>
      </w:tr>
      <w:tr w:rsidR="007C139A">
        <w:tc>
          <w:tcPr>
            <w:tcW w:w="907" w:type="dxa"/>
          </w:tcPr>
          <w:p w:rsidR="007C139A" w:rsidRDefault="007C139A">
            <w:pPr>
              <w:pStyle w:val="ConsPlusNormal"/>
              <w:jc w:val="center"/>
            </w:pPr>
            <w:r>
              <w:t>19.</w:t>
            </w:r>
          </w:p>
        </w:tc>
        <w:tc>
          <w:tcPr>
            <w:tcW w:w="3005" w:type="dxa"/>
          </w:tcPr>
          <w:p w:rsidR="007C139A" w:rsidRDefault="007C139A">
            <w:pPr>
              <w:pStyle w:val="ConsPlusNormal"/>
            </w:pPr>
            <w:r>
              <w:t>3 уровень</w:t>
            </w:r>
          </w:p>
        </w:tc>
        <w:tc>
          <w:tcPr>
            <w:tcW w:w="1474" w:type="dxa"/>
          </w:tcPr>
          <w:p w:rsidR="007C139A" w:rsidRDefault="007C139A">
            <w:pPr>
              <w:pStyle w:val="ConsPlusNormal"/>
              <w:jc w:val="center"/>
            </w:pPr>
            <w:r>
              <w:t>обращений</w:t>
            </w:r>
          </w:p>
        </w:tc>
        <w:tc>
          <w:tcPr>
            <w:tcW w:w="1304" w:type="dxa"/>
          </w:tcPr>
          <w:p w:rsidR="007C139A" w:rsidRDefault="007C139A">
            <w:pPr>
              <w:pStyle w:val="ConsPlusNormal"/>
              <w:jc w:val="center"/>
            </w:pPr>
            <w:r>
              <w:t>0,307334</w:t>
            </w:r>
          </w:p>
        </w:tc>
        <w:tc>
          <w:tcPr>
            <w:tcW w:w="1191" w:type="dxa"/>
          </w:tcPr>
          <w:p w:rsidR="007C139A" w:rsidRDefault="007C139A">
            <w:pPr>
              <w:pStyle w:val="ConsPlusNormal"/>
              <w:jc w:val="center"/>
            </w:pPr>
            <w:r>
              <w:t>0,266637</w:t>
            </w:r>
          </w:p>
        </w:tc>
        <w:tc>
          <w:tcPr>
            <w:tcW w:w="1191" w:type="dxa"/>
          </w:tcPr>
          <w:p w:rsidR="007C139A" w:rsidRDefault="007C139A">
            <w:pPr>
              <w:pStyle w:val="ConsPlusNormal"/>
              <w:jc w:val="center"/>
            </w:pPr>
            <w:r>
              <w:t>0,266637</w:t>
            </w:r>
          </w:p>
        </w:tc>
      </w:tr>
      <w:tr w:rsidR="007C139A">
        <w:tc>
          <w:tcPr>
            <w:tcW w:w="907" w:type="dxa"/>
          </w:tcPr>
          <w:p w:rsidR="007C139A" w:rsidRDefault="007C139A">
            <w:pPr>
              <w:pStyle w:val="ConsPlusNormal"/>
              <w:jc w:val="center"/>
            </w:pPr>
            <w:r>
              <w:t>20.</w:t>
            </w:r>
          </w:p>
        </w:tc>
        <w:tc>
          <w:tcPr>
            <w:tcW w:w="3005" w:type="dxa"/>
          </w:tcPr>
          <w:p w:rsidR="007C139A" w:rsidRDefault="007C139A">
            <w:pPr>
              <w:pStyle w:val="ConsPlusNormal"/>
            </w:pPr>
            <w:r>
              <w:t xml:space="preserve">из них проведение отдельных диагностических </w:t>
            </w:r>
            <w:r>
              <w:lastRenderedPageBreak/>
              <w:t>(лабораторных) исследований:</w:t>
            </w:r>
          </w:p>
        </w:tc>
        <w:tc>
          <w:tcPr>
            <w:tcW w:w="1474" w:type="dxa"/>
          </w:tcPr>
          <w:p w:rsidR="007C139A" w:rsidRDefault="007C139A">
            <w:pPr>
              <w:pStyle w:val="ConsPlusNormal"/>
              <w:jc w:val="center"/>
            </w:pPr>
            <w:r>
              <w:lastRenderedPageBreak/>
              <w:t>исследований</w:t>
            </w:r>
          </w:p>
        </w:tc>
        <w:tc>
          <w:tcPr>
            <w:tcW w:w="1304" w:type="dxa"/>
          </w:tcPr>
          <w:p w:rsidR="007C139A" w:rsidRDefault="007C139A">
            <w:pPr>
              <w:pStyle w:val="ConsPlusNormal"/>
              <w:jc w:val="center"/>
            </w:pPr>
            <w:r>
              <w:t>0,295553</w:t>
            </w:r>
          </w:p>
        </w:tc>
        <w:tc>
          <w:tcPr>
            <w:tcW w:w="1191" w:type="dxa"/>
          </w:tcPr>
          <w:p w:rsidR="007C139A" w:rsidRDefault="007C139A">
            <w:pPr>
              <w:pStyle w:val="ConsPlusNormal"/>
              <w:jc w:val="center"/>
            </w:pPr>
            <w:r>
              <w:t>0,301255</w:t>
            </w:r>
          </w:p>
        </w:tc>
        <w:tc>
          <w:tcPr>
            <w:tcW w:w="1191" w:type="dxa"/>
          </w:tcPr>
          <w:p w:rsidR="007C139A" w:rsidRDefault="007C139A">
            <w:pPr>
              <w:pStyle w:val="ConsPlusNormal"/>
              <w:jc w:val="center"/>
            </w:pPr>
            <w:r>
              <w:t>0,301255</w:t>
            </w:r>
          </w:p>
        </w:tc>
      </w:tr>
      <w:tr w:rsidR="007C139A">
        <w:tc>
          <w:tcPr>
            <w:tcW w:w="907" w:type="dxa"/>
          </w:tcPr>
          <w:p w:rsidR="007C139A" w:rsidRDefault="007C139A">
            <w:pPr>
              <w:pStyle w:val="ConsPlusNormal"/>
              <w:jc w:val="center"/>
            </w:pPr>
            <w:r>
              <w:lastRenderedPageBreak/>
              <w:t>21.</w:t>
            </w:r>
          </w:p>
        </w:tc>
        <w:tc>
          <w:tcPr>
            <w:tcW w:w="3005" w:type="dxa"/>
          </w:tcPr>
          <w:p w:rsidR="007C139A" w:rsidRDefault="007C139A">
            <w:pPr>
              <w:pStyle w:val="ConsPlusNormal"/>
            </w:pPr>
            <w:r>
              <w:t>компьютерная томография</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0,088113</w:t>
            </w:r>
          </w:p>
        </w:tc>
        <w:tc>
          <w:tcPr>
            <w:tcW w:w="1191" w:type="dxa"/>
          </w:tcPr>
          <w:p w:rsidR="007C139A" w:rsidRDefault="007C139A">
            <w:pPr>
              <w:pStyle w:val="ConsPlusNormal"/>
              <w:jc w:val="center"/>
            </w:pPr>
            <w:r>
              <w:t>0,088113</w:t>
            </w:r>
          </w:p>
        </w:tc>
        <w:tc>
          <w:tcPr>
            <w:tcW w:w="1191" w:type="dxa"/>
          </w:tcPr>
          <w:p w:rsidR="007C139A" w:rsidRDefault="007C139A">
            <w:pPr>
              <w:pStyle w:val="ConsPlusNormal"/>
              <w:jc w:val="center"/>
            </w:pPr>
            <w:r>
              <w:t>0,088113</w:t>
            </w:r>
          </w:p>
        </w:tc>
      </w:tr>
      <w:tr w:rsidR="007C139A">
        <w:tc>
          <w:tcPr>
            <w:tcW w:w="907" w:type="dxa"/>
          </w:tcPr>
          <w:p w:rsidR="007C139A" w:rsidRDefault="007C139A">
            <w:pPr>
              <w:pStyle w:val="ConsPlusNormal"/>
              <w:jc w:val="center"/>
            </w:pPr>
            <w:r>
              <w:t>22.</w:t>
            </w:r>
          </w:p>
        </w:tc>
        <w:tc>
          <w:tcPr>
            <w:tcW w:w="3005" w:type="dxa"/>
          </w:tcPr>
          <w:p w:rsidR="007C139A" w:rsidRDefault="007C139A">
            <w:pPr>
              <w:pStyle w:val="ConsPlusNormal"/>
            </w:pPr>
            <w:r>
              <w:t>магнитно-резонансная томография</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0,026434</w:t>
            </w:r>
          </w:p>
        </w:tc>
        <w:tc>
          <w:tcPr>
            <w:tcW w:w="1191" w:type="dxa"/>
          </w:tcPr>
          <w:p w:rsidR="007C139A" w:rsidRDefault="007C139A">
            <w:pPr>
              <w:pStyle w:val="ConsPlusNormal"/>
              <w:jc w:val="center"/>
            </w:pPr>
            <w:r>
              <w:t>0,026434</w:t>
            </w:r>
          </w:p>
        </w:tc>
        <w:tc>
          <w:tcPr>
            <w:tcW w:w="1191" w:type="dxa"/>
          </w:tcPr>
          <w:p w:rsidR="007C139A" w:rsidRDefault="007C139A">
            <w:pPr>
              <w:pStyle w:val="ConsPlusNormal"/>
              <w:jc w:val="center"/>
            </w:pPr>
            <w:r>
              <w:t>0,026434</w:t>
            </w:r>
          </w:p>
        </w:tc>
      </w:tr>
      <w:tr w:rsidR="007C139A">
        <w:tc>
          <w:tcPr>
            <w:tcW w:w="907" w:type="dxa"/>
          </w:tcPr>
          <w:p w:rsidR="007C139A" w:rsidRDefault="007C139A">
            <w:pPr>
              <w:pStyle w:val="ConsPlusNormal"/>
              <w:jc w:val="center"/>
            </w:pPr>
            <w:r>
              <w:t>23.</w:t>
            </w:r>
          </w:p>
        </w:tc>
        <w:tc>
          <w:tcPr>
            <w:tcW w:w="3005" w:type="dxa"/>
          </w:tcPr>
          <w:p w:rsidR="007C139A" w:rsidRDefault="007C139A">
            <w:pPr>
              <w:pStyle w:val="ConsPlusNormal"/>
            </w:pPr>
            <w:r>
              <w:t>ультразвуковое исследование сердечно-сосудистой системы</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0,095069</w:t>
            </w:r>
          </w:p>
        </w:tc>
        <w:tc>
          <w:tcPr>
            <w:tcW w:w="1191" w:type="dxa"/>
          </w:tcPr>
          <w:p w:rsidR="007C139A" w:rsidRDefault="007C139A">
            <w:pPr>
              <w:pStyle w:val="ConsPlusNormal"/>
              <w:jc w:val="center"/>
            </w:pPr>
            <w:r>
              <w:t>0,095069</w:t>
            </w:r>
          </w:p>
        </w:tc>
        <w:tc>
          <w:tcPr>
            <w:tcW w:w="1191" w:type="dxa"/>
          </w:tcPr>
          <w:p w:rsidR="007C139A" w:rsidRDefault="007C139A">
            <w:pPr>
              <w:pStyle w:val="ConsPlusNormal"/>
              <w:jc w:val="center"/>
            </w:pPr>
            <w:r>
              <w:t>0,095069</w:t>
            </w:r>
          </w:p>
        </w:tc>
      </w:tr>
      <w:tr w:rsidR="007C139A">
        <w:tc>
          <w:tcPr>
            <w:tcW w:w="907" w:type="dxa"/>
          </w:tcPr>
          <w:p w:rsidR="007C139A" w:rsidRDefault="007C139A">
            <w:pPr>
              <w:pStyle w:val="ConsPlusNormal"/>
              <w:jc w:val="center"/>
            </w:pPr>
            <w:r>
              <w:t>24.</w:t>
            </w:r>
          </w:p>
        </w:tc>
        <w:tc>
          <w:tcPr>
            <w:tcW w:w="3005" w:type="dxa"/>
          </w:tcPr>
          <w:p w:rsidR="007C139A" w:rsidRDefault="007C139A">
            <w:pPr>
              <w:pStyle w:val="ConsPlusNormal"/>
            </w:pPr>
            <w:r>
              <w:t>эндоскопическое диагностическое исследование</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0,052868</w:t>
            </w:r>
          </w:p>
        </w:tc>
        <w:tc>
          <w:tcPr>
            <w:tcW w:w="1191" w:type="dxa"/>
          </w:tcPr>
          <w:p w:rsidR="007C139A" w:rsidRDefault="007C139A">
            <w:pPr>
              <w:pStyle w:val="ConsPlusNormal"/>
              <w:jc w:val="center"/>
            </w:pPr>
            <w:r>
              <w:t>0,052868</w:t>
            </w:r>
          </w:p>
        </w:tc>
        <w:tc>
          <w:tcPr>
            <w:tcW w:w="1191" w:type="dxa"/>
          </w:tcPr>
          <w:p w:rsidR="007C139A" w:rsidRDefault="007C139A">
            <w:pPr>
              <w:pStyle w:val="ConsPlusNormal"/>
              <w:jc w:val="center"/>
            </w:pPr>
            <w:r>
              <w:t>0,052868</w:t>
            </w:r>
          </w:p>
        </w:tc>
      </w:tr>
      <w:tr w:rsidR="007C139A">
        <w:tc>
          <w:tcPr>
            <w:tcW w:w="907" w:type="dxa"/>
          </w:tcPr>
          <w:p w:rsidR="007C139A" w:rsidRDefault="007C139A">
            <w:pPr>
              <w:pStyle w:val="ConsPlusNormal"/>
              <w:jc w:val="center"/>
            </w:pPr>
            <w:r>
              <w:t>25.</w:t>
            </w:r>
          </w:p>
        </w:tc>
        <w:tc>
          <w:tcPr>
            <w:tcW w:w="3005" w:type="dxa"/>
          </w:tcPr>
          <w:p w:rsidR="007C139A" w:rsidRDefault="007C139A">
            <w:pPr>
              <w:pStyle w:val="ConsPlusNormal"/>
            </w:pPr>
            <w:r>
              <w:t>молекулярно-генетическое исследование с целью диагностики онкологических заболеваний</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0,004174</w:t>
            </w:r>
          </w:p>
        </w:tc>
        <w:tc>
          <w:tcPr>
            <w:tcW w:w="1191" w:type="dxa"/>
          </w:tcPr>
          <w:p w:rsidR="007C139A" w:rsidRDefault="007C139A">
            <w:pPr>
              <w:pStyle w:val="ConsPlusNormal"/>
              <w:jc w:val="center"/>
            </w:pPr>
            <w:r>
              <w:t>0,004174</w:t>
            </w:r>
          </w:p>
        </w:tc>
        <w:tc>
          <w:tcPr>
            <w:tcW w:w="1191" w:type="dxa"/>
          </w:tcPr>
          <w:p w:rsidR="007C139A" w:rsidRDefault="007C139A">
            <w:pPr>
              <w:pStyle w:val="ConsPlusNormal"/>
              <w:jc w:val="center"/>
            </w:pPr>
            <w:r>
              <w:t>0,004174</w:t>
            </w:r>
          </w:p>
        </w:tc>
      </w:tr>
      <w:tr w:rsidR="007C139A">
        <w:tc>
          <w:tcPr>
            <w:tcW w:w="907" w:type="dxa"/>
          </w:tcPr>
          <w:p w:rsidR="007C139A" w:rsidRDefault="007C139A">
            <w:pPr>
              <w:pStyle w:val="ConsPlusNormal"/>
              <w:jc w:val="center"/>
            </w:pPr>
            <w:r>
              <w:t>26.</w:t>
            </w:r>
          </w:p>
        </w:tc>
        <w:tc>
          <w:tcPr>
            <w:tcW w:w="3005" w:type="dxa"/>
          </w:tcPr>
          <w:p w:rsidR="007C139A" w:rsidRDefault="007C13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0,023187</w:t>
            </w:r>
          </w:p>
        </w:tc>
        <w:tc>
          <w:tcPr>
            <w:tcW w:w="1191" w:type="dxa"/>
          </w:tcPr>
          <w:p w:rsidR="007C139A" w:rsidRDefault="007C139A">
            <w:pPr>
              <w:pStyle w:val="ConsPlusNormal"/>
              <w:jc w:val="center"/>
            </w:pPr>
            <w:r>
              <w:t>0,023187</w:t>
            </w:r>
          </w:p>
        </w:tc>
        <w:tc>
          <w:tcPr>
            <w:tcW w:w="1191" w:type="dxa"/>
          </w:tcPr>
          <w:p w:rsidR="007C139A" w:rsidRDefault="007C139A">
            <w:pPr>
              <w:pStyle w:val="ConsPlusNormal"/>
              <w:jc w:val="center"/>
            </w:pPr>
            <w:r>
              <w:t>0,023187</w:t>
            </w:r>
          </w:p>
        </w:tc>
      </w:tr>
      <w:tr w:rsidR="007C139A">
        <w:tc>
          <w:tcPr>
            <w:tcW w:w="907" w:type="dxa"/>
          </w:tcPr>
          <w:p w:rsidR="007C139A" w:rsidRDefault="007C139A">
            <w:pPr>
              <w:pStyle w:val="ConsPlusNormal"/>
              <w:jc w:val="center"/>
            </w:pPr>
            <w:r>
              <w:t>27.</w:t>
            </w:r>
          </w:p>
        </w:tc>
        <w:tc>
          <w:tcPr>
            <w:tcW w:w="3005" w:type="dxa"/>
          </w:tcPr>
          <w:p w:rsidR="007C139A" w:rsidRDefault="007C139A">
            <w:pPr>
              <w:pStyle w:val="ConsPlusNormal"/>
            </w:pPr>
            <w:r>
              <w:t>позитронная эмиссионная томография и (или) позитронная эмиссионная томография, совмещенная с компьютерной томографией при онкологических заболеваниях</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0,002086</w:t>
            </w:r>
          </w:p>
        </w:tc>
        <w:tc>
          <w:tcPr>
            <w:tcW w:w="1191" w:type="dxa"/>
          </w:tcPr>
          <w:p w:rsidR="007C139A" w:rsidRDefault="007C139A">
            <w:pPr>
              <w:pStyle w:val="ConsPlusNormal"/>
              <w:jc w:val="center"/>
            </w:pPr>
            <w:r>
              <w:t>0,002086</w:t>
            </w:r>
          </w:p>
        </w:tc>
        <w:tc>
          <w:tcPr>
            <w:tcW w:w="1191" w:type="dxa"/>
          </w:tcPr>
          <w:p w:rsidR="007C139A" w:rsidRDefault="007C139A">
            <w:pPr>
              <w:pStyle w:val="ConsPlusNormal"/>
              <w:jc w:val="center"/>
            </w:pPr>
            <w:r>
              <w:t>0,002086</w:t>
            </w:r>
          </w:p>
        </w:tc>
      </w:tr>
      <w:tr w:rsidR="007C139A">
        <w:tc>
          <w:tcPr>
            <w:tcW w:w="907" w:type="dxa"/>
          </w:tcPr>
          <w:p w:rsidR="007C139A" w:rsidRDefault="007C139A">
            <w:pPr>
              <w:pStyle w:val="ConsPlusNormal"/>
              <w:jc w:val="center"/>
            </w:pPr>
            <w:r>
              <w:t>28.</w:t>
            </w:r>
          </w:p>
        </w:tc>
        <w:tc>
          <w:tcPr>
            <w:tcW w:w="3005" w:type="dxa"/>
          </w:tcPr>
          <w:p w:rsidR="007C139A" w:rsidRDefault="007C139A">
            <w:pPr>
              <w:pStyle w:val="ConsPlusNormal"/>
            </w:pPr>
            <w:r>
              <w:t>однофотонная эмиссионная компьютерная томография, совмещенная с компьютерной томографией</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0,003622</w:t>
            </w:r>
          </w:p>
        </w:tc>
        <w:tc>
          <w:tcPr>
            <w:tcW w:w="1191" w:type="dxa"/>
          </w:tcPr>
          <w:p w:rsidR="007C139A" w:rsidRDefault="007C139A">
            <w:pPr>
              <w:pStyle w:val="ConsPlusNormal"/>
              <w:jc w:val="center"/>
            </w:pPr>
            <w:r>
              <w:t>0,003622</w:t>
            </w:r>
          </w:p>
        </w:tc>
        <w:tc>
          <w:tcPr>
            <w:tcW w:w="1191" w:type="dxa"/>
          </w:tcPr>
          <w:p w:rsidR="007C139A" w:rsidRDefault="007C139A">
            <w:pPr>
              <w:pStyle w:val="ConsPlusNormal"/>
              <w:jc w:val="center"/>
            </w:pPr>
            <w:r>
              <w:t>0,003622</w:t>
            </w:r>
          </w:p>
        </w:tc>
      </w:tr>
      <w:tr w:rsidR="007C139A">
        <w:tc>
          <w:tcPr>
            <w:tcW w:w="907" w:type="dxa"/>
          </w:tcPr>
          <w:p w:rsidR="007C139A" w:rsidRDefault="007C139A">
            <w:pPr>
              <w:pStyle w:val="ConsPlusNormal"/>
              <w:jc w:val="center"/>
            </w:pPr>
            <w:r>
              <w:t>29.</w:t>
            </w:r>
          </w:p>
        </w:tc>
        <w:tc>
          <w:tcPr>
            <w:tcW w:w="3005" w:type="dxa"/>
          </w:tcPr>
          <w:p w:rsidR="007C139A" w:rsidRDefault="007C139A">
            <w:pPr>
              <w:pStyle w:val="ConsPlusNormal"/>
            </w:pPr>
            <w:r>
              <w:t>Школа для больных с хроническими заболеваниями</w:t>
            </w:r>
          </w:p>
          <w:p w:rsidR="007C139A" w:rsidRDefault="007C139A">
            <w:pPr>
              <w:pStyle w:val="ConsPlusNormal"/>
            </w:pPr>
            <w:r>
              <w:t>в том числе</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0,2102769</w:t>
            </w:r>
          </w:p>
        </w:tc>
        <w:tc>
          <w:tcPr>
            <w:tcW w:w="1191" w:type="dxa"/>
          </w:tcPr>
          <w:p w:rsidR="007C139A" w:rsidRDefault="007C139A">
            <w:pPr>
              <w:pStyle w:val="ConsPlusNormal"/>
              <w:jc w:val="center"/>
            </w:pPr>
            <w:r>
              <w:t>-</w:t>
            </w:r>
          </w:p>
        </w:tc>
        <w:tc>
          <w:tcPr>
            <w:tcW w:w="1191" w:type="dxa"/>
          </w:tcPr>
          <w:p w:rsidR="007C139A" w:rsidRDefault="007C139A">
            <w:pPr>
              <w:pStyle w:val="ConsPlusNormal"/>
              <w:jc w:val="center"/>
            </w:pPr>
            <w:r>
              <w:t>-</w:t>
            </w:r>
          </w:p>
        </w:tc>
      </w:tr>
      <w:tr w:rsidR="007C139A">
        <w:tc>
          <w:tcPr>
            <w:tcW w:w="907" w:type="dxa"/>
          </w:tcPr>
          <w:p w:rsidR="007C139A" w:rsidRDefault="007C139A">
            <w:pPr>
              <w:pStyle w:val="ConsPlusNormal"/>
              <w:jc w:val="center"/>
            </w:pPr>
            <w:r>
              <w:t>30.</w:t>
            </w:r>
          </w:p>
        </w:tc>
        <w:tc>
          <w:tcPr>
            <w:tcW w:w="3005" w:type="dxa"/>
          </w:tcPr>
          <w:p w:rsidR="007C139A" w:rsidRDefault="007C139A">
            <w:pPr>
              <w:pStyle w:val="ConsPlusNormal"/>
            </w:pPr>
            <w:r>
              <w:t>школа сахарного диабета</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0,005702</w:t>
            </w:r>
          </w:p>
        </w:tc>
        <w:tc>
          <w:tcPr>
            <w:tcW w:w="1191" w:type="dxa"/>
          </w:tcPr>
          <w:p w:rsidR="007C139A" w:rsidRDefault="007C139A">
            <w:pPr>
              <w:pStyle w:val="ConsPlusNormal"/>
              <w:jc w:val="center"/>
            </w:pPr>
            <w:r>
              <w:t>0,005702</w:t>
            </w:r>
          </w:p>
        </w:tc>
        <w:tc>
          <w:tcPr>
            <w:tcW w:w="1191" w:type="dxa"/>
          </w:tcPr>
          <w:p w:rsidR="007C139A" w:rsidRDefault="007C139A">
            <w:pPr>
              <w:pStyle w:val="ConsPlusNormal"/>
              <w:jc w:val="center"/>
            </w:pPr>
            <w:r>
              <w:t>0,005702</w:t>
            </w:r>
          </w:p>
        </w:tc>
      </w:tr>
      <w:tr w:rsidR="007C139A">
        <w:tc>
          <w:tcPr>
            <w:tcW w:w="907" w:type="dxa"/>
          </w:tcPr>
          <w:p w:rsidR="007C139A" w:rsidRDefault="007C139A">
            <w:pPr>
              <w:pStyle w:val="ConsPlusNormal"/>
              <w:jc w:val="center"/>
            </w:pPr>
            <w:r>
              <w:t>31.</w:t>
            </w:r>
          </w:p>
        </w:tc>
        <w:tc>
          <w:tcPr>
            <w:tcW w:w="3005" w:type="dxa"/>
          </w:tcPr>
          <w:p w:rsidR="007C139A" w:rsidRDefault="007C139A">
            <w:pPr>
              <w:pStyle w:val="ConsPlusNormal"/>
            </w:pPr>
            <w:r>
              <w:t>Диспансерное наблюдение,</w:t>
            </w:r>
          </w:p>
          <w:p w:rsidR="007C139A" w:rsidRDefault="007C139A">
            <w:pPr>
              <w:pStyle w:val="ConsPlusNormal"/>
            </w:pPr>
            <w:r>
              <w:t>в том числе по поводу:</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0,261736</w:t>
            </w:r>
          </w:p>
        </w:tc>
        <w:tc>
          <w:tcPr>
            <w:tcW w:w="1191" w:type="dxa"/>
          </w:tcPr>
          <w:p w:rsidR="007C139A" w:rsidRDefault="007C139A">
            <w:pPr>
              <w:pStyle w:val="ConsPlusNormal"/>
              <w:jc w:val="center"/>
            </w:pPr>
            <w:r>
              <w:t>0,261736</w:t>
            </w:r>
          </w:p>
        </w:tc>
        <w:tc>
          <w:tcPr>
            <w:tcW w:w="1191" w:type="dxa"/>
          </w:tcPr>
          <w:p w:rsidR="007C139A" w:rsidRDefault="007C139A">
            <w:pPr>
              <w:pStyle w:val="ConsPlusNormal"/>
              <w:jc w:val="center"/>
            </w:pPr>
            <w:r>
              <w:t>0,261736</w:t>
            </w:r>
          </w:p>
        </w:tc>
      </w:tr>
      <w:tr w:rsidR="007C139A">
        <w:tc>
          <w:tcPr>
            <w:tcW w:w="907" w:type="dxa"/>
          </w:tcPr>
          <w:p w:rsidR="007C139A" w:rsidRDefault="007C139A">
            <w:pPr>
              <w:pStyle w:val="ConsPlusNormal"/>
              <w:jc w:val="center"/>
            </w:pPr>
            <w:r>
              <w:t>32.</w:t>
            </w:r>
          </w:p>
        </w:tc>
        <w:tc>
          <w:tcPr>
            <w:tcW w:w="3005" w:type="dxa"/>
          </w:tcPr>
          <w:p w:rsidR="007C139A" w:rsidRDefault="007C139A">
            <w:pPr>
              <w:pStyle w:val="ConsPlusNormal"/>
            </w:pPr>
            <w:r>
              <w:t>онкологических заболеваний</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0,023830</w:t>
            </w:r>
          </w:p>
        </w:tc>
        <w:tc>
          <w:tcPr>
            <w:tcW w:w="1191" w:type="dxa"/>
          </w:tcPr>
          <w:p w:rsidR="007C139A" w:rsidRDefault="007C139A">
            <w:pPr>
              <w:pStyle w:val="ConsPlusNormal"/>
              <w:jc w:val="center"/>
            </w:pPr>
            <w:r>
              <w:t>0,023830</w:t>
            </w:r>
          </w:p>
        </w:tc>
        <w:tc>
          <w:tcPr>
            <w:tcW w:w="1191" w:type="dxa"/>
          </w:tcPr>
          <w:p w:rsidR="007C139A" w:rsidRDefault="007C139A">
            <w:pPr>
              <w:pStyle w:val="ConsPlusNormal"/>
              <w:jc w:val="center"/>
            </w:pPr>
            <w:r>
              <w:t>0,023830</w:t>
            </w:r>
          </w:p>
        </w:tc>
      </w:tr>
      <w:tr w:rsidR="007C139A">
        <w:tc>
          <w:tcPr>
            <w:tcW w:w="907" w:type="dxa"/>
          </w:tcPr>
          <w:p w:rsidR="007C139A" w:rsidRDefault="007C139A">
            <w:pPr>
              <w:pStyle w:val="ConsPlusNormal"/>
              <w:jc w:val="center"/>
            </w:pPr>
            <w:r>
              <w:t>33.</w:t>
            </w:r>
          </w:p>
        </w:tc>
        <w:tc>
          <w:tcPr>
            <w:tcW w:w="3005" w:type="dxa"/>
          </w:tcPr>
          <w:p w:rsidR="007C139A" w:rsidRDefault="007C139A">
            <w:pPr>
              <w:pStyle w:val="ConsPlusNormal"/>
            </w:pPr>
            <w:r>
              <w:t>сахарного диабета</w:t>
            </w:r>
          </w:p>
        </w:tc>
        <w:tc>
          <w:tcPr>
            <w:tcW w:w="1474" w:type="dxa"/>
          </w:tcPr>
          <w:p w:rsidR="007C139A" w:rsidRDefault="007C139A">
            <w:pPr>
              <w:pStyle w:val="ConsPlusNormal"/>
              <w:jc w:val="center"/>
            </w:pPr>
            <w:r>
              <w:t xml:space="preserve">комплексных </w:t>
            </w:r>
            <w:r>
              <w:lastRenderedPageBreak/>
              <w:t>посещений</w:t>
            </w:r>
          </w:p>
        </w:tc>
        <w:tc>
          <w:tcPr>
            <w:tcW w:w="1304" w:type="dxa"/>
          </w:tcPr>
          <w:p w:rsidR="007C139A" w:rsidRDefault="007C139A">
            <w:pPr>
              <w:pStyle w:val="ConsPlusNormal"/>
              <w:jc w:val="center"/>
            </w:pPr>
            <w:r>
              <w:lastRenderedPageBreak/>
              <w:t>0,051429</w:t>
            </w:r>
          </w:p>
        </w:tc>
        <w:tc>
          <w:tcPr>
            <w:tcW w:w="1191" w:type="dxa"/>
          </w:tcPr>
          <w:p w:rsidR="007C139A" w:rsidRDefault="007C139A">
            <w:pPr>
              <w:pStyle w:val="ConsPlusNormal"/>
              <w:jc w:val="center"/>
            </w:pPr>
            <w:r>
              <w:t>0,051429</w:t>
            </w:r>
          </w:p>
        </w:tc>
        <w:tc>
          <w:tcPr>
            <w:tcW w:w="1191" w:type="dxa"/>
          </w:tcPr>
          <w:p w:rsidR="007C139A" w:rsidRDefault="007C139A">
            <w:pPr>
              <w:pStyle w:val="ConsPlusNormal"/>
              <w:jc w:val="center"/>
            </w:pPr>
            <w:r>
              <w:t>0,051429</w:t>
            </w:r>
          </w:p>
        </w:tc>
      </w:tr>
      <w:tr w:rsidR="007C139A">
        <w:tc>
          <w:tcPr>
            <w:tcW w:w="907" w:type="dxa"/>
          </w:tcPr>
          <w:p w:rsidR="007C139A" w:rsidRDefault="007C139A">
            <w:pPr>
              <w:pStyle w:val="ConsPlusNormal"/>
              <w:jc w:val="center"/>
            </w:pPr>
            <w:r>
              <w:lastRenderedPageBreak/>
              <w:t>34.</w:t>
            </w:r>
          </w:p>
        </w:tc>
        <w:tc>
          <w:tcPr>
            <w:tcW w:w="3005" w:type="dxa"/>
          </w:tcPr>
          <w:p w:rsidR="007C139A" w:rsidRDefault="007C139A">
            <w:pPr>
              <w:pStyle w:val="ConsPlusNormal"/>
            </w:pPr>
            <w:r>
              <w:t>болезней системы кровообращения</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0,125210</w:t>
            </w:r>
          </w:p>
        </w:tc>
        <w:tc>
          <w:tcPr>
            <w:tcW w:w="1191" w:type="dxa"/>
          </w:tcPr>
          <w:p w:rsidR="007C139A" w:rsidRDefault="007C139A">
            <w:pPr>
              <w:pStyle w:val="ConsPlusNormal"/>
              <w:jc w:val="center"/>
            </w:pPr>
            <w:r>
              <w:t>0,125210</w:t>
            </w:r>
          </w:p>
        </w:tc>
        <w:tc>
          <w:tcPr>
            <w:tcW w:w="1191" w:type="dxa"/>
          </w:tcPr>
          <w:p w:rsidR="007C139A" w:rsidRDefault="007C139A">
            <w:pPr>
              <w:pStyle w:val="ConsPlusNormal"/>
              <w:jc w:val="center"/>
            </w:pPr>
            <w:r>
              <w:t>0,125210</w:t>
            </w:r>
          </w:p>
        </w:tc>
      </w:tr>
      <w:tr w:rsidR="007C139A">
        <w:tc>
          <w:tcPr>
            <w:tcW w:w="907" w:type="dxa"/>
          </w:tcPr>
          <w:p w:rsidR="007C139A" w:rsidRDefault="007C139A">
            <w:pPr>
              <w:pStyle w:val="ConsPlusNormal"/>
              <w:jc w:val="center"/>
            </w:pPr>
            <w:r>
              <w:t>35.</w:t>
            </w:r>
          </w:p>
        </w:tc>
        <w:tc>
          <w:tcPr>
            <w:tcW w:w="3005" w:type="dxa"/>
          </w:tcPr>
          <w:p w:rsidR="007C139A" w:rsidRDefault="007C139A">
            <w:pPr>
              <w:pStyle w:val="ConsPlusNormal"/>
            </w:pPr>
            <w:r>
              <w:t>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0,000348</w:t>
            </w:r>
          </w:p>
        </w:tc>
        <w:tc>
          <w:tcPr>
            <w:tcW w:w="1191" w:type="dxa"/>
          </w:tcPr>
          <w:p w:rsidR="007C139A" w:rsidRDefault="007C139A">
            <w:pPr>
              <w:pStyle w:val="ConsPlusNormal"/>
              <w:jc w:val="center"/>
            </w:pPr>
            <w:r>
              <w:t>0,000348</w:t>
            </w:r>
          </w:p>
        </w:tc>
        <w:tc>
          <w:tcPr>
            <w:tcW w:w="1191" w:type="dxa"/>
          </w:tcPr>
          <w:p w:rsidR="007C139A" w:rsidRDefault="007C139A">
            <w:pPr>
              <w:pStyle w:val="ConsPlusNormal"/>
              <w:jc w:val="center"/>
            </w:pPr>
            <w:r>
              <w:t>0,000348</w:t>
            </w:r>
          </w:p>
        </w:tc>
      </w:tr>
      <w:tr w:rsidR="007C139A">
        <w:tc>
          <w:tcPr>
            <w:tcW w:w="907" w:type="dxa"/>
          </w:tcPr>
          <w:p w:rsidR="007C139A" w:rsidRDefault="007C139A">
            <w:pPr>
              <w:pStyle w:val="ConsPlusNormal"/>
              <w:jc w:val="center"/>
            </w:pPr>
            <w:r>
              <w:t>36.</w:t>
            </w:r>
          </w:p>
        </w:tc>
        <w:tc>
          <w:tcPr>
            <w:tcW w:w="3005" w:type="dxa"/>
          </w:tcPr>
          <w:p w:rsidR="007C139A" w:rsidRDefault="007C139A">
            <w:pPr>
              <w:pStyle w:val="ConsPlusNormal"/>
            </w:pPr>
            <w:r>
              <w:t>работающих граждан и (или) обучающихся в образовательных организациях</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0,00579</w:t>
            </w:r>
          </w:p>
        </w:tc>
        <w:tc>
          <w:tcPr>
            <w:tcW w:w="1191" w:type="dxa"/>
          </w:tcPr>
          <w:p w:rsidR="007C139A" w:rsidRDefault="007C139A">
            <w:pPr>
              <w:pStyle w:val="ConsPlusNormal"/>
              <w:jc w:val="center"/>
            </w:pPr>
            <w:r>
              <w:t>0,00579</w:t>
            </w:r>
          </w:p>
        </w:tc>
        <w:tc>
          <w:tcPr>
            <w:tcW w:w="1191" w:type="dxa"/>
          </w:tcPr>
          <w:p w:rsidR="007C139A" w:rsidRDefault="007C139A">
            <w:pPr>
              <w:pStyle w:val="ConsPlusNormal"/>
              <w:jc w:val="center"/>
            </w:pPr>
            <w:r>
              <w:t>0,00579</w:t>
            </w:r>
          </w:p>
        </w:tc>
      </w:tr>
      <w:tr w:rsidR="007C139A">
        <w:tc>
          <w:tcPr>
            <w:tcW w:w="907" w:type="dxa"/>
          </w:tcPr>
          <w:p w:rsidR="007C139A" w:rsidRDefault="007C139A">
            <w:pPr>
              <w:pStyle w:val="ConsPlusNormal"/>
              <w:jc w:val="center"/>
            </w:pPr>
            <w:r>
              <w:t>37.</w:t>
            </w:r>
          </w:p>
        </w:tc>
        <w:tc>
          <w:tcPr>
            <w:tcW w:w="3005" w:type="dxa"/>
          </w:tcPr>
          <w:p w:rsidR="007C139A" w:rsidRDefault="007C139A">
            <w:pPr>
              <w:pStyle w:val="ConsPlusNormal"/>
            </w:pPr>
            <w:r>
              <w:t>посещения с профилактическими целями центров здоровья</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0,0333105</w:t>
            </w:r>
          </w:p>
        </w:tc>
        <w:tc>
          <w:tcPr>
            <w:tcW w:w="1191" w:type="dxa"/>
          </w:tcPr>
          <w:p w:rsidR="007C139A" w:rsidRDefault="007C139A">
            <w:pPr>
              <w:pStyle w:val="ConsPlusNormal"/>
              <w:jc w:val="center"/>
            </w:pPr>
            <w:r>
              <w:t>0,023317</w:t>
            </w:r>
          </w:p>
        </w:tc>
        <w:tc>
          <w:tcPr>
            <w:tcW w:w="1191" w:type="dxa"/>
          </w:tcPr>
          <w:p w:rsidR="007C139A" w:rsidRDefault="007C139A">
            <w:pPr>
              <w:pStyle w:val="ConsPlusNormal"/>
              <w:jc w:val="center"/>
            </w:pPr>
            <w:r>
              <w:t>0,024483</w:t>
            </w:r>
          </w:p>
        </w:tc>
      </w:tr>
      <w:tr w:rsidR="007C139A">
        <w:tc>
          <w:tcPr>
            <w:tcW w:w="907" w:type="dxa"/>
          </w:tcPr>
          <w:p w:rsidR="007C139A" w:rsidRDefault="007C139A">
            <w:pPr>
              <w:pStyle w:val="ConsPlusNormal"/>
              <w:jc w:val="center"/>
            </w:pPr>
            <w:r>
              <w:t>38.</w:t>
            </w:r>
          </w:p>
        </w:tc>
        <w:tc>
          <w:tcPr>
            <w:tcW w:w="3005" w:type="dxa"/>
          </w:tcPr>
          <w:p w:rsidR="007C139A" w:rsidRDefault="007C139A">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rsidR="007C139A" w:rsidRDefault="007C139A">
            <w:pPr>
              <w:pStyle w:val="ConsPlusNormal"/>
            </w:pPr>
            <w:r>
              <w:t>в том числе:</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0,075139</w:t>
            </w:r>
          </w:p>
        </w:tc>
        <w:tc>
          <w:tcPr>
            <w:tcW w:w="1191" w:type="dxa"/>
          </w:tcPr>
          <w:p w:rsidR="007C139A" w:rsidRDefault="007C139A">
            <w:pPr>
              <w:pStyle w:val="ConsPlusNormal"/>
              <w:jc w:val="center"/>
            </w:pPr>
            <w:r>
              <w:t>0,075139</w:t>
            </w:r>
          </w:p>
        </w:tc>
        <w:tc>
          <w:tcPr>
            <w:tcW w:w="1191" w:type="dxa"/>
          </w:tcPr>
          <w:p w:rsidR="007C139A" w:rsidRDefault="007C139A">
            <w:pPr>
              <w:pStyle w:val="ConsPlusNormal"/>
              <w:jc w:val="center"/>
            </w:pPr>
            <w:r>
              <w:t>0,075139</w:t>
            </w:r>
          </w:p>
        </w:tc>
      </w:tr>
      <w:tr w:rsidR="007C139A">
        <w:tc>
          <w:tcPr>
            <w:tcW w:w="907" w:type="dxa"/>
          </w:tcPr>
          <w:p w:rsidR="007C139A" w:rsidRDefault="007C139A">
            <w:pPr>
              <w:pStyle w:val="ConsPlusNormal"/>
              <w:jc w:val="center"/>
            </w:pPr>
            <w:r>
              <w:t>39.</w:t>
            </w:r>
          </w:p>
        </w:tc>
        <w:tc>
          <w:tcPr>
            <w:tcW w:w="3005" w:type="dxa"/>
          </w:tcPr>
          <w:p w:rsidR="007C139A" w:rsidRDefault="007C139A">
            <w:pPr>
              <w:pStyle w:val="ConsPlusNormal"/>
            </w:pPr>
            <w:r>
              <w:t>1 уровень</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0,019536</w:t>
            </w:r>
          </w:p>
        </w:tc>
        <w:tc>
          <w:tcPr>
            <w:tcW w:w="1191" w:type="dxa"/>
          </w:tcPr>
          <w:p w:rsidR="007C139A" w:rsidRDefault="007C139A">
            <w:pPr>
              <w:pStyle w:val="ConsPlusNormal"/>
              <w:jc w:val="center"/>
            </w:pPr>
            <w:r>
              <w:t>0,019536</w:t>
            </w:r>
          </w:p>
        </w:tc>
        <w:tc>
          <w:tcPr>
            <w:tcW w:w="1191" w:type="dxa"/>
          </w:tcPr>
          <w:p w:rsidR="007C139A" w:rsidRDefault="007C139A">
            <w:pPr>
              <w:pStyle w:val="ConsPlusNormal"/>
              <w:jc w:val="center"/>
            </w:pPr>
            <w:r>
              <w:t>0,019536</w:t>
            </w:r>
          </w:p>
        </w:tc>
      </w:tr>
      <w:tr w:rsidR="007C139A">
        <w:tc>
          <w:tcPr>
            <w:tcW w:w="907" w:type="dxa"/>
          </w:tcPr>
          <w:p w:rsidR="007C139A" w:rsidRDefault="007C139A">
            <w:pPr>
              <w:pStyle w:val="ConsPlusNormal"/>
              <w:jc w:val="center"/>
            </w:pPr>
            <w:r>
              <w:t>40.</w:t>
            </w:r>
          </w:p>
        </w:tc>
        <w:tc>
          <w:tcPr>
            <w:tcW w:w="3005" w:type="dxa"/>
          </w:tcPr>
          <w:p w:rsidR="007C139A" w:rsidRDefault="007C139A">
            <w:pPr>
              <w:pStyle w:val="ConsPlusNormal"/>
            </w:pPr>
            <w:r>
              <w:t>2 уровень</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0,021790</w:t>
            </w:r>
          </w:p>
        </w:tc>
        <w:tc>
          <w:tcPr>
            <w:tcW w:w="1191" w:type="dxa"/>
          </w:tcPr>
          <w:p w:rsidR="007C139A" w:rsidRDefault="007C139A">
            <w:pPr>
              <w:pStyle w:val="ConsPlusNormal"/>
              <w:jc w:val="center"/>
            </w:pPr>
            <w:r>
              <w:t>0,021790</w:t>
            </w:r>
          </w:p>
        </w:tc>
        <w:tc>
          <w:tcPr>
            <w:tcW w:w="1191" w:type="dxa"/>
          </w:tcPr>
          <w:p w:rsidR="007C139A" w:rsidRDefault="007C139A">
            <w:pPr>
              <w:pStyle w:val="ConsPlusNormal"/>
              <w:jc w:val="center"/>
            </w:pPr>
            <w:r>
              <w:t>0,021790</w:t>
            </w:r>
          </w:p>
        </w:tc>
      </w:tr>
      <w:tr w:rsidR="007C139A">
        <w:tc>
          <w:tcPr>
            <w:tcW w:w="907" w:type="dxa"/>
          </w:tcPr>
          <w:p w:rsidR="007C139A" w:rsidRDefault="007C139A">
            <w:pPr>
              <w:pStyle w:val="ConsPlusNormal"/>
              <w:jc w:val="center"/>
            </w:pPr>
            <w:r>
              <w:t>41.</w:t>
            </w:r>
          </w:p>
        </w:tc>
        <w:tc>
          <w:tcPr>
            <w:tcW w:w="3005" w:type="dxa"/>
          </w:tcPr>
          <w:p w:rsidR="007C139A" w:rsidRDefault="007C139A">
            <w:pPr>
              <w:pStyle w:val="ConsPlusNormal"/>
            </w:pPr>
            <w:r>
              <w:t>3 уровень</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0,033813</w:t>
            </w:r>
          </w:p>
        </w:tc>
        <w:tc>
          <w:tcPr>
            <w:tcW w:w="1191" w:type="dxa"/>
          </w:tcPr>
          <w:p w:rsidR="007C139A" w:rsidRDefault="007C139A">
            <w:pPr>
              <w:pStyle w:val="ConsPlusNormal"/>
              <w:jc w:val="center"/>
            </w:pPr>
            <w:r>
              <w:t>0,033813</w:t>
            </w:r>
          </w:p>
        </w:tc>
        <w:tc>
          <w:tcPr>
            <w:tcW w:w="1191" w:type="dxa"/>
          </w:tcPr>
          <w:p w:rsidR="007C139A" w:rsidRDefault="007C139A">
            <w:pPr>
              <w:pStyle w:val="ConsPlusNormal"/>
              <w:jc w:val="center"/>
            </w:pPr>
            <w:r>
              <w:t>0,033813</w:t>
            </w:r>
          </w:p>
        </w:tc>
      </w:tr>
      <w:tr w:rsidR="007C139A">
        <w:tc>
          <w:tcPr>
            <w:tcW w:w="907" w:type="dxa"/>
          </w:tcPr>
          <w:p w:rsidR="007C139A" w:rsidRDefault="007C139A">
            <w:pPr>
              <w:pStyle w:val="ConsPlusNormal"/>
              <w:jc w:val="center"/>
            </w:pPr>
            <w:r>
              <w:t>42.</w:t>
            </w:r>
          </w:p>
        </w:tc>
        <w:tc>
          <w:tcPr>
            <w:tcW w:w="3005" w:type="dxa"/>
          </w:tcPr>
          <w:p w:rsidR="007C139A" w:rsidRDefault="007C139A">
            <w:pPr>
              <w:pStyle w:val="ConsPlusNormal"/>
            </w:pPr>
            <w:r>
              <w:t>для медицинской помощи по профилю "онкология"</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0,018945</w:t>
            </w:r>
          </w:p>
        </w:tc>
        <w:tc>
          <w:tcPr>
            <w:tcW w:w="1191" w:type="dxa"/>
          </w:tcPr>
          <w:p w:rsidR="007C139A" w:rsidRDefault="007C139A">
            <w:pPr>
              <w:pStyle w:val="ConsPlusNormal"/>
              <w:jc w:val="center"/>
            </w:pPr>
            <w:r>
              <w:t>0,018945</w:t>
            </w:r>
          </w:p>
        </w:tc>
        <w:tc>
          <w:tcPr>
            <w:tcW w:w="1191" w:type="dxa"/>
          </w:tcPr>
          <w:p w:rsidR="007C139A" w:rsidRDefault="007C139A">
            <w:pPr>
              <w:pStyle w:val="ConsPlusNormal"/>
              <w:jc w:val="center"/>
            </w:pPr>
            <w:r>
              <w:t>0,018945</w:t>
            </w:r>
          </w:p>
        </w:tc>
      </w:tr>
      <w:tr w:rsidR="007C139A">
        <w:tc>
          <w:tcPr>
            <w:tcW w:w="907" w:type="dxa"/>
          </w:tcPr>
          <w:p w:rsidR="007C139A" w:rsidRDefault="007C139A">
            <w:pPr>
              <w:pStyle w:val="ConsPlusNormal"/>
              <w:jc w:val="center"/>
            </w:pPr>
            <w:r>
              <w:t>43.</w:t>
            </w:r>
          </w:p>
        </w:tc>
        <w:tc>
          <w:tcPr>
            <w:tcW w:w="3005" w:type="dxa"/>
          </w:tcPr>
          <w:p w:rsidR="007C139A" w:rsidRDefault="007C139A">
            <w:pPr>
              <w:pStyle w:val="ConsPlusNormal"/>
            </w:pPr>
            <w:r>
              <w:t>для медицинской помощи при экстракорпоральном оплодотворении</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0,000644</w:t>
            </w:r>
          </w:p>
        </w:tc>
        <w:tc>
          <w:tcPr>
            <w:tcW w:w="1191" w:type="dxa"/>
          </w:tcPr>
          <w:p w:rsidR="007C139A" w:rsidRDefault="007C139A">
            <w:pPr>
              <w:pStyle w:val="ConsPlusNormal"/>
              <w:jc w:val="center"/>
            </w:pPr>
            <w:r>
              <w:t>0,000644</w:t>
            </w:r>
          </w:p>
        </w:tc>
        <w:tc>
          <w:tcPr>
            <w:tcW w:w="1191" w:type="dxa"/>
          </w:tcPr>
          <w:p w:rsidR="007C139A" w:rsidRDefault="007C139A">
            <w:pPr>
              <w:pStyle w:val="ConsPlusNormal"/>
              <w:jc w:val="center"/>
            </w:pPr>
            <w:r>
              <w:t>0,000644</w:t>
            </w:r>
          </w:p>
        </w:tc>
      </w:tr>
      <w:tr w:rsidR="007C139A">
        <w:tc>
          <w:tcPr>
            <w:tcW w:w="907" w:type="dxa"/>
          </w:tcPr>
          <w:p w:rsidR="007C139A" w:rsidRDefault="007C139A">
            <w:pPr>
              <w:pStyle w:val="ConsPlusNormal"/>
              <w:jc w:val="center"/>
            </w:pPr>
            <w:r>
              <w:t>44.</w:t>
            </w:r>
          </w:p>
        </w:tc>
        <w:tc>
          <w:tcPr>
            <w:tcW w:w="3005" w:type="dxa"/>
          </w:tcPr>
          <w:p w:rsidR="007C139A" w:rsidRDefault="007C139A">
            <w:pPr>
              <w:pStyle w:val="ConsPlusNormal"/>
            </w:pPr>
            <w:r>
              <w:t>для медицинской помощи больным с вирусным гепатитом C</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0,000695</w:t>
            </w:r>
          </w:p>
        </w:tc>
        <w:tc>
          <w:tcPr>
            <w:tcW w:w="1191" w:type="dxa"/>
          </w:tcPr>
          <w:p w:rsidR="007C139A" w:rsidRDefault="007C139A">
            <w:pPr>
              <w:pStyle w:val="ConsPlusNormal"/>
              <w:jc w:val="center"/>
            </w:pPr>
            <w:r>
              <w:t>0,000695</w:t>
            </w:r>
          </w:p>
        </w:tc>
        <w:tc>
          <w:tcPr>
            <w:tcW w:w="1191" w:type="dxa"/>
          </w:tcPr>
          <w:p w:rsidR="007C139A" w:rsidRDefault="007C139A">
            <w:pPr>
              <w:pStyle w:val="ConsPlusNormal"/>
              <w:jc w:val="center"/>
            </w:pPr>
            <w:r>
              <w:t>0,000695</w:t>
            </w:r>
          </w:p>
        </w:tc>
      </w:tr>
      <w:tr w:rsidR="007C139A">
        <w:tc>
          <w:tcPr>
            <w:tcW w:w="907" w:type="dxa"/>
          </w:tcPr>
          <w:p w:rsidR="007C139A" w:rsidRDefault="007C139A">
            <w:pPr>
              <w:pStyle w:val="ConsPlusNormal"/>
              <w:jc w:val="center"/>
            </w:pPr>
            <w:r>
              <w:t>45.</w:t>
            </w:r>
          </w:p>
        </w:tc>
        <w:tc>
          <w:tcPr>
            <w:tcW w:w="3005" w:type="dxa"/>
          </w:tcPr>
          <w:p w:rsidR="007C139A" w:rsidRDefault="007C139A">
            <w:pPr>
              <w:pStyle w:val="ConsPlusNormal"/>
            </w:pPr>
            <w:r>
              <w:t xml:space="preserve">Специализированная, в том числе высокотехнологичная, медицинская помощь, за исключением медицинской </w:t>
            </w:r>
            <w:r>
              <w:lastRenderedPageBreak/>
              <w:t>реабилитации</w:t>
            </w:r>
          </w:p>
        </w:tc>
        <w:tc>
          <w:tcPr>
            <w:tcW w:w="1474" w:type="dxa"/>
          </w:tcPr>
          <w:p w:rsidR="007C139A" w:rsidRDefault="007C139A">
            <w:pPr>
              <w:pStyle w:val="ConsPlusNormal"/>
            </w:pPr>
          </w:p>
        </w:tc>
        <w:tc>
          <w:tcPr>
            <w:tcW w:w="1304"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lastRenderedPageBreak/>
              <w:t>46.</w:t>
            </w:r>
          </w:p>
        </w:tc>
        <w:tc>
          <w:tcPr>
            <w:tcW w:w="3005" w:type="dxa"/>
          </w:tcPr>
          <w:p w:rsidR="007C139A" w:rsidRDefault="007C139A">
            <w:pPr>
              <w:pStyle w:val="ConsPlusNormal"/>
            </w:pPr>
            <w:r>
              <w:t>в условиях круглосуточного стационара, всего</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0,168707</w:t>
            </w:r>
          </w:p>
        </w:tc>
        <w:tc>
          <w:tcPr>
            <w:tcW w:w="1191" w:type="dxa"/>
          </w:tcPr>
          <w:p w:rsidR="007C139A" w:rsidRDefault="007C139A">
            <w:pPr>
              <w:pStyle w:val="ConsPlusNormal"/>
              <w:jc w:val="center"/>
            </w:pPr>
            <w:r>
              <w:t>0,166907</w:t>
            </w:r>
          </w:p>
        </w:tc>
        <w:tc>
          <w:tcPr>
            <w:tcW w:w="1191" w:type="dxa"/>
          </w:tcPr>
          <w:p w:rsidR="007C139A" w:rsidRDefault="007C139A">
            <w:pPr>
              <w:pStyle w:val="ConsPlusNormal"/>
              <w:jc w:val="center"/>
            </w:pPr>
            <w:r>
              <w:t>0,166330</w:t>
            </w:r>
          </w:p>
        </w:tc>
      </w:tr>
      <w:tr w:rsidR="007C139A">
        <w:tc>
          <w:tcPr>
            <w:tcW w:w="907" w:type="dxa"/>
          </w:tcPr>
          <w:p w:rsidR="007C139A" w:rsidRDefault="007C139A">
            <w:pPr>
              <w:pStyle w:val="ConsPlusNormal"/>
              <w:jc w:val="center"/>
            </w:pPr>
            <w:r>
              <w:t>47.</w:t>
            </w:r>
          </w:p>
        </w:tc>
        <w:tc>
          <w:tcPr>
            <w:tcW w:w="3005" w:type="dxa"/>
          </w:tcPr>
          <w:p w:rsidR="007C139A" w:rsidRDefault="007C139A">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474" w:type="dxa"/>
          </w:tcPr>
          <w:p w:rsidR="007C139A" w:rsidRDefault="007C139A">
            <w:pPr>
              <w:pStyle w:val="ConsPlusNormal"/>
            </w:pPr>
          </w:p>
        </w:tc>
        <w:tc>
          <w:tcPr>
            <w:tcW w:w="1304"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48.</w:t>
            </w:r>
          </w:p>
        </w:tc>
        <w:tc>
          <w:tcPr>
            <w:tcW w:w="3005" w:type="dxa"/>
          </w:tcPr>
          <w:p w:rsidR="007C139A" w:rsidRDefault="007C139A">
            <w:pPr>
              <w:pStyle w:val="ConsPlusNormal"/>
            </w:pPr>
            <w:r>
              <w:t>1 уровень</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0,037116</w:t>
            </w:r>
          </w:p>
        </w:tc>
        <w:tc>
          <w:tcPr>
            <w:tcW w:w="1191" w:type="dxa"/>
          </w:tcPr>
          <w:p w:rsidR="007C139A" w:rsidRDefault="007C139A">
            <w:pPr>
              <w:pStyle w:val="ConsPlusNormal"/>
              <w:jc w:val="center"/>
            </w:pPr>
            <w:r>
              <w:t>0,037116</w:t>
            </w:r>
          </w:p>
        </w:tc>
        <w:tc>
          <w:tcPr>
            <w:tcW w:w="1191" w:type="dxa"/>
          </w:tcPr>
          <w:p w:rsidR="007C139A" w:rsidRDefault="007C139A">
            <w:pPr>
              <w:pStyle w:val="ConsPlusNormal"/>
              <w:jc w:val="center"/>
            </w:pPr>
            <w:r>
              <w:t>0,036539</w:t>
            </w:r>
          </w:p>
        </w:tc>
      </w:tr>
      <w:tr w:rsidR="007C139A">
        <w:tc>
          <w:tcPr>
            <w:tcW w:w="907" w:type="dxa"/>
          </w:tcPr>
          <w:p w:rsidR="007C139A" w:rsidRDefault="007C139A">
            <w:pPr>
              <w:pStyle w:val="ConsPlusNormal"/>
              <w:jc w:val="center"/>
            </w:pPr>
            <w:r>
              <w:t>49.</w:t>
            </w:r>
          </w:p>
        </w:tc>
        <w:tc>
          <w:tcPr>
            <w:tcW w:w="3005" w:type="dxa"/>
          </w:tcPr>
          <w:p w:rsidR="007C139A" w:rsidRDefault="007C139A">
            <w:pPr>
              <w:pStyle w:val="ConsPlusNormal"/>
            </w:pPr>
            <w:r>
              <w:t>2 уровень</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0,032054</w:t>
            </w:r>
          </w:p>
        </w:tc>
        <w:tc>
          <w:tcPr>
            <w:tcW w:w="1191" w:type="dxa"/>
          </w:tcPr>
          <w:p w:rsidR="007C139A" w:rsidRDefault="007C139A">
            <w:pPr>
              <w:pStyle w:val="ConsPlusNormal"/>
              <w:jc w:val="center"/>
            </w:pPr>
            <w:r>
              <w:t>0,030254</w:t>
            </w:r>
          </w:p>
        </w:tc>
        <w:tc>
          <w:tcPr>
            <w:tcW w:w="1191" w:type="dxa"/>
          </w:tcPr>
          <w:p w:rsidR="007C139A" w:rsidRDefault="007C139A">
            <w:pPr>
              <w:pStyle w:val="ConsPlusNormal"/>
              <w:jc w:val="center"/>
            </w:pPr>
            <w:r>
              <w:t>0,030254</w:t>
            </w:r>
          </w:p>
        </w:tc>
      </w:tr>
      <w:tr w:rsidR="007C139A">
        <w:tc>
          <w:tcPr>
            <w:tcW w:w="907" w:type="dxa"/>
          </w:tcPr>
          <w:p w:rsidR="007C139A" w:rsidRDefault="007C139A">
            <w:pPr>
              <w:pStyle w:val="ConsPlusNormal"/>
              <w:jc w:val="center"/>
            </w:pPr>
            <w:r>
              <w:t>50.</w:t>
            </w:r>
          </w:p>
        </w:tc>
        <w:tc>
          <w:tcPr>
            <w:tcW w:w="3005" w:type="dxa"/>
          </w:tcPr>
          <w:p w:rsidR="007C139A" w:rsidRDefault="007C139A">
            <w:pPr>
              <w:pStyle w:val="ConsPlusNormal"/>
            </w:pPr>
            <w:r>
              <w:t>3 уровень</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0,099537</w:t>
            </w:r>
          </w:p>
        </w:tc>
        <w:tc>
          <w:tcPr>
            <w:tcW w:w="1191" w:type="dxa"/>
          </w:tcPr>
          <w:p w:rsidR="007C139A" w:rsidRDefault="007C139A">
            <w:pPr>
              <w:pStyle w:val="ConsPlusNormal"/>
              <w:jc w:val="center"/>
            </w:pPr>
            <w:r>
              <w:t>0,099537</w:t>
            </w:r>
          </w:p>
        </w:tc>
        <w:tc>
          <w:tcPr>
            <w:tcW w:w="1191" w:type="dxa"/>
          </w:tcPr>
          <w:p w:rsidR="007C139A" w:rsidRDefault="007C139A">
            <w:pPr>
              <w:pStyle w:val="ConsPlusNormal"/>
              <w:jc w:val="center"/>
            </w:pPr>
            <w:r>
              <w:t>0,099537</w:t>
            </w:r>
          </w:p>
        </w:tc>
      </w:tr>
      <w:tr w:rsidR="007C139A">
        <w:tc>
          <w:tcPr>
            <w:tcW w:w="907" w:type="dxa"/>
          </w:tcPr>
          <w:p w:rsidR="007C139A" w:rsidRDefault="007C139A">
            <w:pPr>
              <w:pStyle w:val="ConsPlusNormal"/>
              <w:jc w:val="center"/>
            </w:pPr>
            <w:r>
              <w:t>51.</w:t>
            </w:r>
          </w:p>
        </w:tc>
        <w:tc>
          <w:tcPr>
            <w:tcW w:w="3005" w:type="dxa"/>
          </w:tcPr>
          <w:p w:rsidR="007C139A" w:rsidRDefault="007C139A">
            <w:pPr>
              <w:pStyle w:val="ConsPlusNormal"/>
            </w:pPr>
            <w:r>
              <w:t>для медицинской помощи по профилю "онкология"</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0,011367</w:t>
            </w:r>
          </w:p>
        </w:tc>
        <w:tc>
          <w:tcPr>
            <w:tcW w:w="1191" w:type="dxa"/>
          </w:tcPr>
          <w:p w:rsidR="007C139A" w:rsidRDefault="007C139A">
            <w:pPr>
              <w:pStyle w:val="ConsPlusNormal"/>
              <w:jc w:val="center"/>
            </w:pPr>
            <w:r>
              <w:t>0,011367</w:t>
            </w:r>
          </w:p>
        </w:tc>
        <w:tc>
          <w:tcPr>
            <w:tcW w:w="1191" w:type="dxa"/>
          </w:tcPr>
          <w:p w:rsidR="007C139A" w:rsidRDefault="007C139A">
            <w:pPr>
              <w:pStyle w:val="ConsPlusNormal"/>
              <w:jc w:val="center"/>
            </w:pPr>
            <w:r>
              <w:t>0,011367</w:t>
            </w:r>
          </w:p>
        </w:tc>
      </w:tr>
      <w:tr w:rsidR="007C139A">
        <w:tc>
          <w:tcPr>
            <w:tcW w:w="907" w:type="dxa"/>
          </w:tcPr>
          <w:p w:rsidR="007C139A" w:rsidRDefault="007C139A">
            <w:pPr>
              <w:pStyle w:val="ConsPlusNormal"/>
              <w:jc w:val="center"/>
            </w:pPr>
            <w:r>
              <w:t>52.</w:t>
            </w:r>
          </w:p>
        </w:tc>
        <w:tc>
          <w:tcPr>
            <w:tcW w:w="3005" w:type="dxa"/>
          </w:tcPr>
          <w:p w:rsidR="007C139A" w:rsidRDefault="007C139A">
            <w:pPr>
              <w:pStyle w:val="ConsPlusNormal"/>
            </w:pPr>
            <w:r>
              <w:t>стентирование для больных с инфарктом миокарда медицинскими организациями</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0,001681</w:t>
            </w:r>
          </w:p>
        </w:tc>
        <w:tc>
          <w:tcPr>
            <w:tcW w:w="1191" w:type="dxa"/>
          </w:tcPr>
          <w:p w:rsidR="007C139A" w:rsidRDefault="007C139A">
            <w:pPr>
              <w:pStyle w:val="ConsPlusNormal"/>
              <w:jc w:val="center"/>
            </w:pPr>
            <w:r>
              <w:t>0,001681</w:t>
            </w:r>
          </w:p>
        </w:tc>
        <w:tc>
          <w:tcPr>
            <w:tcW w:w="1191" w:type="dxa"/>
          </w:tcPr>
          <w:p w:rsidR="007C139A" w:rsidRDefault="007C139A">
            <w:pPr>
              <w:pStyle w:val="ConsPlusNormal"/>
              <w:jc w:val="center"/>
            </w:pPr>
            <w:r>
              <w:t>0,001681</w:t>
            </w:r>
          </w:p>
        </w:tc>
      </w:tr>
      <w:tr w:rsidR="007C139A">
        <w:tc>
          <w:tcPr>
            <w:tcW w:w="907" w:type="dxa"/>
          </w:tcPr>
          <w:p w:rsidR="007C139A" w:rsidRDefault="007C139A">
            <w:pPr>
              <w:pStyle w:val="ConsPlusNormal"/>
              <w:jc w:val="center"/>
            </w:pPr>
            <w:r>
              <w:t>53.</w:t>
            </w:r>
          </w:p>
        </w:tc>
        <w:tc>
          <w:tcPr>
            <w:tcW w:w="3005" w:type="dxa"/>
          </w:tcPr>
          <w:p w:rsidR="007C139A" w:rsidRDefault="007C139A">
            <w:pPr>
              <w:pStyle w:val="ConsPlusNormal"/>
            </w:pPr>
            <w:r>
              <w:t>имплантация частотно-адаптированного кардиостимулятора взрослым медицинскими организациями</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0,000585</w:t>
            </w:r>
          </w:p>
        </w:tc>
        <w:tc>
          <w:tcPr>
            <w:tcW w:w="1191" w:type="dxa"/>
          </w:tcPr>
          <w:p w:rsidR="007C139A" w:rsidRDefault="007C139A">
            <w:pPr>
              <w:pStyle w:val="ConsPlusNormal"/>
              <w:jc w:val="center"/>
            </w:pPr>
            <w:r>
              <w:t>0,000585</w:t>
            </w:r>
          </w:p>
        </w:tc>
        <w:tc>
          <w:tcPr>
            <w:tcW w:w="1191" w:type="dxa"/>
          </w:tcPr>
          <w:p w:rsidR="007C139A" w:rsidRDefault="007C139A">
            <w:pPr>
              <w:pStyle w:val="ConsPlusNormal"/>
              <w:jc w:val="center"/>
            </w:pPr>
            <w:r>
              <w:t>0,000585</w:t>
            </w:r>
          </w:p>
        </w:tc>
      </w:tr>
      <w:tr w:rsidR="007C139A">
        <w:tc>
          <w:tcPr>
            <w:tcW w:w="907" w:type="dxa"/>
          </w:tcPr>
          <w:p w:rsidR="007C139A" w:rsidRDefault="007C139A">
            <w:pPr>
              <w:pStyle w:val="ConsPlusNormal"/>
              <w:jc w:val="center"/>
            </w:pPr>
            <w:r>
              <w:t>54.</w:t>
            </w:r>
          </w:p>
        </w:tc>
        <w:tc>
          <w:tcPr>
            <w:tcW w:w="3005" w:type="dxa"/>
          </w:tcPr>
          <w:p w:rsidR="007C139A" w:rsidRDefault="007C139A">
            <w:pPr>
              <w:pStyle w:val="ConsPlusNormal"/>
            </w:pPr>
            <w:r>
              <w:t>эндоваскулярная деструкция дополнительных проводящих путей и аритмогенных зон сердца</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0,000186</w:t>
            </w:r>
          </w:p>
        </w:tc>
        <w:tc>
          <w:tcPr>
            <w:tcW w:w="1191" w:type="dxa"/>
          </w:tcPr>
          <w:p w:rsidR="007C139A" w:rsidRDefault="007C139A">
            <w:pPr>
              <w:pStyle w:val="ConsPlusNormal"/>
              <w:jc w:val="center"/>
            </w:pPr>
            <w:r>
              <w:t>0,000186</w:t>
            </w:r>
          </w:p>
        </w:tc>
        <w:tc>
          <w:tcPr>
            <w:tcW w:w="1191" w:type="dxa"/>
          </w:tcPr>
          <w:p w:rsidR="007C139A" w:rsidRDefault="007C139A">
            <w:pPr>
              <w:pStyle w:val="ConsPlusNormal"/>
              <w:jc w:val="center"/>
            </w:pPr>
            <w:r>
              <w:t>0,000186</w:t>
            </w:r>
          </w:p>
        </w:tc>
      </w:tr>
      <w:tr w:rsidR="007C139A">
        <w:tc>
          <w:tcPr>
            <w:tcW w:w="907" w:type="dxa"/>
          </w:tcPr>
          <w:p w:rsidR="007C139A" w:rsidRDefault="007C139A">
            <w:pPr>
              <w:pStyle w:val="ConsPlusNormal"/>
              <w:jc w:val="center"/>
            </w:pPr>
            <w:r>
              <w:t>55.</w:t>
            </w:r>
          </w:p>
        </w:tc>
        <w:tc>
          <w:tcPr>
            <w:tcW w:w="3005" w:type="dxa"/>
          </w:tcPr>
          <w:p w:rsidR="007C139A" w:rsidRDefault="007C139A">
            <w:pPr>
              <w:pStyle w:val="ConsPlusNormal"/>
            </w:pPr>
            <w:r>
              <w:t>стентирование или эндартерэктомия медицинскими организациями</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0,000359</w:t>
            </w:r>
          </w:p>
        </w:tc>
        <w:tc>
          <w:tcPr>
            <w:tcW w:w="1191" w:type="dxa"/>
          </w:tcPr>
          <w:p w:rsidR="007C139A" w:rsidRDefault="007C139A">
            <w:pPr>
              <w:pStyle w:val="ConsPlusNormal"/>
              <w:jc w:val="center"/>
            </w:pPr>
            <w:r>
              <w:t>0,000359</w:t>
            </w:r>
          </w:p>
        </w:tc>
        <w:tc>
          <w:tcPr>
            <w:tcW w:w="1191" w:type="dxa"/>
          </w:tcPr>
          <w:p w:rsidR="007C139A" w:rsidRDefault="007C139A">
            <w:pPr>
              <w:pStyle w:val="ConsPlusNormal"/>
              <w:jc w:val="center"/>
            </w:pPr>
            <w:r>
              <w:t>0,000359</w:t>
            </w:r>
          </w:p>
        </w:tc>
      </w:tr>
      <w:tr w:rsidR="007C139A">
        <w:tc>
          <w:tcPr>
            <w:tcW w:w="907" w:type="dxa"/>
          </w:tcPr>
          <w:p w:rsidR="007C139A" w:rsidRDefault="007C139A">
            <w:pPr>
              <w:pStyle w:val="ConsPlusNormal"/>
              <w:jc w:val="center"/>
            </w:pPr>
            <w:r>
              <w:t>56.</w:t>
            </w:r>
          </w:p>
        </w:tc>
        <w:tc>
          <w:tcPr>
            <w:tcW w:w="3005" w:type="dxa"/>
          </w:tcPr>
          <w:p w:rsidR="007C139A" w:rsidRDefault="007C139A">
            <w:pPr>
              <w:pStyle w:val="ConsPlusNormal"/>
            </w:pPr>
            <w:r>
              <w:t>Медицинская реабилитация:</w:t>
            </w:r>
          </w:p>
        </w:tc>
        <w:tc>
          <w:tcPr>
            <w:tcW w:w="1474" w:type="dxa"/>
          </w:tcPr>
          <w:p w:rsidR="007C139A" w:rsidRDefault="007C139A">
            <w:pPr>
              <w:pStyle w:val="ConsPlusNormal"/>
            </w:pPr>
          </w:p>
        </w:tc>
        <w:tc>
          <w:tcPr>
            <w:tcW w:w="1304"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57.</w:t>
            </w:r>
          </w:p>
        </w:tc>
        <w:tc>
          <w:tcPr>
            <w:tcW w:w="3005" w:type="dxa"/>
          </w:tcPr>
          <w:p w:rsidR="007C139A" w:rsidRDefault="007C139A">
            <w:pPr>
              <w:pStyle w:val="ConsPlusNormal"/>
            </w:pPr>
            <w:r>
              <w:t>в амбулаторных условиях</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0,003241</w:t>
            </w:r>
          </w:p>
        </w:tc>
        <w:tc>
          <w:tcPr>
            <w:tcW w:w="1191" w:type="dxa"/>
          </w:tcPr>
          <w:p w:rsidR="007C139A" w:rsidRDefault="007C139A">
            <w:pPr>
              <w:pStyle w:val="ConsPlusNormal"/>
              <w:jc w:val="center"/>
            </w:pPr>
            <w:r>
              <w:t>0,003241</w:t>
            </w:r>
          </w:p>
        </w:tc>
        <w:tc>
          <w:tcPr>
            <w:tcW w:w="1191" w:type="dxa"/>
          </w:tcPr>
          <w:p w:rsidR="007C139A" w:rsidRDefault="007C139A">
            <w:pPr>
              <w:pStyle w:val="ConsPlusNormal"/>
              <w:jc w:val="center"/>
            </w:pPr>
            <w:r>
              <w:t>0,003241</w:t>
            </w:r>
          </w:p>
        </w:tc>
      </w:tr>
      <w:tr w:rsidR="007C139A">
        <w:tc>
          <w:tcPr>
            <w:tcW w:w="907" w:type="dxa"/>
          </w:tcPr>
          <w:p w:rsidR="007C139A" w:rsidRDefault="007C139A">
            <w:pPr>
              <w:pStyle w:val="ConsPlusNormal"/>
              <w:jc w:val="center"/>
            </w:pPr>
            <w:r>
              <w:t>58.</w:t>
            </w:r>
          </w:p>
        </w:tc>
        <w:tc>
          <w:tcPr>
            <w:tcW w:w="3005" w:type="dxa"/>
          </w:tcPr>
          <w:p w:rsidR="007C139A" w:rsidRDefault="007C139A">
            <w:pPr>
              <w:pStyle w:val="ConsPlusNormal"/>
            </w:pPr>
            <w:r>
              <w:t xml:space="preserve">в условиях круглосуточного </w:t>
            </w:r>
            <w:r>
              <w:lastRenderedPageBreak/>
              <w:t>стационара</w:t>
            </w:r>
          </w:p>
        </w:tc>
        <w:tc>
          <w:tcPr>
            <w:tcW w:w="1474" w:type="dxa"/>
          </w:tcPr>
          <w:p w:rsidR="007C139A" w:rsidRDefault="007C139A">
            <w:pPr>
              <w:pStyle w:val="ConsPlusNormal"/>
              <w:jc w:val="center"/>
            </w:pPr>
            <w:r>
              <w:lastRenderedPageBreak/>
              <w:t xml:space="preserve">случаев </w:t>
            </w:r>
            <w:r>
              <w:lastRenderedPageBreak/>
              <w:t>госпитализации</w:t>
            </w:r>
          </w:p>
        </w:tc>
        <w:tc>
          <w:tcPr>
            <w:tcW w:w="1304" w:type="dxa"/>
          </w:tcPr>
          <w:p w:rsidR="007C139A" w:rsidRDefault="007C139A">
            <w:pPr>
              <w:pStyle w:val="ConsPlusNormal"/>
              <w:jc w:val="center"/>
            </w:pPr>
            <w:r>
              <w:lastRenderedPageBreak/>
              <w:t>0,005643</w:t>
            </w:r>
          </w:p>
        </w:tc>
        <w:tc>
          <w:tcPr>
            <w:tcW w:w="1191" w:type="dxa"/>
          </w:tcPr>
          <w:p w:rsidR="007C139A" w:rsidRDefault="007C139A">
            <w:pPr>
              <w:pStyle w:val="ConsPlusNormal"/>
              <w:jc w:val="center"/>
            </w:pPr>
            <w:r>
              <w:t>0,005643</w:t>
            </w:r>
          </w:p>
        </w:tc>
        <w:tc>
          <w:tcPr>
            <w:tcW w:w="1191" w:type="dxa"/>
          </w:tcPr>
          <w:p w:rsidR="007C139A" w:rsidRDefault="007C139A">
            <w:pPr>
              <w:pStyle w:val="ConsPlusNormal"/>
              <w:jc w:val="center"/>
            </w:pPr>
            <w:r>
              <w:t>0,005643</w:t>
            </w:r>
          </w:p>
        </w:tc>
      </w:tr>
      <w:tr w:rsidR="007C139A">
        <w:tc>
          <w:tcPr>
            <w:tcW w:w="907" w:type="dxa"/>
          </w:tcPr>
          <w:p w:rsidR="007C139A" w:rsidRDefault="007C139A">
            <w:pPr>
              <w:pStyle w:val="ConsPlusNormal"/>
              <w:jc w:val="center"/>
            </w:pPr>
            <w:r>
              <w:lastRenderedPageBreak/>
              <w:t>59.</w:t>
            </w:r>
          </w:p>
        </w:tc>
        <w:tc>
          <w:tcPr>
            <w:tcW w:w="3005" w:type="dxa"/>
          </w:tcPr>
          <w:p w:rsidR="007C139A" w:rsidRDefault="007C139A">
            <w:pPr>
              <w:pStyle w:val="ConsPlusNormal"/>
            </w:pPr>
            <w:r>
              <w:t>в условиях дневных стационаров</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0,002705</w:t>
            </w:r>
          </w:p>
        </w:tc>
        <w:tc>
          <w:tcPr>
            <w:tcW w:w="1191" w:type="dxa"/>
          </w:tcPr>
          <w:p w:rsidR="007C139A" w:rsidRDefault="007C139A">
            <w:pPr>
              <w:pStyle w:val="ConsPlusNormal"/>
              <w:jc w:val="center"/>
            </w:pPr>
            <w:r>
              <w:t>0,002705</w:t>
            </w:r>
          </w:p>
        </w:tc>
        <w:tc>
          <w:tcPr>
            <w:tcW w:w="1191" w:type="dxa"/>
          </w:tcPr>
          <w:p w:rsidR="007C139A" w:rsidRDefault="007C139A">
            <w:pPr>
              <w:pStyle w:val="ConsPlusNormal"/>
              <w:jc w:val="center"/>
            </w:pPr>
            <w:r>
              <w:t>0,002705</w:t>
            </w:r>
          </w:p>
        </w:tc>
      </w:tr>
    </w:tbl>
    <w:p w:rsidR="007C139A" w:rsidRDefault="007C139A">
      <w:pPr>
        <w:pStyle w:val="ConsPlusNormal"/>
      </w:pPr>
    </w:p>
    <w:p w:rsidR="007C139A" w:rsidRDefault="007C139A">
      <w:pPr>
        <w:pStyle w:val="ConsPlusTitle"/>
        <w:jc w:val="center"/>
        <w:outlineLvl w:val="1"/>
      </w:pPr>
      <w:r>
        <w:t>Глава 7. ТЕРРИТОРИАЛЬНЫЕ НОРМАТИВЫ ФИНАНСОВЫХ ЗАТРАТ</w:t>
      </w:r>
    </w:p>
    <w:p w:rsidR="007C139A" w:rsidRDefault="007C139A">
      <w:pPr>
        <w:pStyle w:val="ConsPlusTitle"/>
        <w:jc w:val="center"/>
      </w:pPr>
      <w:r>
        <w:t>НА ЕДИНИЦУ ОБЪЕМА МЕДИЦИНСКОЙ ПОМОЩИ</w:t>
      </w:r>
    </w:p>
    <w:p w:rsidR="007C139A" w:rsidRDefault="007C139A">
      <w:pPr>
        <w:pStyle w:val="ConsPlusTitle"/>
        <w:jc w:val="center"/>
      </w:pPr>
      <w:r>
        <w:t>И ПОДУШЕВЫЕ НОРМАТИВЫ ФИНАНСИРОВАНИЯ</w:t>
      </w:r>
    </w:p>
    <w:p w:rsidR="007C139A" w:rsidRDefault="007C139A">
      <w:pPr>
        <w:pStyle w:val="ConsPlusNormal"/>
      </w:pPr>
    </w:p>
    <w:p w:rsidR="007C139A" w:rsidRDefault="007C139A">
      <w:pPr>
        <w:pStyle w:val="ConsPlusNormal"/>
        <w:ind w:firstLine="540"/>
        <w:jc w:val="both"/>
      </w:pPr>
      <w:r>
        <w:t>38. Территориальные нормативы финансовых затрат на единицу объема медицинской помощи по Программе рассчитываются в соответствии с Программой государственных гарантий Российской Федерации, а также с необходимым уровнем финансового обеспечения медицинской помощи в 2025 году и плановом периоде 2026 и 2027 годов.</w:t>
      </w:r>
    </w:p>
    <w:p w:rsidR="007C139A" w:rsidRDefault="007C139A">
      <w:pPr>
        <w:pStyle w:val="ConsPlusNormal"/>
        <w:spacing w:before="220"/>
        <w:ind w:firstLine="540"/>
        <w:jc w:val="both"/>
      </w:pPr>
      <w:r>
        <w:t xml:space="preserve">Нормативы финансовых затрат на единицу объема медицинской помощи, оказываемой в условиях круглосуточного и дневного стационаров, рассчитанные в соответствии с Программой государственных гарантий Российской Федерации и с учетом коэффициента дифференциации для Свердловской области, рассчитанного в соответствии с </w:t>
      </w:r>
      <w:hyperlink r:id="rId59">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являются основанием для расчета базовых ставок (размеров средней стоимости законченного случая лечения, включенного в клинико-статистическую группу).</w:t>
      </w:r>
    </w:p>
    <w:p w:rsidR="007C139A" w:rsidRDefault="007C139A">
      <w:pPr>
        <w:pStyle w:val="ConsPlusNormal"/>
        <w:spacing w:before="220"/>
        <w:ind w:firstLine="540"/>
        <w:jc w:val="both"/>
      </w:pPr>
      <w:r>
        <w:t>Нормативы финансовых затрат на единицу объема медицинской помощи на 2025 - 2027 годы по Свердловской области представлены в таблице 2.</w:t>
      </w:r>
    </w:p>
    <w:p w:rsidR="007C139A" w:rsidRDefault="007C139A">
      <w:pPr>
        <w:pStyle w:val="ConsPlusNormal"/>
      </w:pPr>
    </w:p>
    <w:p w:rsidR="007C139A" w:rsidRDefault="007C139A">
      <w:pPr>
        <w:pStyle w:val="ConsPlusNormal"/>
        <w:jc w:val="right"/>
      </w:pPr>
      <w:r>
        <w:t>Таблица 2</w:t>
      </w:r>
    </w:p>
    <w:p w:rsidR="007C139A" w:rsidRDefault="007C139A">
      <w:pPr>
        <w:pStyle w:val="ConsPlusNormal"/>
      </w:pPr>
    </w:p>
    <w:p w:rsidR="007C139A" w:rsidRDefault="007C139A">
      <w:pPr>
        <w:pStyle w:val="ConsPlusNormal"/>
        <w:jc w:val="center"/>
      </w:pPr>
      <w:r>
        <w:t>ТЕРРИТОРИАЛЬНЫЕ НОРМАТИВЫ</w:t>
      </w:r>
    </w:p>
    <w:p w:rsidR="007C139A" w:rsidRDefault="007C139A">
      <w:pPr>
        <w:pStyle w:val="ConsPlusNormal"/>
        <w:jc w:val="center"/>
      </w:pPr>
      <w:r>
        <w:t>ФИНАНСОВЫХ ЗАТРАТ НА ЕДИНИЦУ ОБЪЕМА МЕДИЦИНСКОЙ ПОМОЩИ</w:t>
      </w:r>
    </w:p>
    <w:p w:rsidR="007C139A" w:rsidRDefault="007C139A">
      <w:pPr>
        <w:pStyle w:val="ConsPlusNormal"/>
        <w:jc w:val="center"/>
      </w:pPr>
      <w:r>
        <w:t>НА 2025 - 2027 ГОДЫ ПО СВЕРДЛОВСКОЙ ОБЛАСТИ</w:t>
      </w:r>
    </w:p>
    <w:p w:rsidR="007C139A" w:rsidRDefault="007C139A">
      <w:pPr>
        <w:pStyle w:val="ConsPlusNormal"/>
      </w:pPr>
    </w:p>
    <w:p w:rsidR="007C139A" w:rsidRDefault="007C139A">
      <w:pPr>
        <w:pStyle w:val="ConsPlusNormal"/>
        <w:jc w:val="center"/>
      </w:pPr>
      <w:r>
        <w:t>Раздел 1. ЗА СЧЕТ БЮДЖЕТНЫХ АССИГНОВАНИЙ ОБЛАСТНОГО БЮДЖЕТА</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31"/>
        <w:gridCol w:w="1361"/>
        <w:gridCol w:w="1191"/>
        <w:gridCol w:w="1191"/>
        <w:gridCol w:w="1191"/>
      </w:tblGrid>
      <w:tr w:rsidR="007C139A">
        <w:tc>
          <w:tcPr>
            <w:tcW w:w="907" w:type="dxa"/>
            <w:vMerge w:val="restart"/>
          </w:tcPr>
          <w:p w:rsidR="007C139A" w:rsidRDefault="007C139A">
            <w:pPr>
              <w:pStyle w:val="ConsPlusNormal"/>
              <w:jc w:val="center"/>
            </w:pPr>
            <w:r>
              <w:t>Номер строки</w:t>
            </w:r>
          </w:p>
        </w:tc>
        <w:tc>
          <w:tcPr>
            <w:tcW w:w="3231" w:type="dxa"/>
            <w:vMerge w:val="restart"/>
          </w:tcPr>
          <w:p w:rsidR="007C139A" w:rsidRDefault="007C139A">
            <w:pPr>
              <w:pStyle w:val="ConsPlusNormal"/>
              <w:jc w:val="center"/>
            </w:pPr>
            <w:r>
              <w:t>Виды и условия оказания медицинской помощи</w:t>
            </w:r>
          </w:p>
        </w:tc>
        <w:tc>
          <w:tcPr>
            <w:tcW w:w="1361" w:type="dxa"/>
            <w:vMerge w:val="restart"/>
          </w:tcPr>
          <w:p w:rsidR="007C139A" w:rsidRDefault="007C139A">
            <w:pPr>
              <w:pStyle w:val="ConsPlusNormal"/>
              <w:jc w:val="center"/>
            </w:pPr>
            <w:r>
              <w:t>Единица измерения объема медицинской помощи на одного жителя</w:t>
            </w:r>
          </w:p>
        </w:tc>
        <w:tc>
          <w:tcPr>
            <w:tcW w:w="3573" w:type="dxa"/>
            <w:gridSpan w:val="3"/>
          </w:tcPr>
          <w:p w:rsidR="007C139A" w:rsidRDefault="007C139A">
            <w:pPr>
              <w:pStyle w:val="ConsPlusNormal"/>
              <w:jc w:val="center"/>
            </w:pPr>
            <w:r>
              <w:t>Территориальные нормативы финансовых затрат на единицу объема медицинской помощи (рублей)</w:t>
            </w:r>
          </w:p>
        </w:tc>
      </w:tr>
      <w:tr w:rsidR="007C139A">
        <w:tc>
          <w:tcPr>
            <w:tcW w:w="907" w:type="dxa"/>
            <w:vMerge/>
          </w:tcPr>
          <w:p w:rsidR="007C139A" w:rsidRDefault="007C139A">
            <w:pPr>
              <w:pStyle w:val="ConsPlusNormal"/>
            </w:pPr>
          </w:p>
        </w:tc>
        <w:tc>
          <w:tcPr>
            <w:tcW w:w="3231" w:type="dxa"/>
            <w:vMerge/>
          </w:tcPr>
          <w:p w:rsidR="007C139A" w:rsidRDefault="007C139A">
            <w:pPr>
              <w:pStyle w:val="ConsPlusNormal"/>
            </w:pPr>
          </w:p>
        </w:tc>
        <w:tc>
          <w:tcPr>
            <w:tcW w:w="1361" w:type="dxa"/>
            <w:vMerge/>
          </w:tcPr>
          <w:p w:rsidR="007C139A" w:rsidRDefault="007C139A">
            <w:pPr>
              <w:pStyle w:val="ConsPlusNormal"/>
            </w:pPr>
          </w:p>
        </w:tc>
        <w:tc>
          <w:tcPr>
            <w:tcW w:w="1191" w:type="dxa"/>
          </w:tcPr>
          <w:p w:rsidR="007C139A" w:rsidRDefault="007C139A">
            <w:pPr>
              <w:pStyle w:val="ConsPlusNormal"/>
              <w:jc w:val="center"/>
            </w:pPr>
            <w:r>
              <w:t>2025 год</w:t>
            </w:r>
          </w:p>
        </w:tc>
        <w:tc>
          <w:tcPr>
            <w:tcW w:w="1191" w:type="dxa"/>
          </w:tcPr>
          <w:p w:rsidR="007C139A" w:rsidRDefault="007C139A">
            <w:pPr>
              <w:pStyle w:val="ConsPlusNormal"/>
              <w:jc w:val="center"/>
            </w:pPr>
            <w:r>
              <w:t>2026 год</w:t>
            </w:r>
          </w:p>
        </w:tc>
        <w:tc>
          <w:tcPr>
            <w:tcW w:w="1191" w:type="dxa"/>
          </w:tcPr>
          <w:p w:rsidR="007C139A" w:rsidRDefault="007C139A">
            <w:pPr>
              <w:pStyle w:val="ConsPlusNormal"/>
              <w:jc w:val="center"/>
            </w:pPr>
            <w:r>
              <w:t>2027 год</w:t>
            </w:r>
          </w:p>
        </w:tc>
      </w:tr>
      <w:tr w:rsidR="007C139A">
        <w:tc>
          <w:tcPr>
            <w:tcW w:w="907" w:type="dxa"/>
          </w:tcPr>
          <w:p w:rsidR="007C139A" w:rsidRDefault="007C139A">
            <w:pPr>
              <w:pStyle w:val="ConsPlusNormal"/>
              <w:jc w:val="center"/>
            </w:pPr>
            <w:r>
              <w:t>1</w:t>
            </w:r>
          </w:p>
        </w:tc>
        <w:tc>
          <w:tcPr>
            <w:tcW w:w="3231" w:type="dxa"/>
          </w:tcPr>
          <w:p w:rsidR="007C139A" w:rsidRDefault="007C139A">
            <w:pPr>
              <w:pStyle w:val="ConsPlusNormal"/>
              <w:jc w:val="center"/>
            </w:pPr>
            <w:r>
              <w:t>2</w:t>
            </w:r>
          </w:p>
        </w:tc>
        <w:tc>
          <w:tcPr>
            <w:tcW w:w="1361" w:type="dxa"/>
          </w:tcPr>
          <w:p w:rsidR="007C139A" w:rsidRDefault="007C139A">
            <w:pPr>
              <w:pStyle w:val="ConsPlusNormal"/>
              <w:jc w:val="center"/>
            </w:pPr>
            <w:r>
              <w:t>3</w:t>
            </w:r>
          </w:p>
        </w:tc>
        <w:tc>
          <w:tcPr>
            <w:tcW w:w="1191" w:type="dxa"/>
          </w:tcPr>
          <w:p w:rsidR="007C139A" w:rsidRDefault="007C139A">
            <w:pPr>
              <w:pStyle w:val="ConsPlusNormal"/>
              <w:jc w:val="center"/>
            </w:pPr>
            <w:r>
              <w:t>4</w:t>
            </w:r>
          </w:p>
        </w:tc>
        <w:tc>
          <w:tcPr>
            <w:tcW w:w="1191" w:type="dxa"/>
          </w:tcPr>
          <w:p w:rsidR="007C139A" w:rsidRDefault="007C139A">
            <w:pPr>
              <w:pStyle w:val="ConsPlusNormal"/>
              <w:jc w:val="center"/>
            </w:pPr>
            <w:r>
              <w:t>5</w:t>
            </w:r>
          </w:p>
        </w:tc>
        <w:tc>
          <w:tcPr>
            <w:tcW w:w="1191" w:type="dxa"/>
          </w:tcPr>
          <w:p w:rsidR="007C139A" w:rsidRDefault="007C139A">
            <w:pPr>
              <w:pStyle w:val="ConsPlusNormal"/>
              <w:jc w:val="center"/>
            </w:pPr>
            <w:r>
              <w:t>6</w:t>
            </w:r>
          </w:p>
        </w:tc>
      </w:tr>
      <w:tr w:rsidR="007C139A">
        <w:tc>
          <w:tcPr>
            <w:tcW w:w="907" w:type="dxa"/>
          </w:tcPr>
          <w:p w:rsidR="007C139A" w:rsidRDefault="007C139A">
            <w:pPr>
              <w:pStyle w:val="ConsPlusNormal"/>
              <w:jc w:val="center"/>
            </w:pPr>
            <w:r>
              <w:t>1.</w:t>
            </w:r>
          </w:p>
        </w:tc>
        <w:tc>
          <w:tcPr>
            <w:tcW w:w="3231" w:type="dxa"/>
          </w:tcPr>
          <w:p w:rsidR="007C139A" w:rsidRDefault="007C139A">
            <w:pPr>
              <w:pStyle w:val="ConsPlusNormal"/>
            </w:pPr>
            <w:r>
              <w:t xml:space="preserve">Скорая, в том числе скорая </w:t>
            </w:r>
            <w:r>
              <w:lastRenderedPageBreak/>
              <w:t>специализированная, медицинская помощь, не включенная в территориальную программу ОМС</w:t>
            </w:r>
          </w:p>
        </w:tc>
        <w:tc>
          <w:tcPr>
            <w:tcW w:w="1361" w:type="dxa"/>
          </w:tcPr>
          <w:p w:rsidR="007C139A" w:rsidRDefault="007C139A">
            <w:pPr>
              <w:pStyle w:val="ConsPlusNormal"/>
              <w:jc w:val="center"/>
            </w:pPr>
            <w:r>
              <w:lastRenderedPageBreak/>
              <w:t>вызовов</w:t>
            </w:r>
          </w:p>
        </w:tc>
        <w:tc>
          <w:tcPr>
            <w:tcW w:w="1191" w:type="dxa"/>
          </w:tcPr>
          <w:p w:rsidR="007C139A" w:rsidRDefault="007C139A">
            <w:pPr>
              <w:pStyle w:val="ConsPlusNormal"/>
              <w:jc w:val="center"/>
            </w:pPr>
            <w:r>
              <w:t>13907,8</w:t>
            </w:r>
          </w:p>
        </w:tc>
        <w:tc>
          <w:tcPr>
            <w:tcW w:w="1191" w:type="dxa"/>
          </w:tcPr>
          <w:p w:rsidR="007C139A" w:rsidRDefault="007C139A">
            <w:pPr>
              <w:pStyle w:val="ConsPlusNormal"/>
              <w:jc w:val="center"/>
            </w:pPr>
            <w:r>
              <w:t>14533,7</w:t>
            </w:r>
          </w:p>
        </w:tc>
        <w:tc>
          <w:tcPr>
            <w:tcW w:w="1191" w:type="dxa"/>
          </w:tcPr>
          <w:p w:rsidR="007C139A" w:rsidRDefault="007C139A">
            <w:pPr>
              <w:pStyle w:val="ConsPlusNormal"/>
              <w:jc w:val="center"/>
            </w:pPr>
            <w:r>
              <w:t>15187,7</w:t>
            </w:r>
          </w:p>
        </w:tc>
      </w:tr>
      <w:tr w:rsidR="007C139A">
        <w:tc>
          <w:tcPr>
            <w:tcW w:w="907" w:type="dxa"/>
          </w:tcPr>
          <w:p w:rsidR="007C139A" w:rsidRDefault="007C139A">
            <w:pPr>
              <w:pStyle w:val="ConsPlusNormal"/>
              <w:jc w:val="center"/>
            </w:pPr>
            <w:r>
              <w:lastRenderedPageBreak/>
              <w:t>2.</w:t>
            </w:r>
          </w:p>
        </w:tc>
        <w:tc>
          <w:tcPr>
            <w:tcW w:w="3231" w:type="dxa"/>
          </w:tcPr>
          <w:p w:rsidR="007C139A" w:rsidRDefault="007C139A">
            <w:pPr>
              <w:pStyle w:val="ConsPlusNormal"/>
            </w:pPr>
            <w:r>
              <w:t>в том числе скорая медицинская помощь не идентифицированным и не застрахованным в системе обязательного медицинского страхования лицам</w:t>
            </w:r>
          </w:p>
        </w:tc>
        <w:tc>
          <w:tcPr>
            <w:tcW w:w="1361" w:type="dxa"/>
          </w:tcPr>
          <w:p w:rsidR="007C139A" w:rsidRDefault="007C139A">
            <w:pPr>
              <w:pStyle w:val="ConsPlusNormal"/>
              <w:jc w:val="center"/>
            </w:pPr>
            <w:r>
              <w:t>вызовов</w:t>
            </w:r>
          </w:p>
        </w:tc>
        <w:tc>
          <w:tcPr>
            <w:tcW w:w="1191" w:type="dxa"/>
          </w:tcPr>
          <w:p w:rsidR="007C139A" w:rsidRDefault="007C139A">
            <w:pPr>
              <w:pStyle w:val="ConsPlusNormal"/>
              <w:jc w:val="center"/>
            </w:pPr>
            <w:r>
              <w:t>5252,9</w:t>
            </w:r>
          </w:p>
        </w:tc>
        <w:tc>
          <w:tcPr>
            <w:tcW w:w="1191" w:type="dxa"/>
          </w:tcPr>
          <w:p w:rsidR="007C139A" w:rsidRDefault="007C139A">
            <w:pPr>
              <w:pStyle w:val="ConsPlusNormal"/>
              <w:jc w:val="center"/>
            </w:pPr>
            <w:r>
              <w:t>5489,3</w:t>
            </w:r>
          </w:p>
        </w:tc>
        <w:tc>
          <w:tcPr>
            <w:tcW w:w="1191" w:type="dxa"/>
          </w:tcPr>
          <w:p w:rsidR="007C139A" w:rsidRDefault="007C139A">
            <w:pPr>
              <w:pStyle w:val="ConsPlusNormal"/>
              <w:jc w:val="center"/>
            </w:pPr>
            <w:r>
              <w:t>5736,3</w:t>
            </w:r>
          </w:p>
        </w:tc>
      </w:tr>
      <w:tr w:rsidR="007C139A">
        <w:tc>
          <w:tcPr>
            <w:tcW w:w="907" w:type="dxa"/>
          </w:tcPr>
          <w:p w:rsidR="007C139A" w:rsidRDefault="007C139A">
            <w:pPr>
              <w:pStyle w:val="ConsPlusNormal"/>
              <w:jc w:val="center"/>
            </w:pPr>
            <w:r>
              <w:t>3.</w:t>
            </w:r>
          </w:p>
        </w:tc>
        <w:tc>
          <w:tcPr>
            <w:tcW w:w="3231" w:type="dxa"/>
          </w:tcPr>
          <w:p w:rsidR="007C139A" w:rsidRDefault="007C139A">
            <w:pPr>
              <w:pStyle w:val="ConsPlusNormal"/>
            </w:pPr>
            <w:r>
              <w:t>Первичная медико-санитарная помощь в амбулаторных условиях:</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4.</w:t>
            </w:r>
          </w:p>
        </w:tc>
        <w:tc>
          <w:tcPr>
            <w:tcW w:w="3231" w:type="dxa"/>
          </w:tcPr>
          <w:p w:rsidR="007C139A" w:rsidRDefault="007C139A">
            <w:pPr>
              <w:pStyle w:val="ConsPlusNormal"/>
            </w:pPr>
            <w:r>
              <w:t>с профилактической и иными целями, всего</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796,4</w:t>
            </w:r>
          </w:p>
        </w:tc>
        <w:tc>
          <w:tcPr>
            <w:tcW w:w="1191" w:type="dxa"/>
          </w:tcPr>
          <w:p w:rsidR="007C139A" w:rsidRDefault="007C139A">
            <w:pPr>
              <w:pStyle w:val="ConsPlusNormal"/>
              <w:jc w:val="center"/>
            </w:pPr>
            <w:r>
              <w:t>872,1</w:t>
            </w:r>
          </w:p>
        </w:tc>
        <w:tc>
          <w:tcPr>
            <w:tcW w:w="1191" w:type="dxa"/>
          </w:tcPr>
          <w:p w:rsidR="007C139A" w:rsidRDefault="007C139A">
            <w:pPr>
              <w:pStyle w:val="ConsPlusNormal"/>
              <w:jc w:val="center"/>
            </w:pPr>
            <w:r>
              <w:t>933,1</w:t>
            </w:r>
          </w:p>
        </w:tc>
      </w:tr>
      <w:tr w:rsidR="007C139A">
        <w:tc>
          <w:tcPr>
            <w:tcW w:w="907" w:type="dxa"/>
          </w:tcPr>
          <w:p w:rsidR="007C139A" w:rsidRDefault="007C139A">
            <w:pPr>
              <w:pStyle w:val="ConsPlusNormal"/>
              <w:jc w:val="center"/>
            </w:pPr>
            <w:r>
              <w:t>5.</w:t>
            </w:r>
          </w:p>
        </w:tc>
        <w:tc>
          <w:tcPr>
            <w:tcW w:w="3231" w:type="dxa"/>
          </w:tcPr>
          <w:p w:rsidR="007C139A" w:rsidRDefault="007C139A">
            <w:pPr>
              <w:pStyle w:val="ConsPlusNormal"/>
            </w:pPr>
            <w:r>
              <w:t>в связи с заболеваниями, всего</w:t>
            </w:r>
          </w:p>
        </w:tc>
        <w:tc>
          <w:tcPr>
            <w:tcW w:w="1361" w:type="dxa"/>
          </w:tcPr>
          <w:p w:rsidR="007C139A" w:rsidRDefault="007C139A">
            <w:pPr>
              <w:pStyle w:val="ConsPlusNormal"/>
              <w:jc w:val="center"/>
            </w:pPr>
            <w:r>
              <w:t>обращений</w:t>
            </w:r>
          </w:p>
        </w:tc>
        <w:tc>
          <w:tcPr>
            <w:tcW w:w="1191" w:type="dxa"/>
          </w:tcPr>
          <w:p w:rsidR="007C139A" w:rsidRDefault="007C139A">
            <w:pPr>
              <w:pStyle w:val="ConsPlusNormal"/>
              <w:jc w:val="center"/>
            </w:pPr>
            <w:r>
              <w:t>2142,3</w:t>
            </w:r>
          </w:p>
        </w:tc>
        <w:tc>
          <w:tcPr>
            <w:tcW w:w="1191" w:type="dxa"/>
          </w:tcPr>
          <w:p w:rsidR="007C139A" w:rsidRDefault="007C139A">
            <w:pPr>
              <w:pStyle w:val="ConsPlusNormal"/>
              <w:jc w:val="center"/>
            </w:pPr>
            <w:r>
              <w:t>2347,7</w:t>
            </w:r>
          </w:p>
        </w:tc>
        <w:tc>
          <w:tcPr>
            <w:tcW w:w="1191" w:type="dxa"/>
          </w:tcPr>
          <w:p w:rsidR="007C139A" w:rsidRDefault="007C139A">
            <w:pPr>
              <w:pStyle w:val="ConsPlusNormal"/>
              <w:jc w:val="center"/>
            </w:pPr>
            <w:r>
              <w:t>2515,8</w:t>
            </w:r>
          </w:p>
        </w:tc>
      </w:tr>
      <w:tr w:rsidR="007C139A">
        <w:tc>
          <w:tcPr>
            <w:tcW w:w="907" w:type="dxa"/>
          </w:tcPr>
          <w:p w:rsidR="007C139A" w:rsidRDefault="007C139A">
            <w:pPr>
              <w:pStyle w:val="ConsPlusNormal"/>
              <w:jc w:val="center"/>
            </w:pPr>
            <w:r>
              <w:t>6.</w:t>
            </w:r>
          </w:p>
        </w:tc>
        <w:tc>
          <w:tcPr>
            <w:tcW w:w="3231" w:type="dxa"/>
          </w:tcPr>
          <w:p w:rsidR="007C139A" w:rsidRDefault="007C139A">
            <w:pPr>
              <w:pStyle w:val="ConsPlusNormal"/>
            </w:pPr>
            <w:r>
              <w:t>В условиях дневных стационаров (первичная медико-санитарная помощь), всего</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20299,4</w:t>
            </w:r>
          </w:p>
        </w:tc>
        <w:tc>
          <w:tcPr>
            <w:tcW w:w="1191" w:type="dxa"/>
          </w:tcPr>
          <w:p w:rsidR="007C139A" w:rsidRDefault="007C139A">
            <w:pPr>
              <w:pStyle w:val="ConsPlusNormal"/>
              <w:jc w:val="center"/>
            </w:pPr>
            <w:r>
              <w:t>22532,3</w:t>
            </w:r>
          </w:p>
        </w:tc>
        <w:tc>
          <w:tcPr>
            <w:tcW w:w="1191" w:type="dxa"/>
          </w:tcPr>
          <w:p w:rsidR="007C139A" w:rsidRDefault="007C139A">
            <w:pPr>
              <w:pStyle w:val="ConsPlusNormal"/>
              <w:jc w:val="center"/>
            </w:pPr>
            <w:r>
              <w:t>24132,1</w:t>
            </w:r>
          </w:p>
        </w:tc>
      </w:tr>
      <w:tr w:rsidR="007C139A">
        <w:tc>
          <w:tcPr>
            <w:tcW w:w="907" w:type="dxa"/>
          </w:tcPr>
          <w:p w:rsidR="007C139A" w:rsidRDefault="007C139A">
            <w:pPr>
              <w:pStyle w:val="ConsPlusNormal"/>
              <w:jc w:val="center"/>
            </w:pPr>
            <w:r>
              <w:t>7.</w:t>
            </w:r>
          </w:p>
        </w:tc>
        <w:tc>
          <w:tcPr>
            <w:tcW w:w="3231" w:type="dxa"/>
          </w:tcPr>
          <w:p w:rsidR="007C139A" w:rsidRDefault="007C139A">
            <w:pPr>
              <w:pStyle w:val="ConsPlusNormal"/>
            </w:pPr>
            <w:r>
              <w:t>В условиях дневных стационаров (специализированная медицинская помощь), всего</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26006,1</w:t>
            </w:r>
          </w:p>
        </w:tc>
        <w:tc>
          <w:tcPr>
            <w:tcW w:w="1191" w:type="dxa"/>
          </w:tcPr>
          <w:p w:rsidR="007C139A" w:rsidRDefault="007C139A">
            <w:pPr>
              <w:pStyle w:val="ConsPlusNormal"/>
              <w:jc w:val="center"/>
            </w:pPr>
            <w:r>
              <w:t>28294,6</w:t>
            </w:r>
          </w:p>
        </w:tc>
        <w:tc>
          <w:tcPr>
            <w:tcW w:w="1191" w:type="dxa"/>
          </w:tcPr>
          <w:p w:rsidR="007C139A" w:rsidRDefault="007C139A">
            <w:pPr>
              <w:pStyle w:val="ConsPlusNormal"/>
              <w:jc w:val="center"/>
            </w:pPr>
            <w:r>
              <w:t>30303,5</w:t>
            </w:r>
          </w:p>
        </w:tc>
      </w:tr>
      <w:tr w:rsidR="007C139A">
        <w:tc>
          <w:tcPr>
            <w:tcW w:w="907" w:type="dxa"/>
          </w:tcPr>
          <w:p w:rsidR="007C139A" w:rsidRDefault="007C139A">
            <w:pPr>
              <w:pStyle w:val="ConsPlusNormal"/>
              <w:jc w:val="center"/>
            </w:pPr>
            <w:r>
              <w:t>8.</w:t>
            </w:r>
          </w:p>
        </w:tc>
        <w:tc>
          <w:tcPr>
            <w:tcW w:w="3231" w:type="dxa"/>
          </w:tcPr>
          <w:p w:rsidR="007C139A" w:rsidRDefault="007C139A">
            <w:pPr>
              <w:pStyle w:val="ConsPlusNormal"/>
            </w:pPr>
            <w:r>
              <w:t>Специализированная, в том числе высокотехнологичная, медицинская помощь в условиях круглосуточных стационаров, всего</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135515,9</w:t>
            </w:r>
          </w:p>
        </w:tc>
        <w:tc>
          <w:tcPr>
            <w:tcW w:w="1191" w:type="dxa"/>
          </w:tcPr>
          <w:p w:rsidR="007C139A" w:rsidRDefault="007C139A">
            <w:pPr>
              <w:pStyle w:val="ConsPlusNormal"/>
              <w:jc w:val="center"/>
            </w:pPr>
            <w:r>
              <w:t>149474,0</w:t>
            </w:r>
          </w:p>
        </w:tc>
        <w:tc>
          <w:tcPr>
            <w:tcW w:w="1191" w:type="dxa"/>
          </w:tcPr>
          <w:p w:rsidR="007C139A" w:rsidRDefault="007C139A">
            <w:pPr>
              <w:pStyle w:val="ConsPlusNormal"/>
              <w:jc w:val="center"/>
            </w:pPr>
            <w:r>
              <w:t>160086,7</w:t>
            </w:r>
          </w:p>
        </w:tc>
      </w:tr>
      <w:tr w:rsidR="007C139A">
        <w:tc>
          <w:tcPr>
            <w:tcW w:w="907" w:type="dxa"/>
          </w:tcPr>
          <w:p w:rsidR="007C139A" w:rsidRDefault="007C139A">
            <w:pPr>
              <w:pStyle w:val="ConsPlusNormal"/>
              <w:jc w:val="center"/>
            </w:pPr>
            <w:r>
              <w:t>9.</w:t>
            </w:r>
          </w:p>
        </w:tc>
        <w:tc>
          <w:tcPr>
            <w:tcW w:w="3231" w:type="dxa"/>
          </w:tcPr>
          <w:p w:rsidR="007C139A" w:rsidRDefault="007C139A">
            <w:pPr>
              <w:pStyle w:val="ConsPlusNormal"/>
            </w:pPr>
            <w:r>
              <w:t>Паллиативная медицинская помощь</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10.</w:t>
            </w:r>
          </w:p>
        </w:tc>
        <w:tc>
          <w:tcPr>
            <w:tcW w:w="3231" w:type="dxa"/>
          </w:tcPr>
          <w:p w:rsidR="007C139A" w:rsidRDefault="007C139A">
            <w:pPr>
              <w:pStyle w:val="ConsPlusNormal"/>
            </w:pPr>
            <w:r>
              <w:t>первичная медицинская помощь, в том числе доврачебная и врачебная (включая ветеранов боевых действий), в том числе:</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11.</w:t>
            </w:r>
          </w:p>
        </w:tc>
        <w:tc>
          <w:tcPr>
            <w:tcW w:w="3231" w:type="dxa"/>
          </w:tcPr>
          <w:p w:rsidR="007C139A" w:rsidRDefault="007C139A">
            <w:pPr>
              <w:pStyle w:val="ConsPlusNormal"/>
            </w:pPr>
            <w:r>
              <w:t>посещения по паллиативной медицинской помощи без учета посещений на дому выездными патронажными бригадами</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663,8</w:t>
            </w:r>
          </w:p>
        </w:tc>
        <w:tc>
          <w:tcPr>
            <w:tcW w:w="1191" w:type="dxa"/>
          </w:tcPr>
          <w:p w:rsidR="007C139A" w:rsidRDefault="007C139A">
            <w:pPr>
              <w:pStyle w:val="ConsPlusNormal"/>
              <w:jc w:val="center"/>
            </w:pPr>
            <w:r>
              <w:t>722,9</w:t>
            </w:r>
          </w:p>
        </w:tc>
        <w:tc>
          <w:tcPr>
            <w:tcW w:w="1191" w:type="dxa"/>
          </w:tcPr>
          <w:p w:rsidR="007C139A" w:rsidRDefault="007C139A">
            <w:pPr>
              <w:pStyle w:val="ConsPlusNormal"/>
              <w:jc w:val="center"/>
            </w:pPr>
            <w:r>
              <w:t>774,2</w:t>
            </w:r>
          </w:p>
        </w:tc>
      </w:tr>
      <w:tr w:rsidR="007C139A">
        <w:tc>
          <w:tcPr>
            <w:tcW w:w="907" w:type="dxa"/>
          </w:tcPr>
          <w:p w:rsidR="007C139A" w:rsidRDefault="007C139A">
            <w:pPr>
              <w:pStyle w:val="ConsPlusNormal"/>
              <w:jc w:val="center"/>
            </w:pPr>
            <w:r>
              <w:t>12.</w:t>
            </w:r>
          </w:p>
        </w:tc>
        <w:tc>
          <w:tcPr>
            <w:tcW w:w="3231" w:type="dxa"/>
          </w:tcPr>
          <w:p w:rsidR="007C139A" w:rsidRDefault="007C139A">
            <w:pPr>
              <w:pStyle w:val="ConsPlusNormal"/>
            </w:pPr>
            <w:r>
              <w:t>посещения на дому выездными патронажными бригадами</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3295,9</w:t>
            </w:r>
          </w:p>
        </w:tc>
        <w:tc>
          <w:tcPr>
            <w:tcW w:w="1191" w:type="dxa"/>
          </w:tcPr>
          <w:p w:rsidR="007C139A" w:rsidRDefault="007C139A">
            <w:pPr>
              <w:pStyle w:val="ConsPlusNormal"/>
              <w:jc w:val="center"/>
            </w:pPr>
            <w:r>
              <w:t>3589,2</w:t>
            </w:r>
          </w:p>
        </w:tc>
        <w:tc>
          <w:tcPr>
            <w:tcW w:w="1191" w:type="dxa"/>
          </w:tcPr>
          <w:p w:rsidR="007C139A" w:rsidRDefault="007C139A">
            <w:pPr>
              <w:pStyle w:val="ConsPlusNormal"/>
              <w:jc w:val="center"/>
            </w:pPr>
            <w:r>
              <w:t>3844,0</w:t>
            </w:r>
          </w:p>
        </w:tc>
      </w:tr>
      <w:tr w:rsidR="007C139A">
        <w:tc>
          <w:tcPr>
            <w:tcW w:w="907" w:type="dxa"/>
          </w:tcPr>
          <w:p w:rsidR="007C139A" w:rsidRDefault="007C139A">
            <w:pPr>
              <w:pStyle w:val="ConsPlusNormal"/>
              <w:jc w:val="center"/>
            </w:pPr>
            <w:r>
              <w:t>13.</w:t>
            </w:r>
          </w:p>
        </w:tc>
        <w:tc>
          <w:tcPr>
            <w:tcW w:w="3231" w:type="dxa"/>
          </w:tcPr>
          <w:p w:rsidR="007C139A" w:rsidRDefault="007C139A">
            <w:pPr>
              <w:pStyle w:val="ConsPlusNormal"/>
            </w:pPr>
            <w:r>
              <w:t xml:space="preserve">в том числе для детского </w:t>
            </w:r>
            <w:r>
              <w:lastRenderedPageBreak/>
              <w:t>населения</w:t>
            </w:r>
          </w:p>
        </w:tc>
        <w:tc>
          <w:tcPr>
            <w:tcW w:w="1361" w:type="dxa"/>
          </w:tcPr>
          <w:p w:rsidR="007C139A" w:rsidRDefault="007C139A">
            <w:pPr>
              <w:pStyle w:val="ConsPlusNormal"/>
              <w:jc w:val="center"/>
            </w:pPr>
            <w:r>
              <w:lastRenderedPageBreak/>
              <w:t>посещений</w:t>
            </w:r>
          </w:p>
        </w:tc>
        <w:tc>
          <w:tcPr>
            <w:tcW w:w="1191" w:type="dxa"/>
          </w:tcPr>
          <w:p w:rsidR="007C139A" w:rsidRDefault="007C139A">
            <w:pPr>
              <w:pStyle w:val="ConsPlusNormal"/>
              <w:jc w:val="center"/>
            </w:pPr>
            <w:r>
              <w:t>3295,9</w:t>
            </w:r>
          </w:p>
        </w:tc>
        <w:tc>
          <w:tcPr>
            <w:tcW w:w="1191" w:type="dxa"/>
          </w:tcPr>
          <w:p w:rsidR="007C139A" w:rsidRDefault="007C139A">
            <w:pPr>
              <w:pStyle w:val="ConsPlusNormal"/>
              <w:jc w:val="center"/>
            </w:pPr>
            <w:r>
              <w:t>3790,3</w:t>
            </w:r>
          </w:p>
        </w:tc>
        <w:tc>
          <w:tcPr>
            <w:tcW w:w="1191" w:type="dxa"/>
          </w:tcPr>
          <w:p w:rsidR="007C139A" w:rsidRDefault="007C139A">
            <w:pPr>
              <w:pStyle w:val="ConsPlusNormal"/>
              <w:jc w:val="center"/>
            </w:pPr>
            <w:r>
              <w:t>4051,8</w:t>
            </w:r>
          </w:p>
        </w:tc>
      </w:tr>
      <w:tr w:rsidR="007C139A">
        <w:tc>
          <w:tcPr>
            <w:tcW w:w="907" w:type="dxa"/>
          </w:tcPr>
          <w:p w:rsidR="007C139A" w:rsidRDefault="007C139A">
            <w:pPr>
              <w:pStyle w:val="ConsPlusNormal"/>
              <w:jc w:val="center"/>
            </w:pPr>
            <w:r>
              <w:lastRenderedPageBreak/>
              <w:t>14.</w:t>
            </w:r>
          </w:p>
        </w:tc>
        <w:tc>
          <w:tcPr>
            <w:tcW w:w="3231" w:type="dxa"/>
          </w:tcPr>
          <w:p w:rsidR="007C139A" w:rsidRDefault="007C139A">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361" w:type="dxa"/>
          </w:tcPr>
          <w:p w:rsidR="007C139A" w:rsidRDefault="007C139A">
            <w:pPr>
              <w:pStyle w:val="ConsPlusNormal"/>
              <w:jc w:val="center"/>
            </w:pPr>
            <w:r>
              <w:t>койко-дней</w:t>
            </w:r>
          </w:p>
        </w:tc>
        <w:tc>
          <w:tcPr>
            <w:tcW w:w="1191" w:type="dxa"/>
          </w:tcPr>
          <w:p w:rsidR="007C139A" w:rsidRDefault="007C139A">
            <w:pPr>
              <w:pStyle w:val="ConsPlusNormal"/>
              <w:jc w:val="center"/>
            </w:pPr>
            <w:r>
              <w:t>3900,0</w:t>
            </w:r>
          </w:p>
        </w:tc>
        <w:tc>
          <w:tcPr>
            <w:tcW w:w="1191" w:type="dxa"/>
          </w:tcPr>
          <w:p w:rsidR="007C139A" w:rsidRDefault="007C139A">
            <w:pPr>
              <w:pStyle w:val="ConsPlusNormal"/>
              <w:jc w:val="center"/>
            </w:pPr>
            <w:r>
              <w:t>4231,5</w:t>
            </w:r>
          </w:p>
        </w:tc>
        <w:tc>
          <w:tcPr>
            <w:tcW w:w="1191" w:type="dxa"/>
          </w:tcPr>
          <w:p w:rsidR="007C139A" w:rsidRDefault="007C139A">
            <w:pPr>
              <w:pStyle w:val="ConsPlusNormal"/>
              <w:jc w:val="center"/>
            </w:pPr>
            <w:r>
              <w:t>4527,7</w:t>
            </w:r>
          </w:p>
        </w:tc>
      </w:tr>
      <w:tr w:rsidR="007C139A">
        <w:tc>
          <w:tcPr>
            <w:tcW w:w="907" w:type="dxa"/>
          </w:tcPr>
          <w:p w:rsidR="007C139A" w:rsidRDefault="007C139A">
            <w:pPr>
              <w:pStyle w:val="ConsPlusNormal"/>
              <w:jc w:val="center"/>
            </w:pPr>
            <w:r>
              <w:t>15.</w:t>
            </w:r>
          </w:p>
        </w:tc>
        <w:tc>
          <w:tcPr>
            <w:tcW w:w="3231" w:type="dxa"/>
          </w:tcPr>
          <w:p w:rsidR="007C139A" w:rsidRDefault="007C139A">
            <w:pPr>
              <w:pStyle w:val="ConsPlusNormal"/>
            </w:pPr>
            <w:r>
              <w:t>в том числе для детского населения</w:t>
            </w:r>
          </w:p>
        </w:tc>
        <w:tc>
          <w:tcPr>
            <w:tcW w:w="1361" w:type="dxa"/>
          </w:tcPr>
          <w:p w:rsidR="007C139A" w:rsidRDefault="007C139A">
            <w:pPr>
              <w:pStyle w:val="ConsPlusNormal"/>
              <w:jc w:val="center"/>
            </w:pPr>
            <w:r>
              <w:t>койко-дней</w:t>
            </w:r>
          </w:p>
        </w:tc>
        <w:tc>
          <w:tcPr>
            <w:tcW w:w="1191" w:type="dxa"/>
          </w:tcPr>
          <w:p w:rsidR="007C139A" w:rsidRDefault="007C139A">
            <w:pPr>
              <w:pStyle w:val="ConsPlusNormal"/>
              <w:jc w:val="center"/>
            </w:pPr>
            <w:r>
              <w:t>3921,5</w:t>
            </w:r>
          </w:p>
        </w:tc>
        <w:tc>
          <w:tcPr>
            <w:tcW w:w="1191" w:type="dxa"/>
          </w:tcPr>
          <w:p w:rsidR="007C139A" w:rsidRDefault="007C139A">
            <w:pPr>
              <w:pStyle w:val="ConsPlusNormal"/>
              <w:jc w:val="center"/>
            </w:pPr>
            <w:r>
              <w:t>4254,8</w:t>
            </w:r>
          </w:p>
        </w:tc>
        <w:tc>
          <w:tcPr>
            <w:tcW w:w="1191" w:type="dxa"/>
          </w:tcPr>
          <w:p w:rsidR="007C139A" w:rsidRDefault="007C139A">
            <w:pPr>
              <w:pStyle w:val="ConsPlusNormal"/>
              <w:jc w:val="center"/>
            </w:pPr>
            <w:r>
              <w:t>4552,6</w:t>
            </w:r>
          </w:p>
        </w:tc>
      </w:tr>
    </w:tbl>
    <w:p w:rsidR="007C139A" w:rsidRDefault="007C139A">
      <w:pPr>
        <w:pStyle w:val="ConsPlusNormal"/>
      </w:pPr>
    </w:p>
    <w:p w:rsidR="007C139A" w:rsidRDefault="007C139A">
      <w:pPr>
        <w:pStyle w:val="ConsPlusNormal"/>
        <w:jc w:val="center"/>
      </w:pPr>
      <w:r>
        <w:t>Раздел 2. В РАМКАХ ТЕРРИТОРИАЛЬНОЙ ПРОГРАММЫ</w:t>
      </w:r>
    </w:p>
    <w:p w:rsidR="007C139A" w:rsidRDefault="007C139A">
      <w:pPr>
        <w:pStyle w:val="ConsPlusNormal"/>
        <w:jc w:val="center"/>
      </w:pPr>
      <w:r>
        <w:t>ОБЯЗАТЕЛЬНОГО МЕДИЦИНСКОГО СТРАХОВАНИЯ</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31"/>
        <w:gridCol w:w="1361"/>
        <w:gridCol w:w="1191"/>
        <w:gridCol w:w="1191"/>
        <w:gridCol w:w="1191"/>
      </w:tblGrid>
      <w:tr w:rsidR="007C139A">
        <w:tc>
          <w:tcPr>
            <w:tcW w:w="907" w:type="dxa"/>
            <w:vMerge w:val="restart"/>
          </w:tcPr>
          <w:p w:rsidR="007C139A" w:rsidRDefault="007C139A">
            <w:pPr>
              <w:pStyle w:val="ConsPlusNormal"/>
              <w:jc w:val="center"/>
            </w:pPr>
            <w:r>
              <w:t>Номер строки</w:t>
            </w:r>
          </w:p>
        </w:tc>
        <w:tc>
          <w:tcPr>
            <w:tcW w:w="3231" w:type="dxa"/>
            <w:vMerge w:val="restart"/>
          </w:tcPr>
          <w:p w:rsidR="007C139A" w:rsidRDefault="007C139A">
            <w:pPr>
              <w:pStyle w:val="ConsPlusNormal"/>
              <w:jc w:val="center"/>
            </w:pPr>
            <w:r>
              <w:t>Виды и условия оказания медицинской помощи</w:t>
            </w:r>
          </w:p>
        </w:tc>
        <w:tc>
          <w:tcPr>
            <w:tcW w:w="1361" w:type="dxa"/>
            <w:vMerge w:val="restart"/>
          </w:tcPr>
          <w:p w:rsidR="007C139A" w:rsidRDefault="007C139A">
            <w:pPr>
              <w:pStyle w:val="ConsPlusNormal"/>
              <w:jc w:val="center"/>
            </w:pPr>
            <w:r>
              <w:t>Единица измерения объема медицинской помощи на одно застрахованное лицо</w:t>
            </w:r>
          </w:p>
        </w:tc>
        <w:tc>
          <w:tcPr>
            <w:tcW w:w="3573" w:type="dxa"/>
            <w:gridSpan w:val="3"/>
          </w:tcPr>
          <w:p w:rsidR="007C139A" w:rsidRDefault="007C139A">
            <w:pPr>
              <w:pStyle w:val="ConsPlusNormal"/>
              <w:jc w:val="center"/>
            </w:pPr>
            <w:r>
              <w:t>Территориальные нормативы финансовых затрат на единицу объема медицинской помощи (рублей)</w:t>
            </w:r>
          </w:p>
        </w:tc>
      </w:tr>
      <w:tr w:rsidR="007C139A">
        <w:tc>
          <w:tcPr>
            <w:tcW w:w="907" w:type="dxa"/>
            <w:vMerge/>
          </w:tcPr>
          <w:p w:rsidR="007C139A" w:rsidRDefault="007C139A">
            <w:pPr>
              <w:pStyle w:val="ConsPlusNormal"/>
            </w:pPr>
          </w:p>
        </w:tc>
        <w:tc>
          <w:tcPr>
            <w:tcW w:w="3231" w:type="dxa"/>
            <w:vMerge/>
          </w:tcPr>
          <w:p w:rsidR="007C139A" w:rsidRDefault="007C139A">
            <w:pPr>
              <w:pStyle w:val="ConsPlusNormal"/>
            </w:pPr>
          </w:p>
        </w:tc>
        <w:tc>
          <w:tcPr>
            <w:tcW w:w="1361" w:type="dxa"/>
            <w:vMerge/>
          </w:tcPr>
          <w:p w:rsidR="007C139A" w:rsidRDefault="007C139A">
            <w:pPr>
              <w:pStyle w:val="ConsPlusNormal"/>
            </w:pPr>
          </w:p>
        </w:tc>
        <w:tc>
          <w:tcPr>
            <w:tcW w:w="1191" w:type="dxa"/>
          </w:tcPr>
          <w:p w:rsidR="007C139A" w:rsidRDefault="007C139A">
            <w:pPr>
              <w:pStyle w:val="ConsPlusNormal"/>
              <w:jc w:val="center"/>
            </w:pPr>
            <w:r>
              <w:t>2025 год</w:t>
            </w:r>
          </w:p>
        </w:tc>
        <w:tc>
          <w:tcPr>
            <w:tcW w:w="1191" w:type="dxa"/>
          </w:tcPr>
          <w:p w:rsidR="007C139A" w:rsidRDefault="007C139A">
            <w:pPr>
              <w:pStyle w:val="ConsPlusNormal"/>
              <w:jc w:val="center"/>
            </w:pPr>
            <w:r>
              <w:t>2026 год</w:t>
            </w:r>
          </w:p>
        </w:tc>
        <w:tc>
          <w:tcPr>
            <w:tcW w:w="1191" w:type="dxa"/>
          </w:tcPr>
          <w:p w:rsidR="007C139A" w:rsidRDefault="007C139A">
            <w:pPr>
              <w:pStyle w:val="ConsPlusNormal"/>
              <w:jc w:val="center"/>
            </w:pPr>
            <w:r>
              <w:t>2027 год</w:t>
            </w:r>
          </w:p>
        </w:tc>
      </w:tr>
      <w:tr w:rsidR="007C139A">
        <w:tc>
          <w:tcPr>
            <w:tcW w:w="907" w:type="dxa"/>
          </w:tcPr>
          <w:p w:rsidR="007C139A" w:rsidRDefault="007C139A">
            <w:pPr>
              <w:pStyle w:val="ConsPlusNormal"/>
              <w:jc w:val="center"/>
            </w:pPr>
            <w:r>
              <w:t>1</w:t>
            </w:r>
          </w:p>
        </w:tc>
        <w:tc>
          <w:tcPr>
            <w:tcW w:w="3231" w:type="dxa"/>
          </w:tcPr>
          <w:p w:rsidR="007C139A" w:rsidRDefault="007C139A">
            <w:pPr>
              <w:pStyle w:val="ConsPlusNormal"/>
              <w:jc w:val="center"/>
            </w:pPr>
            <w:r>
              <w:t>2</w:t>
            </w:r>
          </w:p>
        </w:tc>
        <w:tc>
          <w:tcPr>
            <w:tcW w:w="1361" w:type="dxa"/>
          </w:tcPr>
          <w:p w:rsidR="007C139A" w:rsidRDefault="007C139A">
            <w:pPr>
              <w:pStyle w:val="ConsPlusNormal"/>
              <w:jc w:val="center"/>
            </w:pPr>
            <w:r>
              <w:t>3</w:t>
            </w:r>
          </w:p>
        </w:tc>
        <w:tc>
          <w:tcPr>
            <w:tcW w:w="1191" w:type="dxa"/>
          </w:tcPr>
          <w:p w:rsidR="007C139A" w:rsidRDefault="007C139A">
            <w:pPr>
              <w:pStyle w:val="ConsPlusNormal"/>
              <w:jc w:val="center"/>
            </w:pPr>
            <w:r>
              <w:t>4</w:t>
            </w:r>
          </w:p>
        </w:tc>
        <w:tc>
          <w:tcPr>
            <w:tcW w:w="1191" w:type="dxa"/>
          </w:tcPr>
          <w:p w:rsidR="007C139A" w:rsidRDefault="007C139A">
            <w:pPr>
              <w:pStyle w:val="ConsPlusNormal"/>
              <w:jc w:val="center"/>
            </w:pPr>
            <w:r>
              <w:t>5</w:t>
            </w:r>
          </w:p>
        </w:tc>
        <w:tc>
          <w:tcPr>
            <w:tcW w:w="1191" w:type="dxa"/>
          </w:tcPr>
          <w:p w:rsidR="007C139A" w:rsidRDefault="007C139A">
            <w:pPr>
              <w:pStyle w:val="ConsPlusNormal"/>
              <w:jc w:val="center"/>
            </w:pPr>
            <w:r>
              <w:t>6</w:t>
            </w:r>
          </w:p>
        </w:tc>
      </w:tr>
      <w:tr w:rsidR="007C139A">
        <w:tc>
          <w:tcPr>
            <w:tcW w:w="907" w:type="dxa"/>
          </w:tcPr>
          <w:p w:rsidR="007C139A" w:rsidRDefault="007C139A">
            <w:pPr>
              <w:pStyle w:val="ConsPlusNormal"/>
              <w:jc w:val="center"/>
            </w:pPr>
            <w:r>
              <w:t>1.</w:t>
            </w:r>
          </w:p>
        </w:tc>
        <w:tc>
          <w:tcPr>
            <w:tcW w:w="3231" w:type="dxa"/>
          </w:tcPr>
          <w:p w:rsidR="007C139A" w:rsidRDefault="007C139A">
            <w:pPr>
              <w:pStyle w:val="ConsPlusNormal"/>
            </w:pPr>
            <w:r>
              <w:t>Скорая, в том числе скорая специализированная, медицинская помощь</w:t>
            </w:r>
          </w:p>
        </w:tc>
        <w:tc>
          <w:tcPr>
            <w:tcW w:w="1361" w:type="dxa"/>
          </w:tcPr>
          <w:p w:rsidR="007C139A" w:rsidRDefault="007C139A">
            <w:pPr>
              <w:pStyle w:val="ConsPlusNormal"/>
              <w:jc w:val="center"/>
            </w:pPr>
            <w:r>
              <w:t>вызовов</w:t>
            </w:r>
          </w:p>
        </w:tc>
        <w:tc>
          <w:tcPr>
            <w:tcW w:w="1191" w:type="dxa"/>
          </w:tcPr>
          <w:p w:rsidR="007C139A" w:rsidRDefault="007C139A">
            <w:pPr>
              <w:pStyle w:val="ConsPlusNormal"/>
              <w:jc w:val="center"/>
            </w:pPr>
            <w:r>
              <w:t>4769,4</w:t>
            </w:r>
          </w:p>
        </w:tc>
        <w:tc>
          <w:tcPr>
            <w:tcW w:w="1191" w:type="dxa"/>
          </w:tcPr>
          <w:p w:rsidR="007C139A" w:rsidRDefault="007C139A">
            <w:pPr>
              <w:pStyle w:val="ConsPlusNormal"/>
              <w:jc w:val="center"/>
            </w:pPr>
            <w:r>
              <w:t>5200,0</w:t>
            </w:r>
          </w:p>
        </w:tc>
        <w:tc>
          <w:tcPr>
            <w:tcW w:w="1191" w:type="dxa"/>
          </w:tcPr>
          <w:p w:rsidR="007C139A" w:rsidRDefault="007C139A">
            <w:pPr>
              <w:pStyle w:val="ConsPlusNormal"/>
              <w:jc w:val="center"/>
            </w:pPr>
            <w:r>
              <w:t>5588,3</w:t>
            </w:r>
          </w:p>
        </w:tc>
      </w:tr>
      <w:tr w:rsidR="007C139A">
        <w:tc>
          <w:tcPr>
            <w:tcW w:w="907" w:type="dxa"/>
          </w:tcPr>
          <w:p w:rsidR="007C139A" w:rsidRDefault="007C139A">
            <w:pPr>
              <w:pStyle w:val="ConsPlusNormal"/>
              <w:jc w:val="center"/>
            </w:pPr>
            <w:r>
              <w:t>2.</w:t>
            </w:r>
          </w:p>
        </w:tc>
        <w:tc>
          <w:tcPr>
            <w:tcW w:w="3231" w:type="dxa"/>
          </w:tcPr>
          <w:p w:rsidR="007C139A" w:rsidRDefault="007C139A">
            <w:pPr>
              <w:pStyle w:val="ConsPlusNormal"/>
            </w:pPr>
            <w:r>
              <w:t>Первичная медико-санитарная помощь:</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3.</w:t>
            </w:r>
          </w:p>
        </w:tc>
        <w:tc>
          <w:tcPr>
            <w:tcW w:w="3231" w:type="dxa"/>
          </w:tcPr>
          <w:p w:rsidR="007C139A" w:rsidRDefault="007C139A">
            <w:pPr>
              <w:pStyle w:val="ConsPlusNormal"/>
            </w:pPr>
            <w:r>
              <w:t>в амбулаторных условиях, в том числе:</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4.</w:t>
            </w:r>
          </w:p>
        </w:tc>
        <w:tc>
          <w:tcPr>
            <w:tcW w:w="3231" w:type="dxa"/>
          </w:tcPr>
          <w:p w:rsidR="007C139A" w:rsidRDefault="007C139A">
            <w:pPr>
              <w:pStyle w:val="ConsPlusNormal"/>
            </w:pPr>
            <w:r>
              <w:t>для проведения профилактических медицинских осмотров</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2911,4</w:t>
            </w:r>
          </w:p>
        </w:tc>
        <w:tc>
          <w:tcPr>
            <w:tcW w:w="1191" w:type="dxa"/>
          </w:tcPr>
          <w:p w:rsidR="007C139A" w:rsidRDefault="007C139A">
            <w:pPr>
              <w:pStyle w:val="ConsPlusNormal"/>
              <w:jc w:val="center"/>
            </w:pPr>
            <w:r>
              <w:t>3169,8</w:t>
            </w:r>
          </w:p>
        </w:tc>
        <w:tc>
          <w:tcPr>
            <w:tcW w:w="1191" w:type="dxa"/>
          </w:tcPr>
          <w:p w:rsidR="007C139A" w:rsidRDefault="007C139A">
            <w:pPr>
              <w:pStyle w:val="ConsPlusNormal"/>
              <w:jc w:val="center"/>
            </w:pPr>
            <w:r>
              <w:t>3403,2</w:t>
            </w:r>
          </w:p>
        </w:tc>
      </w:tr>
      <w:tr w:rsidR="007C139A">
        <w:tc>
          <w:tcPr>
            <w:tcW w:w="907" w:type="dxa"/>
          </w:tcPr>
          <w:p w:rsidR="007C139A" w:rsidRDefault="007C139A">
            <w:pPr>
              <w:pStyle w:val="ConsPlusNormal"/>
              <w:jc w:val="center"/>
            </w:pPr>
            <w:r>
              <w:t>5.</w:t>
            </w:r>
          </w:p>
        </w:tc>
        <w:tc>
          <w:tcPr>
            <w:tcW w:w="3231" w:type="dxa"/>
          </w:tcPr>
          <w:p w:rsidR="007C139A" w:rsidRDefault="007C139A">
            <w:pPr>
              <w:pStyle w:val="ConsPlusNormal"/>
            </w:pPr>
            <w:r>
              <w:t>для проведения диспансеризации, всего</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3558,2</w:t>
            </w:r>
          </w:p>
        </w:tc>
        <w:tc>
          <w:tcPr>
            <w:tcW w:w="1191" w:type="dxa"/>
          </w:tcPr>
          <w:p w:rsidR="007C139A" w:rsidRDefault="007C139A">
            <w:pPr>
              <w:pStyle w:val="ConsPlusNormal"/>
              <w:jc w:val="center"/>
            </w:pPr>
            <w:r>
              <w:t>3874,1</w:t>
            </w:r>
          </w:p>
        </w:tc>
        <w:tc>
          <w:tcPr>
            <w:tcW w:w="1191" w:type="dxa"/>
          </w:tcPr>
          <w:p w:rsidR="007C139A" w:rsidRDefault="007C139A">
            <w:pPr>
              <w:pStyle w:val="ConsPlusNormal"/>
              <w:jc w:val="center"/>
            </w:pPr>
            <w:r>
              <w:t>4159,3</w:t>
            </w:r>
          </w:p>
        </w:tc>
      </w:tr>
      <w:tr w:rsidR="007C139A">
        <w:tc>
          <w:tcPr>
            <w:tcW w:w="907" w:type="dxa"/>
          </w:tcPr>
          <w:p w:rsidR="007C139A" w:rsidRDefault="007C139A">
            <w:pPr>
              <w:pStyle w:val="ConsPlusNormal"/>
              <w:jc w:val="center"/>
            </w:pPr>
            <w:r>
              <w:t>6.</w:t>
            </w:r>
          </w:p>
        </w:tc>
        <w:tc>
          <w:tcPr>
            <w:tcW w:w="3231" w:type="dxa"/>
          </w:tcPr>
          <w:p w:rsidR="007C139A" w:rsidRDefault="007C139A">
            <w:pPr>
              <w:pStyle w:val="ConsPlusNormal"/>
            </w:pPr>
            <w:r>
              <w:t>в том числе для проведения углубленной диспансеризации</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1538,5</w:t>
            </w:r>
          </w:p>
        </w:tc>
        <w:tc>
          <w:tcPr>
            <w:tcW w:w="1191" w:type="dxa"/>
          </w:tcPr>
          <w:p w:rsidR="007C139A" w:rsidRDefault="007C139A">
            <w:pPr>
              <w:pStyle w:val="ConsPlusNormal"/>
              <w:jc w:val="center"/>
            </w:pPr>
            <w:r>
              <w:t>1675,1</w:t>
            </w:r>
          </w:p>
        </w:tc>
        <w:tc>
          <w:tcPr>
            <w:tcW w:w="1191" w:type="dxa"/>
          </w:tcPr>
          <w:p w:rsidR="007C139A" w:rsidRDefault="007C139A">
            <w:pPr>
              <w:pStyle w:val="ConsPlusNormal"/>
              <w:jc w:val="center"/>
            </w:pPr>
            <w:r>
              <w:t>1798,4</w:t>
            </w:r>
          </w:p>
        </w:tc>
      </w:tr>
      <w:tr w:rsidR="007C139A">
        <w:tc>
          <w:tcPr>
            <w:tcW w:w="907" w:type="dxa"/>
          </w:tcPr>
          <w:p w:rsidR="007C139A" w:rsidRDefault="007C139A">
            <w:pPr>
              <w:pStyle w:val="ConsPlusNormal"/>
              <w:jc w:val="center"/>
            </w:pPr>
            <w:r>
              <w:t>7.</w:t>
            </w:r>
          </w:p>
        </w:tc>
        <w:tc>
          <w:tcPr>
            <w:tcW w:w="3231" w:type="dxa"/>
          </w:tcPr>
          <w:p w:rsidR="007C139A" w:rsidRDefault="007C139A">
            <w:pPr>
              <w:pStyle w:val="ConsPlusNormal"/>
            </w:pPr>
            <w:r>
              <w:t>в том числе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10000,0</w:t>
            </w:r>
          </w:p>
        </w:tc>
        <w:tc>
          <w:tcPr>
            <w:tcW w:w="1191" w:type="dxa"/>
          </w:tcPr>
          <w:p w:rsidR="007C139A" w:rsidRDefault="007C139A">
            <w:pPr>
              <w:pStyle w:val="ConsPlusNormal"/>
              <w:jc w:val="center"/>
            </w:pPr>
            <w:r>
              <w:t>10890,0</w:t>
            </w:r>
          </w:p>
        </w:tc>
        <w:tc>
          <w:tcPr>
            <w:tcW w:w="1191" w:type="dxa"/>
          </w:tcPr>
          <w:p w:rsidR="007C139A" w:rsidRDefault="007C139A">
            <w:pPr>
              <w:pStyle w:val="ConsPlusNormal"/>
              <w:jc w:val="center"/>
            </w:pPr>
            <w:r>
              <w:t>11695,9</w:t>
            </w:r>
          </w:p>
        </w:tc>
      </w:tr>
      <w:tr w:rsidR="007C139A">
        <w:tc>
          <w:tcPr>
            <w:tcW w:w="907" w:type="dxa"/>
          </w:tcPr>
          <w:p w:rsidR="007C139A" w:rsidRDefault="007C139A">
            <w:pPr>
              <w:pStyle w:val="ConsPlusNormal"/>
              <w:jc w:val="center"/>
            </w:pPr>
            <w:r>
              <w:lastRenderedPageBreak/>
              <w:t>8.</w:t>
            </w:r>
          </w:p>
        </w:tc>
        <w:tc>
          <w:tcPr>
            <w:tcW w:w="3231" w:type="dxa"/>
          </w:tcPr>
          <w:p w:rsidR="007C139A" w:rsidRDefault="007C139A">
            <w:pPr>
              <w:pStyle w:val="ConsPlusNormal"/>
            </w:pPr>
            <w:r>
              <w:t>для диспансеризации граждан репродуктивного возраста по оценке репродуктивного здоровья</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2047,2</w:t>
            </w:r>
          </w:p>
        </w:tc>
        <w:tc>
          <w:tcPr>
            <w:tcW w:w="1191" w:type="dxa"/>
          </w:tcPr>
          <w:p w:rsidR="007C139A" w:rsidRDefault="007C139A">
            <w:pPr>
              <w:pStyle w:val="ConsPlusNormal"/>
              <w:jc w:val="center"/>
            </w:pPr>
            <w:r>
              <w:t>2229,0</w:t>
            </w:r>
          </w:p>
        </w:tc>
        <w:tc>
          <w:tcPr>
            <w:tcW w:w="1191" w:type="dxa"/>
          </w:tcPr>
          <w:p w:rsidR="007C139A" w:rsidRDefault="007C139A">
            <w:pPr>
              <w:pStyle w:val="ConsPlusNormal"/>
              <w:jc w:val="center"/>
            </w:pPr>
            <w:r>
              <w:t>2393,1</w:t>
            </w:r>
          </w:p>
        </w:tc>
      </w:tr>
      <w:tr w:rsidR="007C139A">
        <w:tc>
          <w:tcPr>
            <w:tcW w:w="907" w:type="dxa"/>
          </w:tcPr>
          <w:p w:rsidR="007C139A" w:rsidRDefault="007C139A">
            <w:pPr>
              <w:pStyle w:val="ConsPlusNormal"/>
              <w:jc w:val="center"/>
            </w:pPr>
            <w:r>
              <w:t>9.</w:t>
            </w:r>
          </w:p>
        </w:tc>
        <w:tc>
          <w:tcPr>
            <w:tcW w:w="3231" w:type="dxa"/>
          </w:tcPr>
          <w:p w:rsidR="007C139A" w:rsidRDefault="007C139A">
            <w:pPr>
              <w:pStyle w:val="ConsPlusNormal"/>
            </w:pPr>
            <w:r>
              <w:t>женщины</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3244,2</w:t>
            </w:r>
          </w:p>
        </w:tc>
        <w:tc>
          <w:tcPr>
            <w:tcW w:w="1191" w:type="dxa"/>
          </w:tcPr>
          <w:p w:rsidR="007C139A" w:rsidRDefault="007C139A">
            <w:pPr>
              <w:pStyle w:val="ConsPlusNormal"/>
              <w:jc w:val="center"/>
            </w:pPr>
            <w:r>
              <w:t>3532,2</w:t>
            </w:r>
          </w:p>
        </w:tc>
        <w:tc>
          <w:tcPr>
            <w:tcW w:w="1191" w:type="dxa"/>
          </w:tcPr>
          <w:p w:rsidR="007C139A" w:rsidRDefault="007C139A">
            <w:pPr>
              <w:pStyle w:val="ConsPlusNormal"/>
              <w:jc w:val="center"/>
            </w:pPr>
            <w:r>
              <w:t>3792,3</w:t>
            </w:r>
          </w:p>
        </w:tc>
      </w:tr>
      <w:tr w:rsidR="007C139A">
        <w:tc>
          <w:tcPr>
            <w:tcW w:w="907" w:type="dxa"/>
          </w:tcPr>
          <w:p w:rsidR="007C139A" w:rsidRDefault="007C139A">
            <w:pPr>
              <w:pStyle w:val="ConsPlusNormal"/>
              <w:jc w:val="center"/>
            </w:pPr>
            <w:r>
              <w:t>10.</w:t>
            </w:r>
          </w:p>
        </w:tc>
        <w:tc>
          <w:tcPr>
            <w:tcW w:w="3231" w:type="dxa"/>
          </w:tcPr>
          <w:p w:rsidR="007C139A" w:rsidRDefault="007C139A">
            <w:pPr>
              <w:pStyle w:val="ConsPlusNormal"/>
            </w:pPr>
            <w:r>
              <w:t>мужчины</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790,0</w:t>
            </w:r>
          </w:p>
        </w:tc>
        <w:tc>
          <w:tcPr>
            <w:tcW w:w="1191" w:type="dxa"/>
          </w:tcPr>
          <w:p w:rsidR="007C139A" w:rsidRDefault="007C139A">
            <w:pPr>
              <w:pStyle w:val="ConsPlusNormal"/>
              <w:jc w:val="center"/>
            </w:pPr>
            <w:r>
              <w:t>860,1</w:t>
            </w:r>
          </w:p>
        </w:tc>
        <w:tc>
          <w:tcPr>
            <w:tcW w:w="1191" w:type="dxa"/>
          </w:tcPr>
          <w:p w:rsidR="007C139A" w:rsidRDefault="007C139A">
            <w:pPr>
              <w:pStyle w:val="ConsPlusNormal"/>
              <w:jc w:val="center"/>
            </w:pPr>
            <w:r>
              <w:t>923,5</w:t>
            </w:r>
          </w:p>
        </w:tc>
      </w:tr>
      <w:tr w:rsidR="007C139A">
        <w:tc>
          <w:tcPr>
            <w:tcW w:w="907" w:type="dxa"/>
          </w:tcPr>
          <w:p w:rsidR="007C139A" w:rsidRDefault="007C139A">
            <w:pPr>
              <w:pStyle w:val="ConsPlusNormal"/>
              <w:jc w:val="center"/>
            </w:pPr>
            <w:r>
              <w:t>11.</w:t>
            </w:r>
          </w:p>
        </w:tc>
        <w:tc>
          <w:tcPr>
            <w:tcW w:w="3231" w:type="dxa"/>
          </w:tcPr>
          <w:p w:rsidR="007C139A" w:rsidRDefault="007C139A">
            <w:pPr>
              <w:pStyle w:val="ConsPlusNormal"/>
            </w:pPr>
            <w:r>
              <w:t>для посещений с иными целями</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413,4</w:t>
            </w:r>
          </w:p>
        </w:tc>
        <w:tc>
          <w:tcPr>
            <w:tcW w:w="1191" w:type="dxa"/>
          </w:tcPr>
          <w:p w:rsidR="007C139A" w:rsidRDefault="007C139A">
            <w:pPr>
              <w:pStyle w:val="ConsPlusNormal"/>
              <w:jc w:val="center"/>
            </w:pPr>
            <w:r>
              <w:t>541,6</w:t>
            </w:r>
          </w:p>
        </w:tc>
        <w:tc>
          <w:tcPr>
            <w:tcW w:w="1191" w:type="dxa"/>
          </w:tcPr>
          <w:p w:rsidR="007C139A" w:rsidRDefault="007C139A">
            <w:pPr>
              <w:pStyle w:val="ConsPlusNormal"/>
              <w:jc w:val="center"/>
            </w:pPr>
            <w:r>
              <w:t>581,5</w:t>
            </w:r>
          </w:p>
        </w:tc>
      </w:tr>
      <w:tr w:rsidR="007C139A">
        <w:tc>
          <w:tcPr>
            <w:tcW w:w="907" w:type="dxa"/>
          </w:tcPr>
          <w:p w:rsidR="007C139A" w:rsidRDefault="007C139A">
            <w:pPr>
              <w:pStyle w:val="ConsPlusNormal"/>
              <w:jc w:val="center"/>
            </w:pPr>
            <w:r>
              <w:t>12.</w:t>
            </w:r>
          </w:p>
        </w:tc>
        <w:tc>
          <w:tcPr>
            <w:tcW w:w="3231" w:type="dxa"/>
          </w:tcPr>
          <w:p w:rsidR="007C139A" w:rsidRDefault="007C139A">
            <w:pPr>
              <w:pStyle w:val="ConsPlusNormal"/>
            </w:pPr>
            <w:r>
              <w:t>в неотложной форме</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1092,8</w:t>
            </w:r>
          </w:p>
        </w:tc>
        <w:tc>
          <w:tcPr>
            <w:tcW w:w="1191" w:type="dxa"/>
          </w:tcPr>
          <w:p w:rsidR="007C139A" w:rsidRDefault="007C139A">
            <w:pPr>
              <w:pStyle w:val="ConsPlusNormal"/>
              <w:jc w:val="center"/>
            </w:pPr>
            <w:r>
              <w:t>1189,8</w:t>
            </w:r>
          </w:p>
        </w:tc>
        <w:tc>
          <w:tcPr>
            <w:tcW w:w="1191" w:type="dxa"/>
          </w:tcPr>
          <w:p w:rsidR="007C139A" w:rsidRDefault="007C139A">
            <w:pPr>
              <w:pStyle w:val="ConsPlusNormal"/>
              <w:jc w:val="center"/>
            </w:pPr>
            <w:r>
              <w:t>1277,3</w:t>
            </w:r>
          </w:p>
        </w:tc>
      </w:tr>
      <w:tr w:rsidR="007C139A">
        <w:tc>
          <w:tcPr>
            <w:tcW w:w="907" w:type="dxa"/>
          </w:tcPr>
          <w:p w:rsidR="007C139A" w:rsidRDefault="007C139A">
            <w:pPr>
              <w:pStyle w:val="ConsPlusNormal"/>
              <w:jc w:val="center"/>
            </w:pPr>
            <w:r>
              <w:t>13.</w:t>
            </w:r>
          </w:p>
        </w:tc>
        <w:tc>
          <w:tcPr>
            <w:tcW w:w="3231" w:type="dxa"/>
          </w:tcPr>
          <w:p w:rsidR="007C139A" w:rsidRDefault="007C139A">
            <w:pPr>
              <w:pStyle w:val="ConsPlusNormal"/>
            </w:pPr>
            <w:r>
              <w:t>в связи с заболеваниями, всего</w:t>
            </w:r>
          </w:p>
        </w:tc>
        <w:tc>
          <w:tcPr>
            <w:tcW w:w="1361" w:type="dxa"/>
          </w:tcPr>
          <w:p w:rsidR="007C139A" w:rsidRDefault="007C139A">
            <w:pPr>
              <w:pStyle w:val="ConsPlusNormal"/>
              <w:jc w:val="center"/>
            </w:pPr>
            <w:r>
              <w:t>обращений</w:t>
            </w:r>
          </w:p>
        </w:tc>
        <w:tc>
          <w:tcPr>
            <w:tcW w:w="1191" w:type="dxa"/>
          </w:tcPr>
          <w:p w:rsidR="007C139A" w:rsidRDefault="007C139A">
            <w:pPr>
              <w:pStyle w:val="ConsPlusNormal"/>
              <w:jc w:val="center"/>
            </w:pPr>
            <w:r>
              <w:t>2228,5</w:t>
            </w:r>
          </w:p>
        </w:tc>
        <w:tc>
          <w:tcPr>
            <w:tcW w:w="1191" w:type="dxa"/>
          </w:tcPr>
          <w:p w:rsidR="007C139A" w:rsidRDefault="007C139A">
            <w:pPr>
              <w:pStyle w:val="ConsPlusNormal"/>
              <w:jc w:val="center"/>
            </w:pPr>
            <w:r>
              <w:t>2663,2</w:t>
            </w:r>
          </w:p>
        </w:tc>
        <w:tc>
          <w:tcPr>
            <w:tcW w:w="1191" w:type="dxa"/>
          </w:tcPr>
          <w:p w:rsidR="007C139A" w:rsidRDefault="007C139A">
            <w:pPr>
              <w:pStyle w:val="ConsPlusNormal"/>
              <w:jc w:val="center"/>
            </w:pPr>
            <w:r>
              <w:t>2859,3</w:t>
            </w:r>
          </w:p>
        </w:tc>
      </w:tr>
      <w:tr w:rsidR="007C139A">
        <w:tc>
          <w:tcPr>
            <w:tcW w:w="907" w:type="dxa"/>
          </w:tcPr>
          <w:p w:rsidR="007C139A" w:rsidRDefault="007C139A">
            <w:pPr>
              <w:pStyle w:val="ConsPlusNormal"/>
              <w:jc w:val="center"/>
            </w:pPr>
            <w:r>
              <w:t>14.</w:t>
            </w:r>
          </w:p>
        </w:tc>
        <w:tc>
          <w:tcPr>
            <w:tcW w:w="3231" w:type="dxa"/>
          </w:tcPr>
          <w:p w:rsidR="007C139A" w:rsidRDefault="007C139A">
            <w:pPr>
              <w:pStyle w:val="ConsPlusNormal"/>
            </w:pPr>
            <w:r>
              <w:t>в том числе проведение отдельных диагностических (лабораторных) исследований:</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2710,3</w:t>
            </w:r>
          </w:p>
        </w:tc>
        <w:tc>
          <w:tcPr>
            <w:tcW w:w="1191" w:type="dxa"/>
          </w:tcPr>
          <w:p w:rsidR="007C139A" w:rsidRDefault="007C139A">
            <w:pPr>
              <w:pStyle w:val="ConsPlusNormal"/>
              <w:jc w:val="center"/>
            </w:pPr>
            <w:r>
              <w:t>2601,9</w:t>
            </w:r>
          </w:p>
        </w:tc>
        <w:tc>
          <w:tcPr>
            <w:tcW w:w="1191" w:type="dxa"/>
          </w:tcPr>
          <w:p w:rsidR="007C139A" w:rsidRDefault="007C139A">
            <w:pPr>
              <w:pStyle w:val="ConsPlusNormal"/>
              <w:jc w:val="center"/>
            </w:pPr>
            <w:r>
              <w:t>2777,6</w:t>
            </w:r>
          </w:p>
        </w:tc>
      </w:tr>
      <w:tr w:rsidR="007C139A">
        <w:tc>
          <w:tcPr>
            <w:tcW w:w="907" w:type="dxa"/>
          </w:tcPr>
          <w:p w:rsidR="007C139A" w:rsidRDefault="007C139A">
            <w:pPr>
              <w:pStyle w:val="ConsPlusNormal"/>
              <w:jc w:val="center"/>
            </w:pPr>
            <w:r>
              <w:t>15.</w:t>
            </w:r>
          </w:p>
        </w:tc>
        <w:tc>
          <w:tcPr>
            <w:tcW w:w="3231" w:type="dxa"/>
          </w:tcPr>
          <w:p w:rsidR="007C139A" w:rsidRDefault="007C139A">
            <w:pPr>
              <w:pStyle w:val="ConsPlusNormal"/>
            </w:pPr>
            <w:r>
              <w:t>компьютерная томография</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2992,0</w:t>
            </w:r>
          </w:p>
        </w:tc>
        <w:tc>
          <w:tcPr>
            <w:tcW w:w="1191" w:type="dxa"/>
          </w:tcPr>
          <w:p w:rsidR="007C139A" w:rsidRDefault="007C139A">
            <w:pPr>
              <w:pStyle w:val="ConsPlusNormal"/>
              <w:jc w:val="center"/>
            </w:pPr>
            <w:r>
              <w:t>2999,2</w:t>
            </w:r>
          </w:p>
        </w:tc>
        <w:tc>
          <w:tcPr>
            <w:tcW w:w="1191" w:type="dxa"/>
          </w:tcPr>
          <w:p w:rsidR="007C139A" w:rsidRDefault="007C139A">
            <w:pPr>
              <w:pStyle w:val="ConsPlusNormal"/>
              <w:jc w:val="center"/>
            </w:pPr>
            <w:r>
              <w:t>3209,1</w:t>
            </w:r>
          </w:p>
        </w:tc>
      </w:tr>
      <w:tr w:rsidR="007C139A">
        <w:tc>
          <w:tcPr>
            <w:tcW w:w="907" w:type="dxa"/>
          </w:tcPr>
          <w:p w:rsidR="007C139A" w:rsidRDefault="007C139A">
            <w:pPr>
              <w:pStyle w:val="ConsPlusNormal"/>
              <w:jc w:val="center"/>
            </w:pPr>
            <w:r>
              <w:t>16.</w:t>
            </w:r>
          </w:p>
        </w:tc>
        <w:tc>
          <w:tcPr>
            <w:tcW w:w="3231" w:type="dxa"/>
          </w:tcPr>
          <w:p w:rsidR="007C139A" w:rsidRDefault="007C139A">
            <w:pPr>
              <w:pStyle w:val="ConsPlusNormal"/>
            </w:pPr>
            <w:r>
              <w:t>магнитно-резонансная томография</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2840,0</w:t>
            </w:r>
          </w:p>
        </w:tc>
        <w:tc>
          <w:tcPr>
            <w:tcW w:w="1191" w:type="dxa"/>
          </w:tcPr>
          <w:p w:rsidR="007C139A" w:rsidRDefault="007C139A">
            <w:pPr>
              <w:pStyle w:val="ConsPlusNormal"/>
              <w:jc w:val="center"/>
            </w:pPr>
            <w:r>
              <w:t>2894,4</w:t>
            </w:r>
          </w:p>
        </w:tc>
        <w:tc>
          <w:tcPr>
            <w:tcW w:w="1191" w:type="dxa"/>
          </w:tcPr>
          <w:p w:rsidR="007C139A" w:rsidRDefault="007C139A">
            <w:pPr>
              <w:pStyle w:val="ConsPlusNormal"/>
              <w:jc w:val="center"/>
            </w:pPr>
            <w:r>
              <w:t>3097,0</w:t>
            </w:r>
          </w:p>
        </w:tc>
      </w:tr>
      <w:tr w:rsidR="007C139A">
        <w:tc>
          <w:tcPr>
            <w:tcW w:w="907" w:type="dxa"/>
          </w:tcPr>
          <w:p w:rsidR="007C139A" w:rsidRDefault="007C139A">
            <w:pPr>
              <w:pStyle w:val="ConsPlusNormal"/>
              <w:jc w:val="center"/>
            </w:pPr>
            <w:r>
              <w:t>17.</w:t>
            </w:r>
          </w:p>
        </w:tc>
        <w:tc>
          <w:tcPr>
            <w:tcW w:w="3231" w:type="dxa"/>
          </w:tcPr>
          <w:p w:rsidR="007C139A" w:rsidRDefault="007C139A">
            <w:pPr>
              <w:pStyle w:val="ConsPlusNormal"/>
            </w:pPr>
            <w:r>
              <w:t>ультразвуковое исследование сердечно-сосудистой системы</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1199,0</w:t>
            </w:r>
          </w:p>
        </w:tc>
        <w:tc>
          <w:tcPr>
            <w:tcW w:w="1191" w:type="dxa"/>
          </w:tcPr>
          <w:p w:rsidR="007C139A" w:rsidRDefault="007C139A">
            <w:pPr>
              <w:pStyle w:val="ConsPlusNormal"/>
              <w:jc w:val="center"/>
            </w:pPr>
            <w:r>
              <w:t>1126,0</w:t>
            </w:r>
          </w:p>
        </w:tc>
        <w:tc>
          <w:tcPr>
            <w:tcW w:w="1191" w:type="dxa"/>
          </w:tcPr>
          <w:p w:rsidR="007C139A" w:rsidRDefault="007C139A">
            <w:pPr>
              <w:pStyle w:val="ConsPlusNormal"/>
              <w:jc w:val="center"/>
            </w:pPr>
            <w:r>
              <w:t>1204,8</w:t>
            </w:r>
          </w:p>
        </w:tc>
      </w:tr>
      <w:tr w:rsidR="007C139A">
        <w:tc>
          <w:tcPr>
            <w:tcW w:w="907" w:type="dxa"/>
          </w:tcPr>
          <w:p w:rsidR="007C139A" w:rsidRDefault="007C139A">
            <w:pPr>
              <w:pStyle w:val="ConsPlusNormal"/>
              <w:jc w:val="center"/>
            </w:pPr>
            <w:r>
              <w:t>18.</w:t>
            </w:r>
          </w:p>
        </w:tc>
        <w:tc>
          <w:tcPr>
            <w:tcW w:w="3231" w:type="dxa"/>
          </w:tcPr>
          <w:p w:rsidR="007C139A" w:rsidRDefault="007C139A">
            <w:pPr>
              <w:pStyle w:val="ConsPlusNormal"/>
            </w:pPr>
            <w:r>
              <w:t>эндоскопическое диагностическое исследование</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2649,0</w:t>
            </w:r>
          </w:p>
        </w:tc>
        <w:tc>
          <w:tcPr>
            <w:tcW w:w="1191" w:type="dxa"/>
          </w:tcPr>
          <w:p w:rsidR="007C139A" w:rsidRDefault="007C139A">
            <w:pPr>
              <w:pStyle w:val="ConsPlusNormal"/>
              <w:jc w:val="center"/>
            </w:pPr>
            <w:r>
              <w:t>2102,0</w:t>
            </w:r>
          </w:p>
        </w:tc>
        <w:tc>
          <w:tcPr>
            <w:tcW w:w="1191" w:type="dxa"/>
          </w:tcPr>
          <w:p w:rsidR="007C139A" w:rsidRDefault="007C139A">
            <w:pPr>
              <w:pStyle w:val="ConsPlusNormal"/>
              <w:jc w:val="center"/>
            </w:pPr>
            <w:r>
              <w:t>2249,1</w:t>
            </w:r>
          </w:p>
        </w:tc>
      </w:tr>
      <w:tr w:rsidR="007C139A">
        <w:tc>
          <w:tcPr>
            <w:tcW w:w="907" w:type="dxa"/>
          </w:tcPr>
          <w:p w:rsidR="007C139A" w:rsidRDefault="007C139A">
            <w:pPr>
              <w:pStyle w:val="ConsPlusNormal"/>
              <w:jc w:val="center"/>
            </w:pPr>
            <w:r>
              <w:t>19.</w:t>
            </w:r>
          </w:p>
        </w:tc>
        <w:tc>
          <w:tcPr>
            <w:tcW w:w="3231" w:type="dxa"/>
          </w:tcPr>
          <w:p w:rsidR="007C139A" w:rsidRDefault="007C139A">
            <w:pPr>
              <w:pStyle w:val="ConsPlusNormal"/>
            </w:pPr>
            <w:r>
              <w:t>молекулярно-генетическое исследование с целью диагностики онкологических заболеваний</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10416,0</w:t>
            </w:r>
          </w:p>
        </w:tc>
        <w:tc>
          <w:tcPr>
            <w:tcW w:w="1191" w:type="dxa"/>
          </w:tcPr>
          <w:p w:rsidR="007C139A" w:rsidRDefault="007C139A">
            <w:pPr>
              <w:pStyle w:val="ConsPlusNormal"/>
              <w:jc w:val="center"/>
            </w:pPr>
            <w:r>
              <w:t>11095,3</w:t>
            </w:r>
          </w:p>
        </w:tc>
        <w:tc>
          <w:tcPr>
            <w:tcW w:w="1191" w:type="dxa"/>
          </w:tcPr>
          <w:p w:rsidR="007C139A" w:rsidRDefault="007C139A">
            <w:pPr>
              <w:pStyle w:val="ConsPlusNormal"/>
              <w:jc w:val="center"/>
            </w:pPr>
            <w:r>
              <w:t>11872,0</w:t>
            </w:r>
          </w:p>
        </w:tc>
      </w:tr>
      <w:tr w:rsidR="007C139A">
        <w:tc>
          <w:tcPr>
            <w:tcW w:w="907" w:type="dxa"/>
          </w:tcPr>
          <w:p w:rsidR="007C139A" w:rsidRDefault="007C139A">
            <w:pPr>
              <w:pStyle w:val="ConsPlusNormal"/>
              <w:jc w:val="center"/>
            </w:pPr>
            <w:r>
              <w:t>20.</w:t>
            </w:r>
          </w:p>
        </w:tc>
        <w:tc>
          <w:tcPr>
            <w:tcW w:w="3231" w:type="dxa"/>
          </w:tcPr>
          <w:p w:rsidR="007C139A" w:rsidRDefault="007C13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2725,0</w:t>
            </w:r>
          </w:p>
        </w:tc>
        <w:tc>
          <w:tcPr>
            <w:tcW w:w="1191" w:type="dxa"/>
          </w:tcPr>
          <w:p w:rsidR="007C139A" w:rsidRDefault="007C139A">
            <w:pPr>
              <w:pStyle w:val="ConsPlusNormal"/>
              <w:jc w:val="center"/>
            </w:pPr>
            <w:r>
              <w:t>2676,0</w:t>
            </w:r>
          </w:p>
        </w:tc>
        <w:tc>
          <w:tcPr>
            <w:tcW w:w="1191" w:type="dxa"/>
          </w:tcPr>
          <w:p w:rsidR="007C139A" w:rsidRDefault="007C139A">
            <w:pPr>
              <w:pStyle w:val="ConsPlusNormal"/>
              <w:jc w:val="center"/>
            </w:pPr>
            <w:r>
              <w:t>2863,3</w:t>
            </w:r>
          </w:p>
        </w:tc>
      </w:tr>
      <w:tr w:rsidR="007C139A">
        <w:tc>
          <w:tcPr>
            <w:tcW w:w="907" w:type="dxa"/>
          </w:tcPr>
          <w:p w:rsidR="007C139A" w:rsidRDefault="007C139A">
            <w:pPr>
              <w:pStyle w:val="ConsPlusNormal"/>
              <w:jc w:val="center"/>
            </w:pPr>
            <w:r>
              <w:t>21.</w:t>
            </w:r>
          </w:p>
        </w:tc>
        <w:tc>
          <w:tcPr>
            <w:tcW w:w="3231" w:type="dxa"/>
            <w:vAlign w:val="bottom"/>
          </w:tcPr>
          <w:p w:rsidR="007C139A" w:rsidRDefault="007C139A">
            <w:pPr>
              <w:pStyle w:val="ConsPlusNormal"/>
            </w:pPr>
            <w:r>
              <w:t>ПЭТ-КТ при онкологических заболеваниях</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39345,4</w:t>
            </w:r>
          </w:p>
        </w:tc>
        <w:tc>
          <w:tcPr>
            <w:tcW w:w="1191" w:type="dxa"/>
          </w:tcPr>
          <w:p w:rsidR="007C139A" w:rsidRDefault="007C139A">
            <w:pPr>
              <w:pStyle w:val="ConsPlusNormal"/>
              <w:jc w:val="center"/>
            </w:pPr>
            <w:r>
              <w:t>41269,7</w:t>
            </w:r>
          </w:p>
        </w:tc>
        <w:tc>
          <w:tcPr>
            <w:tcW w:w="1191" w:type="dxa"/>
          </w:tcPr>
          <w:p w:rsidR="007C139A" w:rsidRDefault="007C139A">
            <w:pPr>
              <w:pStyle w:val="ConsPlusNormal"/>
              <w:jc w:val="center"/>
            </w:pPr>
            <w:r>
              <w:t>43180,9</w:t>
            </w:r>
          </w:p>
        </w:tc>
      </w:tr>
      <w:tr w:rsidR="007C139A">
        <w:tc>
          <w:tcPr>
            <w:tcW w:w="907" w:type="dxa"/>
          </w:tcPr>
          <w:p w:rsidR="007C139A" w:rsidRDefault="007C139A">
            <w:pPr>
              <w:pStyle w:val="ConsPlusNormal"/>
              <w:jc w:val="center"/>
            </w:pPr>
            <w:r>
              <w:t>22.</w:t>
            </w:r>
          </w:p>
        </w:tc>
        <w:tc>
          <w:tcPr>
            <w:tcW w:w="3231" w:type="dxa"/>
            <w:vAlign w:val="center"/>
          </w:tcPr>
          <w:p w:rsidR="007C139A" w:rsidRDefault="007C139A">
            <w:pPr>
              <w:pStyle w:val="ConsPlusNormal"/>
            </w:pPr>
            <w:r>
              <w:t>ОФЭКТ/КТ</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5399,0</w:t>
            </w:r>
          </w:p>
        </w:tc>
        <w:tc>
          <w:tcPr>
            <w:tcW w:w="1191" w:type="dxa"/>
          </w:tcPr>
          <w:p w:rsidR="007C139A" w:rsidRDefault="007C139A">
            <w:pPr>
              <w:pStyle w:val="ConsPlusNormal"/>
              <w:jc w:val="center"/>
            </w:pPr>
            <w:r>
              <w:t>5878,2</w:t>
            </w:r>
          </w:p>
        </w:tc>
        <w:tc>
          <w:tcPr>
            <w:tcW w:w="1191" w:type="dxa"/>
          </w:tcPr>
          <w:p w:rsidR="007C139A" w:rsidRDefault="007C139A">
            <w:pPr>
              <w:pStyle w:val="ConsPlusNormal"/>
              <w:jc w:val="center"/>
            </w:pPr>
            <w:r>
              <w:t>6310,9</w:t>
            </w:r>
          </w:p>
        </w:tc>
      </w:tr>
      <w:tr w:rsidR="007C139A">
        <w:tc>
          <w:tcPr>
            <w:tcW w:w="907" w:type="dxa"/>
          </w:tcPr>
          <w:p w:rsidR="007C139A" w:rsidRDefault="007C139A">
            <w:pPr>
              <w:pStyle w:val="ConsPlusNormal"/>
              <w:jc w:val="center"/>
            </w:pPr>
            <w:r>
              <w:t>23.</w:t>
            </w:r>
          </w:p>
        </w:tc>
        <w:tc>
          <w:tcPr>
            <w:tcW w:w="3231" w:type="dxa"/>
          </w:tcPr>
          <w:p w:rsidR="007C139A" w:rsidRDefault="007C139A">
            <w:pPr>
              <w:pStyle w:val="ConsPlusNormal"/>
            </w:pPr>
            <w:r>
              <w:t>Школа для больных с хроническими заболеваниями</w:t>
            </w:r>
          </w:p>
          <w:p w:rsidR="007C139A" w:rsidRDefault="007C139A">
            <w:pPr>
              <w:pStyle w:val="ConsPlusNormal"/>
            </w:pPr>
            <w:r>
              <w:t>в том числе</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1589,2</w:t>
            </w:r>
          </w:p>
        </w:tc>
        <w:tc>
          <w:tcPr>
            <w:tcW w:w="1191" w:type="dxa"/>
          </w:tcPr>
          <w:p w:rsidR="007C139A" w:rsidRDefault="007C139A">
            <w:pPr>
              <w:pStyle w:val="ConsPlusNormal"/>
              <w:jc w:val="center"/>
            </w:pPr>
            <w:r>
              <w:t>-</w:t>
            </w:r>
          </w:p>
        </w:tc>
        <w:tc>
          <w:tcPr>
            <w:tcW w:w="1191" w:type="dxa"/>
          </w:tcPr>
          <w:p w:rsidR="007C139A" w:rsidRDefault="007C139A">
            <w:pPr>
              <w:pStyle w:val="ConsPlusNormal"/>
              <w:jc w:val="center"/>
            </w:pPr>
            <w:r>
              <w:t>-</w:t>
            </w:r>
          </w:p>
        </w:tc>
      </w:tr>
      <w:tr w:rsidR="007C139A">
        <w:tc>
          <w:tcPr>
            <w:tcW w:w="907" w:type="dxa"/>
          </w:tcPr>
          <w:p w:rsidR="007C139A" w:rsidRDefault="007C139A">
            <w:pPr>
              <w:pStyle w:val="ConsPlusNormal"/>
              <w:jc w:val="center"/>
            </w:pPr>
            <w:r>
              <w:lastRenderedPageBreak/>
              <w:t>24.</w:t>
            </w:r>
          </w:p>
        </w:tc>
        <w:tc>
          <w:tcPr>
            <w:tcW w:w="3231" w:type="dxa"/>
          </w:tcPr>
          <w:p w:rsidR="007C139A" w:rsidRDefault="007C139A">
            <w:pPr>
              <w:pStyle w:val="ConsPlusNormal"/>
            </w:pPr>
            <w:r>
              <w:t>школа сахарного диабета</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1471,4</w:t>
            </w:r>
          </w:p>
        </w:tc>
        <w:tc>
          <w:tcPr>
            <w:tcW w:w="1191" w:type="dxa"/>
          </w:tcPr>
          <w:p w:rsidR="007C139A" w:rsidRDefault="007C139A">
            <w:pPr>
              <w:pStyle w:val="ConsPlusNormal"/>
              <w:jc w:val="center"/>
            </w:pPr>
            <w:r>
              <w:t>1602,0</w:t>
            </w:r>
          </w:p>
        </w:tc>
        <w:tc>
          <w:tcPr>
            <w:tcW w:w="1191" w:type="dxa"/>
          </w:tcPr>
          <w:p w:rsidR="007C139A" w:rsidRDefault="007C139A">
            <w:pPr>
              <w:pStyle w:val="ConsPlusNormal"/>
              <w:jc w:val="center"/>
            </w:pPr>
            <w:r>
              <w:t>1719,9</w:t>
            </w:r>
          </w:p>
        </w:tc>
      </w:tr>
      <w:tr w:rsidR="007C139A">
        <w:tc>
          <w:tcPr>
            <w:tcW w:w="907" w:type="dxa"/>
          </w:tcPr>
          <w:p w:rsidR="007C139A" w:rsidRDefault="007C139A">
            <w:pPr>
              <w:pStyle w:val="ConsPlusNormal"/>
              <w:jc w:val="center"/>
            </w:pPr>
            <w:r>
              <w:t>25.</w:t>
            </w:r>
          </w:p>
        </w:tc>
        <w:tc>
          <w:tcPr>
            <w:tcW w:w="3231" w:type="dxa"/>
          </w:tcPr>
          <w:p w:rsidR="007C139A" w:rsidRDefault="007C139A">
            <w:pPr>
              <w:pStyle w:val="ConsPlusNormal"/>
            </w:pPr>
            <w:r>
              <w:t>диспансерное наблюдение, в том числе по поводу:</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2588,9</w:t>
            </w:r>
          </w:p>
        </w:tc>
        <w:tc>
          <w:tcPr>
            <w:tcW w:w="1191" w:type="dxa"/>
          </w:tcPr>
          <w:p w:rsidR="007C139A" w:rsidRDefault="007C139A">
            <w:pPr>
              <w:pStyle w:val="ConsPlusNormal"/>
              <w:jc w:val="center"/>
            </w:pPr>
            <w:r>
              <w:t>2850,4</w:t>
            </w:r>
          </w:p>
        </w:tc>
        <w:tc>
          <w:tcPr>
            <w:tcW w:w="1191" w:type="dxa"/>
          </w:tcPr>
          <w:p w:rsidR="007C139A" w:rsidRDefault="007C139A">
            <w:pPr>
              <w:pStyle w:val="ConsPlusNormal"/>
              <w:jc w:val="center"/>
            </w:pPr>
            <w:r>
              <w:t>3060,3</w:t>
            </w:r>
          </w:p>
        </w:tc>
      </w:tr>
      <w:tr w:rsidR="007C139A">
        <w:tc>
          <w:tcPr>
            <w:tcW w:w="907" w:type="dxa"/>
          </w:tcPr>
          <w:p w:rsidR="007C139A" w:rsidRDefault="007C139A">
            <w:pPr>
              <w:pStyle w:val="ConsPlusNormal"/>
              <w:jc w:val="center"/>
            </w:pPr>
            <w:r>
              <w:t>26.</w:t>
            </w:r>
          </w:p>
        </w:tc>
        <w:tc>
          <w:tcPr>
            <w:tcW w:w="3231" w:type="dxa"/>
          </w:tcPr>
          <w:p w:rsidR="007C139A" w:rsidRDefault="007C139A">
            <w:pPr>
              <w:pStyle w:val="ConsPlusNormal"/>
            </w:pPr>
            <w:r>
              <w:t>онкологических заболеваний</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4174,1</w:t>
            </w:r>
          </w:p>
        </w:tc>
        <w:tc>
          <w:tcPr>
            <w:tcW w:w="1191" w:type="dxa"/>
          </w:tcPr>
          <w:p w:rsidR="007C139A" w:rsidRDefault="007C139A">
            <w:pPr>
              <w:pStyle w:val="ConsPlusNormal"/>
              <w:jc w:val="center"/>
            </w:pPr>
            <w:r>
              <w:t>4544,7</w:t>
            </w:r>
          </w:p>
        </w:tc>
        <w:tc>
          <w:tcPr>
            <w:tcW w:w="1191" w:type="dxa"/>
          </w:tcPr>
          <w:p w:rsidR="007C139A" w:rsidRDefault="007C139A">
            <w:pPr>
              <w:pStyle w:val="ConsPlusNormal"/>
              <w:jc w:val="center"/>
            </w:pPr>
            <w:r>
              <w:t>4879,3</w:t>
            </w:r>
          </w:p>
        </w:tc>
      </w:tr>
      <w:tr w:rsidR="007C139A">
        <w:tc>
          <w:tcPr>
            <w:tcW w:w="907" w:type="dxa"/>
          </w:tcPr>
          <w:p w:rsidR="007C139A" w:rsidRDefault="007C139A">
            <w:pPr>
              <w:pStyle w:val="ConsPlusNormal"/>
              <w:jc w:val="center"/>
            </w:pPr>
            <w:r>
              <w:t>27.</w:t>
            </w:r>
          </w:p>
        </w:tc>
        <w:tc>
          <w:tcPr>
            <w:tcW w:w="3231" w:type="dxa"/>
          </w:tcPr>
          <w:p w:rsidR="007C139A" w:rsidRDefault="007C139A">
            <w:pPr>
              <w:pStyle w:val="ConsPlusNormal"/>
            </w:pPr>
            <w:r>
              <w:t>сахарного диабета</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1576,0</w:t>
            </w:r>
          </w:p>
        </w:tc>
        <w:tc>
          <w:tcPr>
            <w:tcW w:w="1191" w:type="dxa"/>
          </w:tcPr>
          <w:p w:rsidR="007C139A" w:rsidRDefault="007C139A">
            <w:pPr>
              <w:pStyle w:val="ConsPlusNormal"/>
              <w:jc w:val="center"/>
            </w:pPr>
            <w:r>
              <w:t>1715,8</w:t>
            </w:r>
          </w:p>
        </w:tc>
        <w:tc>
          <w:tcPr>
            <w:tcW w:w="1191" w:type="dxa"/>
          </w:tcPr>
          <w:p w:rsidR="007C139A" w:rsidRDefault="007C139A">
            <w:pPr>
              <w:pStyle w:val="ConsPlusNormal"/>
              <w:jc w:val="center"/>
            </w:pPr>
            <w:r>
              <w:t>1842,1</w:t>
            </w:r>
          </w:p>
        </w:tc>
      </w:tr>
      <w:tr w:rsidR="007C139A">
        <w:tc>
          <w:tcPr>
            <w:tcW w:w="907" w:type="dxa"/>
          </w:tcPr>
          <w:p w:rsidR="007C139A" w:rsidRDefault="007C139A">
            <w:pPr>
              <w:pStyle w:val="ConsPlusNormal"/>
              <w:jc w:val="center"/>
            </w:pPr>
            <w:r>
              <w:t>28.</w:t>
            </w:r>
          </w:p>
        </w:tc>
        <w:tc>
          <w:tcPr>
            <w:tcW w:w="3231" w:type="dxa"/>
          </w:tcPr>
          <w:p w:rsidR="007C139A" w:rsidRDefault="007C139A">
            <w:pPr>
              <w:pStyle w:val="ConsPlusNormal"/>
            </w:pPr>
            <w:r>
              <w:t>болезней системы кровообращения</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3504,4</w:t>
            </w:r>
          </w:p>
        </w:tc>
        <w:tc>
          <w:tcPr>
            <w:tcW w:w="1191" w:type="dxa"/>
          </w:tcPr>
          <w:p w:rsidR="007C139A" w:rsidRDefault="007C139A">
            <w:pPr>
              <w:pStyle w:val="ConsPlusNormal"/>
              <w:jc w:val="center"/>
            </w:pPr>
            <w:r>
              <w:t>3815,5</w:t>
            </w:r>
          </w:p>
        </w:tc>
        <w:tc>
          <w:tcPr>
            <w:tcW w:w="1191" w:type="dxa"/>
          </w:tcPr>
          <w:p w:rsidR="007C139A" w:rsidRDefault="007C139A">
            <w:pPr>
              <w:pStyle w:val="ConsPlusNormal"/>
              <w:jc w:val="center"/>
            </w:pPr>
            <w:r>
              <w:t>4096,4</w:t>
            </w:r>
          </w:p>
        </w:tc>
      </w:tr>
      <w:tr w:rsidR="007C139A">
        <w:tc>
          <w:tcPr>
            <w:tcW w:w="907" w:type="dxa"/>
          </w:tcPr>
          <w:p w:rsidR="007C139A" w:rsidRDefault="007C139A">
            <w:pPr>
              <w:pStyle w:val="ConsPlusNormal"/>
              <w:jc w:val="center"/>
            </w:pPr>
            <w:r>
              <w:t>29.</w:t>
            </w:r>
          </w:p>
        </w:tc>
        <w:tc>
          <w:tcPr>
            <w:tcW w:w="3231" w:type="dxa"/>
          </w:tcPr>
          <w:p w:rsidR="007C139A" w:rsidRDefault="007C139A">
            <w:pPr>
              <w:pStyle w:val="ConsPlusNormal"/>
            </w:pPr>
            <w:r>
              <w:t>диспансерное наблюдение работающих граждан</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2956,5</w:t>
            </w:r>
          </w:p>
        </w:tc>
        <w:tc>
          <w:tcPr>
            <w:tcW w:w="1191" w:type="dxa"/>
          </w:tcPr>
          <w:p w:rsidR="007C139A" w:rsidRDefault="007C139A">
            <w:pPr>
              <w:pStyle w:val="ConsPlusNormal"/>
              <w:jc w:val="center"/>
            </w:pPr>
            <w:r>
              <w:t>3218,9</w:t>
            </w:r>
          </w:p>
        </w:tc>
        <w:tc>
          <w:tcPr>
            <w:tcW w:w="1191" w:type="dxa"/>
          </w:tcPr>
          <w:p w:rsidR="007C139A" w:rsidRDefault="007C139A">
            <w:pPr>
              <w:pStyle w:val="ConsPlusNormal"/>
              <w:jc w:val="center"/>
            </w:pPr>
            <w:r>
              <w:t>3455,9</w:t>
            </w:r>
          </w:p>
        </w:tc>
      </w:tr>
      <w:tr w:rsidR="007C139A">
        <w:tc>
          <w:tcPr>
            <w:tcW w:w="907" w:type="dxa"/>
          </w:tcPr>
          <w:p w:rsidR="007C139A" w:rsidRDefault="007C139A">
            <w:pPr>
              <w:pStyle w:val="ConsPlusNormal"/>
              <w:jc w:val="center"/>
            </w:pPr>
            <w:r>
              <w:t>30.</w:t>
            </w:r>
          </w:p>
        </w:tc>
        <w:tc>
          <w:tcPr>
            <w:tcW w:w="3231" w:type="dxa"/>
          </w:tcPr>
          <w:p w:rsidR="007C139A" w:rsidRDefault="007C139A">
            <w:pPr>
              <w:pStyle w:val="ConsPlusNormal"/>
            </w:pPr>
            <w:r>
              <w:t>посещения с профилактическими целями центров здоровья</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2576,2</w:t>
            </w:r>
          </w:p>
        </w:tc>
        <w:tc>
          <w:tcPr>
            <w:tcW w:w="1191" w:type="dxa"/>
          </w:tcPr>
          <w:p w:rsidR="007C139A" w:rsidRDefault="007C139A">
            <w:pPr>
              <w:pStyle w:val="ConsPlusNormal"/>
              <w:jc w:val="center"/>
            </w:pPr>
            <w:r>
              <w:t>1402,4</w:t>
            </w:r>
          </w:p>
        </w:tc>
        <w:tc>
          <w:tcPr>
            <w:tcW w:w="1191" w:type="dxa"/>
          </w:tcPr>
          <w:p w:rsidR="007C139A" w:rsidRDefault="007C139A">
            <w:pPr>
              <w:pStyle w:val="ConsPlusNormal"/>
              <w:jc w:val="center"/>
            </w:pPr>
            <w:r>
              <w:t>1505,6</w:t>
            </w:r>
          </w:p>
        </w:tc>
      </w:tr>
      <w:tr w:rsidR="007C139A">
        <w:tc>
          <w:tcPr>
            <w:tcW w:w="907" w:type="dxa"/>
          </w:tcPr>
          <w:p w:rsidR="007C139A" w:rsidRDefault="007C139A">
            <w:pPr>
              <w:pStyle w:val="ConsPlusNormal"/>
              <w:jc w:val="center"/>
            </w:pPr>
            <w:r>
              <w:t>31.</w:t>
            </w:r>
          </w:p>
        </w:tc>
        <w:tc>
          <w:tcPr>
            <w:tcW w:w="3231" w:type="dxa"/>
          </w:tcPr>
          <w:p w:rsidR="007C139A" w:rsidRDefault="007C139A">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rsidR="007C139A" w:rsidRDefault="007C139A">
            <w:pPr>
              <w:pStyle w:val="ConsPlusNormal"/>
            </w:pPr>
            <w:r>
              <w:t>в том числе</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35102,7</w:t>
            </w:r>
          </w:p>
        </w:tc>
        <w:tc>
          <w:tcPr>
            <w:tcW w:w="1191" w:type="dxa"/>
          </w:tcPr>
          <w:p w:rsidR="007C139A" w:rsidRDefault="007C139A">
            <w:pPr>
              <w:pStyle w:val="ConsPlusNormal"/>
              <w:jc w:val="center"/>
            </w:pPr>
            <w:r>
              <w:t>38001,0</w:t>
            </w:r>
          </w:p>
        </w:tc>
        <w:tc>
          <w:tcPr>
            <w:tcW w:w="1191" w:type="dxa"/>
          </w:tcPr>
          <w:p w:rsidR="007C139A" w:rsidRDefault="007C139A">
            <w:pPr>
              <w:pStyle w:val="ConsPlusNormal"/>
              <w:jc w:val="center"/>
            </w:pPr>
            <w:r>
              <w:t>40257,4</w:t>
            </w:r>
          </w:p>
        </w:tc>
      </w:tr>
      <w:tr w:rsidR="007C139A">
        <w:tc>
          <w:tcPr>
            <w:tcW w:w="907" w:type="dxa"/>
          </w:tcPr>
          <w:p w:rsidR="007C139A" w:rsidRDefault="007C139A">
            <w:pPr>
              <w:pStyle w:val="ConsPlusNormal"/>
              <w:jc w:val="center"/>
            </w:pPr>
            <w:r>
              <w:t>32.</w:t>
            </w:r>
          </w:p>
        </w:tc>
        <w:tc>
          <w:tcPr>
            <w:tcW w:w="3231" w:type="dxa"/>
          </w:tcPr>
          <w:p w:rsidR="007C139A" w:rsidRDefault="007C139A">
            <w:pPr>
              <w:pStyle w:val="ConsPlusNormal"/>
            </w:pPr>
            <w:r>
              <w:t>для медицинской помощи по профилю "онкология"</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79531,6</w:t>
            </w:r>
          </w:p>
        </w:tc>
        <w:tc>
          <w:tcPr>
            <w:tcW w:w="1191" w:type="dxa"/>
          </w:tcPr>
          <w:p w:rsidR="007C139A" w:rsidRDefault="007C139A">
            <w:pPr>
              <w:pStyle w:val="ConsPlusNormal"/>
              <w:jc w:val="center"/>
            </w:pPr>
            <w:r>
              <w:t>84898,7</w:t>
            </w:r>
          </w:p>
        </w:tc>
        <w:tc>
          <w:tcPr>
            <w:tcW w:w="1191" w:type="dxa"/>
          </w:tcPr>
          <w:p w:rsidR="007C139A" w:rsidRDefault="007C139A">
            <w:pPr>
              <w:pStyle w:val="ConsPlusNormal"/>
              <w:jc w:val="center"/>
            </w:pPr>
            <w:r>
              <w:t>89568,1</w:t>
            </w:r>
          </w:p>
        </w:tc>
      </w:tr>
      <w:tr w:rsidR="007C139A">
        <w:tc>
          <w:tcPr>
            <w:tcW w:w="907" w:type="dxa"/>
          </w:tcPr>
          <w:p w:rsidR="007C139A" w:rsidRDefault="007C139A">
            <w:pPr>
              <w:pStyle w:val="ConsPlusNormal"/>
              <w:jc w:val="center"/>
            </w:pPr>
            <w:r>
              <w:t>33.</w:t>
            </w:r>
          </w:p>
        </w:tc>
        <w:tc>
          <w:tcPr>
            <w:tcW w:w="3231" w:type="dxa"/>
          </w:tcPr>
          <w:p w:rsidR="007C139A" w:rsidRDefault="007C139A">
            <w:pPr>
              <w:pStyle w:val="ConsPlusNormal"/>
            </w:pPr>
            <w:r>
              <w:t>для медицинской помощи при экстракорпоральном оплодотворении</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146433,3</w:t>
            </w:r>
          </w:p>
        </w:tc>
        <w:tc>
          <w:tcPr>
            <w:tcW w:w="1191" w:type="dxa"/>
          </w:tcPr>
          <w:p w:rsidR="007C139A" w:rsidRDefault="007C139A">
            <w:pPr>
              <w:pStyle w:val="ConsPlusNormal"/>
              <w:jc w:val="center"/>
            </w:pPr>
            <w:r>
              <w:t>151704,9</w:t>
            </w:r>
          </w:p>
        </w:tc>
        <w:tc>
          <w:tcPr>
            <w:tcW w:w="1191" w:type="dxa"/>
          </w:tcPr>
          <w:p w:rsidR="007C139A" w:rsidRDefault="007C139A">
            <w:pPr>
              <w:pStyle w:val="ConsPlusNormal"/>
              <w:jc w:val="center"/>
            </w:pPr>
            <w:r>
              <w:t>156104,3</w:t>
            </w:r>
          </w:p>
        </w:tc>
      </w:tr>
      <w:tr w:rsidR="007C139A">
        <w:tc>
          <w:tcPr>
            <w:tcW w:w="907" w:type="dxa"/>
          </w:tcPr>
          <w:p w:rsidR="007C139A" w:rsidRDefault="007C139A">
            <w:pPr>
              <w:pStyle w:val="ConsPlusNormal"/>
              <w:jc w:val="center"/>
            </w:pPr>
            <w:r>
              <w:t>34.</w:t>
            </w:r>
          </w:p>
        </w:tc>
        <w:tc>
          <w:tcPr>
            <w:tcW w:w="3231" w:type="dxa"/>
          </w:tcPr>
          <w:p w:rsidR="007C139A" w:rsidRDefault="007C139A">
            <w:pPr>
              <w:pStyle w:val="ConsPlusNormal"/>
            </w:pPr>
            <w:r>
              <w:t>для оказания медицинской помощи больным с вирусным гепатитом C</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126205,2</w:t>
            </w:r>
          </w:p>
        </w:tc>
        <w:tc>
          <w:tcPr>
            <w:tcW w:w="1191" w:type="dxa"/>
          </w:tcPr>
          <w:p w:rsidR="007C139A" w:rsidRDefault="007C139A">
            <w:pPr>
              <w:pStyle w:val="ConsPlusNormal"/>
              <w:jc w:val="center"/>
            </w:pPr>
            <w:r>
              <w:t>132136,8</w:t>
            </w:r>
          </w:p>
        </w:tc>
        <w:tc>
          <w:tcPr>
            <w:tcW w:w="1191" w:type="dxa"/>
          </w:tcPr>
          <w:p w:rsidR="007C139A" w:rsidRDefault="007C139A">
            <w:pPr>
              <w:pStyle w:val="ConsPlusNormal"/>
              <w:jc w:val="center"/>
            </w:pPr>
            <w:r>
              <w:t>138083,0</w:t>
            </w:r>
          </w:p>
        </w:tc>
      </w:tr>
      <w:tr w:rsidR="007C139A">
        <w:tc>
          <w:tcPr>
            <w:tcW w:w="907" w:type="dxa"/>
          </w:tcPr>
          <w:p w:rsidR="007C139A" w:rsidRDefault="007C139A">
            <w:pPr>
              <w:pStyle w:val="ConsPlusNormal"/>
              <w:jc w:val="center"/>
            </w:pPr>
            <w:r>
              <w:t>35.</w:t>
            </w:r>
          </w:p>
        </w:tc>
        <w:tc>
          <w:tcPr>
            <w:tcW w:w="3231" w:type="dxa"/>
          </w:tcPr>
          <w:p w:rsidR="007C139A" w:rsidRDefault="007C139A">
            <w:pPr>
              <w:pStyle w:val="ConsPlusNormal"/>
            </w:pPr>
            <w:r>
              <w:t>Специализированная, в том числе высокотехнологичная, медицинская помощь, за исключением медицинской реабилитации, всего</w:t>
            </w:r>
          </w:p>
          <w:p w:rsidR="007C139A" w:rsidRDefault="007C139A">
            <w:pPr>
              <w:pStyle w:val="ConsPlusNormal"/>
            </w:pPr>
            <w:r>
              <w:t>в том числе:</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36.</w:t>
            </w:r>
          </w:p>
        </w:tc>
        <w:tc>
          <w:tcPr>
            <w:tcW w:w="3231" w:type="dxa"/>
          </w:tcPr>
          <w:p w:rsidR="007C139A" w:rsidRDefault="007C139A">
            <w:pPr>
              <w:pStyle w:val="ConsPlusNormal"/>
            </w:pPr>
            <w:r>
              <w:t>в условиях круглосуточного стационара, всего</w:t>
            </w:r>
          </w:p>
          <w:p w:rsidR="007C139A" w:rsidRDefault="007C139A">
            <w:pPr>
              <w:pStyle w:val="ConsPlusNormal"/>
            </w:pPr>
            <w:r>
              <w:t>в том числе:</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58086,7</w:t>
            </w:r>
          </w:p>
        </w:tc>
        <w:tc>
          <w:tcPr>
            <w:tcW w:w="1191" w:type="dxa"/>
          </w:tcPr>
          <w:p w:rsidR="007C139A" w:rsidRDefault="007C139A">
            <w:pPr>
              <w:pStyle w:val="ConsPlusNormal"/>
              <w:jc w:val="center"/>
            </w:pPr>
            <w:r>
              <w:t>62548,4</w:t>
            </w:r>
          </w:p>
        </w:tc>
        <w:tc>
          <w:tcPr>
            <w:tcW w:w="1191" w:type="dxa"/>
          </w:tcPr>
          <w:p w:rsidR="007C139A" w:rsidRDefault="007C139A">
            <w:pPr>
              <w:pStyle w:val="ConsPlusNormal"/>
              <w:jc w:val="center"/>
            </w:pPr>
            <w:r>
              <w:t>66726,0</w:t>
            </w:r>
          </w:p>
        </w:tc>
      </w:tr>
      <w:tr w:rsidR="007C139A">
        <w:tc>
          <w:tcPr>
            <w:tcW w:w="907" w:type="dxa"/>
          </w:tcPr>
          <w:p w:rsidR="007C139A" w:rsidRDefault="007C139A">
            <w:pPr>
              <w:pStyle w:val="ConsPlusNormal"/>
              <w:jc w:val="center"/>
            </w:pPr>
            <w:r>
              <w:t>37.</w:t>
            </w:r>
          </w:p>
        </w:tc>
        <w:tc>
          <w:tcPr>
            <w:tcW w:w="3231" w:type="dxa"/>
          </w:tcPr>
          <w:p w:rsidR="007C139A" w:rsidRDefault="007C139A">
            <w:pPr>
              <w:pStyle w:val="ConsPlusNormal"/>
            </w:pPr>
            <w:r>
              <w:t>по профилю "онкология"</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95885,0</w:t>
            </w:r>
          </w:p>
        </w:tc>
        <w:tc>
          <w:tcPr>
            <w:tcW w:w="1191" w:type="dxa"/>
          </w:tcPr>
          <w:p w:rsidR="007C139A" w:rsidRDefault="007C139A">
            <w:pPr>
              <w:pStyle w:val="ConsPlusNormal"/>
              <w:jc w:val="center"/>
            </w:pPr>
            <w:r>
              <w:t>103459,9</w:t>
            </w:r>
          </w:p>
        </w:tc>
        <w:tc>
          <w:tcPr>
            <w:tcW w:w="1191" w:type="dxa"/>
          </w:tcPr>
          <w:p w:rsidR="007C139A" w:rsidRDefault="007C139A">
            <w:pPr>
              <w:pStyle w:val="ConsPlusNormal"/>
              <w:jc w:val="center"/>
            </w:pPr>
            <w:r>
              <w:t>110391,7</w:t>
            </w:r>
          </w:p>
        </w:tc>
      </w:tr>
      <w:tr w:rsidR="007C139A">
        <w:tc>
          <w:tcPr>
            <w:tcW w:w="907" w:type="dxa"/>
          </w:tcPr>
          <w:p w:rsidR="007C139A" w:rsidRDefault="007C139A">
            <w:pPr>
              <w:pStyle w:val="ConsPlusNormal"/>
              <w:jc w:val="center"/>
            </w:pPr>
            <w:r>
              <w:lastRenderedPageBreak/>
              <w:t>38.</w:t>
            </w:r>
          </w:p>
        </w:tc>
        <w:tc>
          <w:tcPr>
            <w:tcW w:w="3231" w:type="dxa"/>
          </w:tcPr>
          <w:p w:rsidR="007C139A" w:rsidRDefault="007C139A">
            <w:pPr>
              <w:pStyle w:val="ConsPlusNormal"/>
            </w:pPr>
            <w:r>
              <w:t>в том числе стентирование для больных с инфарктом миокарда медицинскими организациями</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215223,9</w:t>
            </w:r>
          </w:p>
        </w:tc>
        <w:tc>
          <w:tcPr>
            <w:tcW w:w="1191" w:type="dxa"/>
          </w:tcPr>
          <w:p w:rsidR="007C139A" w:rsidRDefault="007C139A">
            <w:pPr>
              <w:pStyle w:val="ConsPlusNormal"/>
              <w:jc w:val="center"/>
            </w:pPr>
            <w:r>
              <w:t>230355,5</w:t>
            </w:r>
          </w:p>
        </w:tc>
        <w:tc>
          <w:tcPr>
            <w:tcW w:w="1191" w:type="dxa"/>
          </w:tcPr>
          <w:p w:rsidR="007C139A" w:rsidRDefault="007C139A">
            <w:pPr>
              <w:pStyle w:val="ConsPlusNormal"/>
              <w:jc w:val="center"/>
            </w:pPr>
            <w:r>
              <w:t>244402,3</w:t>
            </w:r>
          </w:p>
        </w:tc>
      </w:tr>
      <w:tr w:rsidR="007C139A">
        <w:tc>
          <w:tcPr>
            <w:tcW w:w="907" w:type="dxa"/>
          </w:tcPr>
          <w:p w:rsidR="007C139A" w:rsidRDefault="007C139A">
            <w:pPr>
              <w:pStyle w:val="ConsPlusNormal"/>
              <w:jc w:val="center"/>
            </w:pPr>
            <w:r>
              <w:t>39.</w:t>
            </w:r>
          </w:p>
        </w:tc>
        <w:tc>
          <w:tcPr>
            <w:tcW w:w="3231" w:type="dxa"/>
          </w:tcPr>
          <w:p w:rsidR="007C139A" w:rsidRDefault="007C139A">
            <w:pPr>
              <w:pStyle w:val="ConsPlusNormal"/>
            </w:pPr>
            <w:r>
              <w:t>в том числе имплантация частотно-адаптированного кардиостимулятора взрослым медицинскими организациями</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283021,3</w:t>
            </w:r>
          </w:p>
        </w:tc>
        <w:tc>
          <w:tcPr>
            <w:tcW w:w="1191" w:type="dxa"/>
          </w:tcPr>
          <w:p w:rsidR="007C139A" w:rsidRDefault="007C139A">
            <w:pPr>
              <w:pStyle w:val="ConsPlusNormal"/>
              <w:jc w:val="center"/>
            </w:pPr>
            <w:r>
              <w:t>300727,7</w:t>
            </w:r>
          </w:p>
        </w:tc>
        <w:tc>
          <w:tcPr>
            <w:tcW w:w="1191" w:type="dxa"/>
          </w:tcPr>
          <w:p w:rsidR="007C139A" w:rsidRDefault="007C139A">
            <w:pPr>
              <w:pStyle w:val="ConsPlusNormal"/>
              <w:jc w:val="center"/>
            </w:pPr>
            <w:r>
              <w:t>317469,4</w:t>
            </w:r>
          </w:p>
        </w:tc>
      </w:tr>
      <w:tr w:rsidR="007C139A">
        <w:tc>
          <w:tcPr>
            <w:tcW w:w="907" w:type="dxa"/>
          </w:tcPr>
          <w:p w:rsidR="007C139A" w:rsidRDefault="007C139A">
            <w:pPr>
              <w:pStyle w:val="ConsPlusNormal"/>
              <w:jc w:val="center"/>
            </w:pPr>
            <w:r>
              <w:t>40.</w:t>
            </w:r>
          </w:p>
        </w:tc>
        <w:tc>
          <w:tcPr>
            <w:tcW w:w="3231" w:type="dxa"/>
          </w:tcPr>
          <w:p w:rsidR="007C139A" w:rsidRDefault="007C139A">
            <w:pPr>
              <w:pStyle w:val="ConsPlusNormal"/>
            </w:pPr>
            <w:r>
              <w:t>в том числе эндоваскулярная деструкция дополнительных проводящих путей и аритмогенных зон сердца</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340531,7</w:t>
            </w:r>
          </w:p>
        </w:tc>
        <w:tc>
          <w:tcPr>
            <w:tcW w:w="1191" w:type="dxa"/>
          </w:tcPr>
          <w:p w:rsidR="007C139A" w:rsidRDefault="007C139A">
            <w:pPr>
              <w:pStyle w:val="ConsPlusNormal"/>
              <w:jc w:val="center"/>
            </w:pPr>
            <w:r>
              <w:t>361836,1</w:t>
            </w:r>
          </w:p>
        </w:tc>
        <w:tc>
          <w:tcPr>
            <w:tcW w:w="1191" w:type="dxa"/>
          </w:tcPr>
          <w:p w:rsidR="007C139A" w:rsidRDefault="007C139A">
            <w:pPr>
              <w:pStyle w:val="ConsPlusNormal"/>
              <w:jc w:val="center"/>
            </w:pPr>
            <w:r>
              <w:t>381979,7</w:t>
            </w:r>
          </w:p>
        </w:tc>
      </w:tr>
      <w:tr w:rsidR="007C139A">
        <w:tc>
          <w:tcPr>
            <w:tcW w:w="907" w:type="dxa"/>
          </w:tcPr>
          <w:p w:rsidR="007C139A" w:rsidRDefault="007C139A">
            <w:pPr>
              <w:pStyle w:val="ConsPlusNormal"/>
              <w:jc w:val="center"/>
            </w:pPr>
            <w:r>
              <w:t>41.</w:t>
            </w:r>
          </w:p>
        </w:tc>
        <w:tc>
          <w:tcPr>
            <w:tcW w:w="3231" w:type="dxa"/>
          </w:tcPr>
          <w:p w:rsidR="007C139A" w:rsidRDefault="007C139A">
            <w:pPr>
              <w:pStyle w:val="ConsPlusNormal"/>
            </w:pPr>
            <w:r>
              <w:t>в том числе стентирование или эндартерэктомия медицинскими организациями</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221649,5</w:t>
            </w:r>
          </w:p>
        </w:tc>
        <w:tc>
          <w:tcPr>
            <w:tcW w:w="1191" w:type="dxa"/>
          </w:tcPr>
          <w:p w:rsidR="007C139A" w:rsidRDefault="007C139A">
            <w:pPr>
              <w:pStyle w:val="ConsPlusNormal"/>
              <w:jc w:val="center"/>
            </w:pPr>
            <w:r>
              <w:t>235516,4</w:t>
            </w:r>
          </w:p>
        </w:tc>
        <w:tc>
          <w:tcPr>
            <w:tcW w:w="1191" w:type="dxa"/>
          </w:tcPr>
          <w:p w:rsidR="007C139A" w:rsidRDefault="007C139A">
            <w:pPr>
              <w:pStyle w:val="ConsPlusNormal"/>
              <w:jc w:val="center"/>
            </w:pPr>
            <w:r>
              <w:t>248627,8</w:t>
            </w:r>
          </w:p>
        </w:tc>
      </w:tr>
      <w:tr w:rsidR="007C139A">
        <w:tc>
          <w:tcPr>
            <w:tcW w:w="907" w:type="dxa"/>
          </w:tcPr>
          <w:p w:rsidR="007C139A" w:rsidRDefault="007C139A">
            <w:pPr>
              <w:pStyle w:val="ConsPlusNormal"/>
              <w:jc w:val="center"/>
            </w:pPr>
            <w:r>
              <w:t>42.</w:t>
            </w:r>
          </w:p>
        </w:tc>
        <w:tc>
          <w:tcPr>
            <w:tcW w:w="3231" w:type="dxa"/>
          </w:tcPr>
          <w:p w:rsidR="007C139A" w:rsidRDefault="007C139A">
            <w:pPr>
              <w:pStyle w:val="ConsPlusNormal"/>
            </w:pPr>
            <w:r>
              <w:t>Медицинская реабилитация:</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43.</w:t>
            </w:r>
          </w:p>
        </w:tc>
        <w:tc>
          <w:tcPr>
            <w:tcW w:w="3231" w:type="dxa"/>
          </w:tcPr>
          <w:p w:rsidR="007C139A" w:rsidRDefault="007C139A">
            <w:pPr>
              <w:pStyle w:val="ConsPlusNormal"/>
            </w:pPr>
            <w:r>
              <w:t>в амбулаторных условиях</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20000,0</w:t>
            </w:r>
          </w:p>
        </w:tc>
        <w:tc>
          <w:tcPr>
            <w:tcW w:w="1191" w:type="dxa"/>
          </w:tcPr>
          <w:p w:rsidR="007C139A" w:rsidRDefault="007C139A">
            <w:pPr>
              <w:pStyle w:val="ConsPlusNormal"/>
              <w:jc w:val="center"/>
            </w:pPr>
            <w:r>
              <w:t>21780,0</w:t>
            </w:r>
          </w:p>
        </w:tc>
        <w:tc>
          <w:tcPr>
            <w:tcW w:w="1191" w:type="dxa"/>
          </w:tcPr>
          <w:p w:rsidR="007C139A" w:rsidRDefault="007C139A">
            <w:pPr>
              <w:pStyle w:val="ConsPlusNormal"/>
              <w:jc w:val="center"/>
            </w:pPr>
            <w:r>
              <w:t>23391,7</w:t>
            </w:r>
          </w:p>
        </w:tc>
      </w:tr>
      <w:tr w:rsidR="007C139A">
        <w:tc>
          <w:tcPr>
            <w:tcW w:w="907" w:type="dxa"/>
          </w:tcPr>
          <w:p w:rsidR="007C139A" w:rsidRDefault="007C139A">
            <w:pPr>
              <w:pStyle w:val="ConsPlusNormal"/>
              <w:jc w:val="center"/>
            </w:pPr>
            <w:r>
              <w:t>44.</w:t>
            </w:r>
          </w:p>
        </w:tc>
        <w:tc>
          <w:tcPr>
            <w:tcW w:w="3231" w:type="dxa"/>
          </w:tcPr>
          <w:p w:rsidR="007C139A" w:rsidRDefault="007C139A">
            <w:pPr>
              <w:pStyle w:val="ConsPlusNormal"/>
            </w:pPr>
            <w:r>
              <w:t>в условиях дневных стационаров</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25768,5</w:t>
            </w:r>
          </w:p>
        </w:tc>
        <w:tc>
          <w:tcPr>
            <w:tcW w:w="1191" w:type="dxa"/>
          </w:tcPr>
          <w:p w:rsidR="007C139A" w:rsidRDefault="007C139A">
            <w:pPr>
              <w:pStyle w:val="ConsPlusNormal"/>
              <w:jc w:val="center"/>
            </w:pPr>
            <w:r>
              <w:t>27366,1</w:t>
            </w:r>
          </w:p>
        </w:tc>
        <w:tc>
          <w:tcPr>
            <w:tcW w:w="1191" w:type="dxa"/>
          </w:tcPr>
          <w:p w:rsidR="007C139A" w:rsidRDefault="007C139A">
            <w:pPr>
              <w:pStyle w:val="ConsPlusNormal"/>
              <w:jc w:val="center"/>
            </w:pPr>
            <w:r>
              <w:t>28871,2</w:t>
            </w:r>
          </w:p>
        </w:tc>
      </w:tr>
      <w:tr w:rsidR="007C139A">
        <w:tc>
          <w:tcPr>
            <w:tcW w:w="907" w:type="dxa"/>
          </w:tcPr>
          <w:p w:rsidR="007C139A" w:rsidRDefault="007C139A">
            <w:pPr>
              <w:pStyle w:val="ConsPlusNormal"/>
              <w:jc w:val="center"/>
            </w:pPr>
            <w:r>
              <w:t>45.</w:t>
            </w:r>
          </w:p>
        </w:tc>
        <w:tc>
          <w:tcPr>
            <w:tcW w:w="3231" w:type="dxa"/>
          </w:tcPr>
          <w:p w:rsidR="007C139A" w:rsidRDefault="007C139A">
            <w:pPr>
              <w:pStyle w:val="ConsPlusNormal"/>
            </w:pPr>
            <w:r>
              <w:t>в условиях круглосуточного стационара</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62273,6</w:t>
            </w:r>
          </w:p>
        </w:tc>
        <w:tc>
          <w:tcPr>
            <w:tcW w:w="1191" w:type="dxa"/>
          </w:tcPr>
          <w:p w:rsidR="007C139A" w:rsidRDefault="007C139A">
            <w:pPr>
              <w:pStyle w:val="ConsPlusNormal"/>
              <w:jc w:val="center"/>
            </w:pPr>
            <w:r>
              <w:t>67317,8</w:t>
            </w:r>
          </w:p>
        </w:tc>
        <w:tc>
          <w:tcPr>
            <w:tcW w:w="1191" w:type="dxa"/>
          </w:tcPr>
          <w:p w:rsidR="007C139A" w:rsidRDefault="007C139A">
            <w:pPr>
              <w:pStyle w:val="ConsPlusNormal"/>
              <w:jc w:val="center"/>
            </w:pPr>
            <w:r>
              <w:t>71895,4</w:t>
            </w:r>
          </w:p>
        </w:tc>
      </w:tr>
    </w:tbl>
    <w:p w:rsidR="007C139A" w:rsidRDefault="007C139A">
      <w:pPr>
        <w:pStyle w:val="ConsPlusNormal"/>
      </w:pPr>
    </w:p>
    <w:p w:rsidR="007C139A" w:rsidRDefault="007C139A">
      <w:pPr>
        <w:pStyle w:val="ConsPlusNormal"/>
        <w:ind w:firstLine="540"/>
        <w:jc w:val="both"/>
      </w:pPr>
      <w:r>
        <w:t>Подушевые нормативы финансирования, предусмотренные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одного жителя в год, за счет средств ОМС - на одно застрахованное лицо в год.</w:t>
      </w:r>
    </w:p>
    <w:p w:rsidR="007C139A" w:rsidRDefault="007C139A">
      <w:pPr>
        <w:pStyle w:val="ConsPlusNormal"/>
        <w:spacing w:before="220"/>
        <w:ind w:firstLine="540"/>
        <w:jc w:val="both"/>
      </w:pPr>
      <w:r>
        <w:t xml:space="preserve">Подушевые нормативы финансирования установлены исходя из средних нормативов, предусмотренных Программой государственных гарантий Российской Федерации, и коэффициентов дифференциации и доступности медицинской помощи, рассчитанных в соответствии с </w:t>
      </w:r>
      <w:hyperlink r:id="rId60">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Территориального фонда обязательного медицинского страхования Свердловской области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7C139A" w:rsidRDefault="007C139A">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7C139A" w:rsidRDefault="007C139A">
      <w:pPr>
        <w:pStyle w:val="ConsPlusNormal"/>
        <w:spacing w:before="220"/>
        <w:ind w:firstLine="540"/>
        <w:jc w:val="both"/>
      </w:pPr>
      <w:r>
        <w:t>за счет средств областного бюджета (в расчете на одного жителя) в 2025 году - 10023,1 рубля, в 2026 году - 10485,4 рубля, в 2027 году - 10890,6 рубля;</w:t>
      </w:r>
    </w:p>
    <w:p w:rsidR="007C139A" w:rsidRDefault="007C139A">
      <w:pPr>
        <w:pStyle w:val="ConsPlusNormal"/>
        <w:spacing w:before="220"/>
        <w:ind w:firstLine="540"/>
        <w:jc w:val="both"/>
      </w:pPr>
      <w:r>
        <w:lastRenderedPageBreak/>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одно застрахованное лицо), за исключением расходов на обеспечение выполнения ТФОМС своих функций, всего: в 2025 году - 23243,8 рубля, в том числе по профилю "медицинская реабилитация" - 485,9 рубля, в 2026 году - 25078,8 рубля, в том числе по профилю "медицинская реабилитация" - 524,5 рубля, в 2027 году - 26799,0 рубля, в том числе по профилю "медицинская реабилитация" - 559,6 рубля.</w:t>
      </w:r>
    </w:p>
    <w:p w:rsidR="007C139A" w:rsidRDefault="007C139A">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утверждаемым Министерством здравоохранения Российской Федерации.</w:t>
      </w:r>
    </w:p>
    <w:p w:rsidR="007C139A" w:rsidRDefault="007C139A">
      <w:pPr>
        <w:pStyle w:val="ConsPlusNormal"/>
        <w:spacing w:before="220"/>
        <w:ind w:firstLine="540"/>
        <w:jc w:val="both"/>
      </w:pPr>
      <w:r>
        <w:t>В соответствии с Программой государственных гарантий Российской Федерации 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население, а также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7C139A" w:rsidRDefault="007C139A">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Свердловской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7C139A" w:rsidRDefault="007C139A">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7C139A" w:rsidRDefault="007C139A">
      <w:pPr>
        <w:pStyle w:val="ConsPlusNormal"/>
        <w:spacing w:before="220"/>
        <w:ind w:firstLine="540"/>
        <w:jc w:val="both"/>
      </w:pPr>
      <w:r>
        <w:t>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rsidR="007C139A" w:rsidRDefault="007C139A">
      <w:pPr>
        <w:pStyle w:val="ConsPlusNormal"/>
        <w:spacing w:before="220"/>
        <w:ind w:firstLine="540"/>
        <w:jc w:val="both"/>
      </w:pPr>
      <w:r>
        <w:lastRenderedPageBreak/>
        <w:t>для медицинских организаций, обслуживающих до 20 тыс. человек, - не менее 1,113;</w:t>
      </w:r>
    </w:p>
    <w:p w:rsidR="007C139A" w:rsidRDefault="007C139A">
      <w:pPr>
        <w:pStyle w:val="ConsPlusNormal"/>
        <w:spacing w:before="220"/>
        <w:ind w:firstLine="540"/>
        <w:jc w:val="both"/>
      </w:pPr>
      <w:r>
        <w:t>для медицинских организаций, обслуживающих свыше 20 тыс. человек, - не менее 1,04.</w:t>
      </w:r>
    </w:p>
    <w:p w:rsidR="007C139A" w:rsidRDefault="007C139A">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1,6.</w:t>
      </w:r>
    </w:p>
    <w:p w:rsidR="007C139A" w:rsidRDefault="007C139A">
      <w:pPr>
        <w:pStyle w:val="ConsPlusNormal"/>
        <w:spacing w:before="220"/>
        <w:ind w:firstLine="540"/>
        <w:jc w:val="both"/>
      </w:pPr>
      <w: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7C139A" w:rsidRDefault="007C139A">
      <w:pPr>
        <w:pStyle w:val="ConsPlusNormal"/>
        <w:spacing w:before="220"/>
        <w:ind w:firstLine="540"/>
        <w:jc w:val="both"/>
      </w:pPr>
      <w:r>
        <w:t>фельдшерский здравпункт, фельдшерско-акушерский пункт, обслуживающий от 101 до 900 жителей, - 1603,1 тыс. рублей;</w:t>
      </w:r>
    </w:p>
    <w:p w:rsidR="007C139A" w:rsidRDefault="007C139A">
      <w:pPr>
        <w:pStyle w:val="ConsPlusNormal"/>
        <w:spacing w:before="220"/>
        <w:ind w:firstLine="540"/>
        <w:jc w:val="both"/>
      </w:pPr>
      <w:r>
        <w:t>фельдшерский здравпункт, фельдшерско-акушерский пункт, обслуживающий от 901 до 1500 жителей, - 3206,1 тыс. рублей;</w:t>
      </w:r>
    </w:p>
    <w:p w:rsidR="007C139A" w:rsidRDefault="007C139A">
      <w:pPr>
        <w:pStyle w:val="ConsPlusNormal"/>
        <w:spacing w:before="220"/>
        <w:ind w:firstLine="540"/>
        <w:jc w:val="both"/>
      </w:pPr>
      <w:r>
        <w:t>фельдшерский здравпункт, фельдшерско-акушерский пункт, обслуживающий от 1501 до 2000 жителей, - 3811,4 тыс. рублей.</w:t>
      </w:r>
    </w:p>
    <w:p w:rsidR="007C139A" w:rsidRDefault="007C139A">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фельдшерско-акушерским пунктом, к размеру финансового обеспечения фельдшерского здравпункта, фельдшерско-акушерского пункта, обслуживающих от 101 до 900 жителей и от 1501 до 2000 жителей.</w:t>
      </w:r>
    </w:p>
    <w:p w:rsidR="007C139A" w:rsidRDefault="007C139A">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Свердловской области.</w:t>
      </w:r>
    </w:p>
    <w:p w:rsidR="007C139A" w:rsidRDefault="007C139A">
      <w:pPr>
        <w:pStyle w:val="ConsPlusNormal"/>
        <w:spacing w:before="22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7C139A" w:rsidRDefault="007C139A">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настоящей главе среднего размера их финансового обеспечения.</w:t>
      </w: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1</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1" w:name="P1522"/>
      <w:bookmarkEnd w:id="11"/>
      <w:r>
        <w:t>СТОИМОСТЬ</w:t>
      </w:r>
    </w:p>
    <w:p w:rsidR="007C139A" w:rsidRDefault="007C139A">
      <w:pPr>
        <w:pStyle w:val="ConsPlusTitle"/>
        <w:jc w:val="center"/>
      </w:pPr>
      <w:r>
        <w:t>ТЕРРИТОРИАЛЬНОЙ ПРОГРАММЫ ГОСУДАРСТВЕННЫХ ГАРАНТИЙ</w:t>
      </w:r>
    </w:p>
    <w:p w:rsidR="007C139A" w:rsidRDefault="007C139A">
      <w:pPr>
        <w:pStyle w:val="ConsPlusTitle"/>
        <w:jc w:val="center"/>
      </w:pPr>
      <w:r>
        <w:t>БЕСПЛАТНОГО ОКАЗАНИЯ ГРАЖДАНАМ МЕДИЦИНСКОЙ ПОМОЩИ</w:t>
      </w:r>
    </w:p>
    <w:p w:rsidR="007C139A" w:rsidRDefault="007C139A">
      <w:pPr>
        <w:pStyle w:val="ConsPlusTitle"/>
        <w:jc w:val="center"/>
      </w:pPr>
      <w:r>
        <w:t>В СВЕРДЛОВСКОЙ ОБЛАСТИ ПО ИСТОЧНИКАМ ФИНАНСОВОГО ОБЕСПЕЧЕНИЯ</w:t>
      </w:r>
    </w:p>
    <w:p w:rsidR="007C139A" w:rsidRDefault="007C139A">
      <w:pPr>
        <w:pStyle w:val="ConsPlusTitle"/>
        <w:jc w:val="center"/>
      </w:pPr>
      <w:r>
        <w:t>НА 2025 ГОД И НА ПЛАНОВЫЙ ПЕРИОД 2026 И 2027 ГОДОВ</w:t>
      </w:r>
    </w:p>
    <w:p w:rsidR="007C139A" w:rsidRDefault="007C139A">
      <w:pPr>
        <w:pStyle w:val="ConsPlusNormal"/>
      </w:pPr>
    </w:p>
    <w:p w:rsidR="007C139A" w:rsidRDefault="007C139A">
      <w:pPr>
        <w:pStyle w:val="ConsPlusNormal"/>
        <w:sectPr w:rsidR="007C139A" w:rsidSect="00557C1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29"/>
        <w:gridCol w:w="907"/>
        <w:gridCol w:w="1530"/>
        <w:gridCol w:w="1605"/>
        <w:gridCol w:w="1416"/>
        <w:gridCol w:w="1077"/>
        <w:gridCol w:w="1530"/>
        <w:gridCol w:w="1605"/>
        <w:gridCol w:w="1530"/>
        <w:gridCol w:w="1605"/>
      </w:tblGrid>
      <w:tr w:rsidR="007C139A">
        <w:tc>
          <w:tcPr>
            <w:tcW w:w="3231" w:type="dxa"/>
            <w:vMerge w:val="restart"/>
          </w:tcPr>
          <w:p w:rsidR="007C139A" w:rsidRDefault="007C139A">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tc>
        <w:tc>
          <w:tcPr>
            <w:tcW w:w="907" w:type="dxa"/>
            <w:vMerge w:val="restart"/>
          </w:tcPr>
          <w:p w:rsidR="007C139A" w:rsidRDefault="007C139A">
            <w:pPr>
              <w:pStyle w:val="ConsPlusNormal"/>
              <w:jc w:val="center"/>
            </w:pPr>
            <w:r>
              <w:t>Номер строки</w:t>
            </w:r>
          </w:p>
        </w:tc>
        <w:tc>
          <w:tcPr>
            <w:tcW w:w="5386" w:type="dxa"/>
            <w:gridSpan w:val="4"/>
            <w:vMerge w:val="restart"/>
          </w:tcPr>
          <w:p w:rsidR="007C139A" w:rsidRDefault="007C139A">
            <w:pPr>
              <w:pStyle w:val="ConsPlusNormal"/>
              <w:jc w:val="center"/>
            </w:pPr>
            <w:r>
              <w:t>2025 год</w:t>
            </w:r>
          </w:p>
        </w:tc>
        <w:tc>
          <w:tcPr>
            <w:tcW w:w="5784" w:type="dxa"/>
            <w:gridSpan w:val="4"/>
          </w:tcPr>
          <w:p w:rsidR="007C139A" w:rsidRDefault="007C139A">
            <w:pPr>
              <w:pStyle w:val="ConsPlusNormal"/>
              <w:jc w:val="center"/>
            </w:pPr>
            <w:r>
              <w:t>Плановый период</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gridSpan w:val="4"/>
            <w:vMerge/>
          </w:tcPr>
          <w:p w:rsidR="007C139A" w:rsidRDefault="007C139A">
            <w:pPr>
              <w:pStyle w:val="ConsPlusNormal"/>
            </w:pPr>
          </w:p>
        </w:tc>
        <w:tc>
          <w:tcPr>
            <w:tcW w:w="2892" w:type="dxa"/>
            <w:gridSpan w:val="2"/>
          </w:tcPr>
          <w:p w:rsidR="007C139A" w:rsidRDefault="007C139A">
            <w:pPr>
              <w:pStyle w:val="ConsPlusNormal"/>
              <w:jc w:val="center"/>
            </w:pPr>
            <w:r>
              <w:t>2026 год</w:t>
            </w:r>
          </w:p>
        </w:tc>
        <w:tc>
          <w:tcPr>
            <w:tcW w:w="2892" w:type="dxa"/>
            <w:gridSpan w:val="2"/>
          </w:tcPr>
          <w:p w:rsidR="007C139A" w:rsidRDefault="007C139A">
            <w:pPr>
              <w:pStyle w:val="ConsPlusNormal"/>
              <w:jc w:val="center"/>
            </w:pPr>
            <w:r>
              <w:t>2027 год</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2892" w:type="dxa"/>
            <w:gridSpan w:val="2"/>
          </w:tcPr>
          <w:p w:rsidR="007C139A" w:rsidRDefault="007C139A">
            <w:pPr>
              <w:pStyle w:val="ConsPlusNormal"/>
              <w:jc w:val="center"/>
            </w:pPr>
            <w:r>
              <w:t>Утвержденная стоимость Программы</w:t>
            </w:r>
          </w:p>
        </w:tc>
        <w:tc>
          <w:tcPr>
            <w:tcW w:w="2494" w:type="dxa"/>
            <w:gridSpan w:val="2"/>
          </w:tcPr>
          <w:p w:rsidR="007C139A" w:rsidRDefault="007C139A">
            <w:pPr>
              <w:pStyle w:val="ConsPlusNormal"/>
              <w:jc w:val="center"/>
            </w:pPr>
            <w:r>
              <w:t xml:space="preserve">Утвержденные </w:t>
            </w:r>
            <w:hyperlink r:id="rId62">
              <w:r>
                <w:rPr>
                  <w:color w:val="0000FF"/>
                </w:rPr>
                <w:t>Законом</w:t>
              </w:r>
            </w:hyperlink>
            <w:r>
              <w:t xml:space="preserve"> Свердловской области от 4 декабря 2024 года N 131-ОЗ "Об областном бюджете на 2025 год и плановый период 2026 и 2027 годов" расходы на финансовое обеспечение Программы</w:t>
            </w:r>
          </w:p>
        </w:tc>
        <w:tc>
          <w:tcPr>
            <w:tcW w:w="2892" w:type="dxa"/>
            <w:gridSpan w:val="2"/>
          </w:tcPr>
          <w:p w:rsidR="007C139A" w:rsidRDefault="007C139A">
            <w:pPr>
              <w:pStyle w:val="ConsPlusNormal"/>
              <w:jc w:val="center"/>
            </w:pPr>
            <w:r>
              <w:t>Стоимость Программы</w:t>
            </w:r>
          </w:p>
        </w:tc>
        <w:tc>
          <w:tcPr>
            <w:tcW w:w="2892" w:type="dxa"/>
            <w:gridSpan w:val="2"/>
          </w:tcPr>
          <w:p w:rsidR="007C139A" w:rsidRDefault="007C139A">
            <w:pPr>
              <w:pStyle w:val="ConsPlusNormal"/>
              <w:jc w:val="center"/>
            </w:pPr>
            <w:r>
              <w:t>Стоимость Программы</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1531" w:type="dxa"/>
          </w:tcPr>
          <w:p w:rsidR="007C139A" w:rsidRDefault="007C139A">
            <w:pPr>
              <w:pStyle w:val="ConsPlusNormal"/>
              <w:jc w:val="center"/>
            </w:pPr>
            <w:r>
              <w:t>всего (тыс. рублей)</w:t>
            </w:r>
          </w:p>
        </w:tc>
        <w:tc>
          <w:tcPr>
            <w:tcW w:w="1361" w:type="dxa"/>
          </w:tcPr>
          <w:p w:rsidR="007C139A" w:rsidRDefault="007C139A">
            <w:pPr>
              <w:pStyle w:val="ConsPlusNormal"/>
              <w:jc w:val="center"/>
            </w:pPr>
            <w:r>
              <w:t>на одного жителя (одно застрахованное лицо) в год (рублей)</w:t>
            </w:r>
          </w:p>
        </w:tc>
        <w:tc>
          <w:tcPr>
            <w:tcW w:w="1417" w:type="dxa"/>
          </w:tcPr>
          <w:p w:rsidR="007C139A" w:rsidRDefault="007C139A">
            <w:pPr>
              <w:pStyle w:val="ConsPlusNormal"/>
              <w:jc w:val="center"/>
            </w:pPr>
            <w:r>
              <w:t>всего (тыс. рублей)</w:t>
            </w:r>
          </w:p>
        </w:tc>
        <w:tc>
          <w:tcPr>
            <w:tcW w:w="1077" w:type="dxa"/>
          </w:tcPr>
          <w:p w:rsidR="007C139A" w:rsidRDefault="007C139A">
            <w:pPr>
              <w:pStyle w:val="ConsPlusNormal"/>
              <w:jc w:val="center"/>
            </w:pPr>
            <w:r>
              <w:t>на одного жителя (рублей)</w:t>
            </w:r>
          </w:p>
        </w:tc>
        <w:tc>
          <w:tcPr>
            <w:tcW w:w="1531" w:type="dxa"/>
          </w:tcPr>
          <w:p w:rsidR="007C139A" w:rsidRDefault="007C139A">
            <w:pPr>
              <w:pStyle w:val="ConsPlusNormal"/>
              <w:jc w:val="center"/>
            </w:pPr>
            <w:r>
              <w:t>всего (тыс. рублей)</w:t>
            </w:r>
          </w:p>
        </w:tc>
        <w:tc>
          <w:tcPr>
            <w:tcW w:w="1361" w:type="dxa"/>
          </w:tcPr>
          <w:p w:rsidR="007C139A" w:rsidRDefault="007C139A">
            <w:pPr>
              <w:pStyle w:val="ConsPlusNormal"/>
              <w:jc w:val="center"/>
            </w:pPr>
            <w:r>
              <w:t>на одного жителя (одно застрахованное лицо) в год (рублей)</w:t>
            </w:r>
          </w:p>
        </w:tc>
        <w:tc>
          <w:tcPr>
            <w:tcW w:w="1531" w:type="dxa"/>
          </w:tcPr>
          <w:p w:rsidR="007C139A" w:rsidRDefault="007C139A">
            <w:pPr>
              <w:pStyle w:val="ConsPlusNormal"/>
              <w:jc w:val="center"/>
            </w:pPr>
            <w:r>
              <w:t>всего (тыс. рублей)</w:t>
            </w:r>
          </w:p>
        </w:tc>
        <w:tc>
          <w:tcPr>
            <w:tcW w:w="1361" w:type="dxa"/>
          </w:tcPr>
          <w:p w:rsidR="007C139A" w:rsidRDefault="007C139A">
            <w:pPr>
              <w:pStyle w:val="ConsPlusNormal"/>
              <w:jc w:val="center"/>
            </w:pPr>
            <w:r>
              <w:t>на одного жителя (одно застрахованное лицо) в год (рублей)</w:t>
            </w:r>
          </w:p>
        </w:tc>
      </w:tr>
      <w:tr w:rsidR="007C139A">
        <w:tc>
          <w:tcPr>
            <w:tcW w:w="3231" w:type="dxa"/>
          </w:tcPr>
          <w:p w:rsidR="007C139A" w:rsidRDefault="007C139A">
            <w:pPr>
              <w:pStyle w:val="ConsPlusNormal"/>
              <w:jc w:val="center"/>
            </w:pPr>
            <w:r>
              <w:t>1</w:t>
            </w:r>
          </w:p>
        </w:tc>
        <w:tc>
          <w:tcPr>
            <w:tcW w:w="907" w:type="dxa"/>
          </w:tcPr>
          <w:p w:rsidR="007C139A" w:rsidRDefault="007C139A">
            <w:pPr>
              <w:pStyle w:val="ConsPlusNormal"/>
              <w:jc w:val="center"/>
            </w:pPr>
            <w:r>
              <w:t>2</w:t>
            </w:r>
          </w:p>
        </w:tc>
        <w:tc>
          <w:tcPr>
            <w:tcW w:w="1531" w:type="dxa"/>
          </w:tcPr>
          <w:p w:rsidR="007C139A" w:rsidRDefault="007C139A">
            <w:pPr>
              <w:pStyle w:val="ConsPlusNormal"/>
              <w:jc w:val="center"/>
            </w:pPr>
            <w:r>
              <w:t>3</w:t>
            </w:r>
          </w:p>
        </w:tc>
        <w:tc>
          <w:tcPr>
            <w:tcW w:w="1361" w:type="dxa"/>
          </w:tcPr>
          <w:p w:rsidR="007C139A" w:rsidRDefault="007C139A">
            <w:pPr>
              <w:pStyle w:val="ConsPlusNormal"/>
              <w:jc w:val="center"/>
            </w:pPr>
            <w:r>
              <w:t>4</w:t>
            </w:r>
          </w:p>
        </w:tc>
        <w:tc>
          <w:tcPr>
            <w:tcW w:w="1417" w:type="dxa"/>
          </w:tcPr>
          <w:p w:rsidR="007C139A" w:rsidRDefault="007C139A">
            <w:pPr>
              <w:pStyle w:val="ConsPlusNormal"/>
              <w:jc w:val="center"/>
            </w:pPr>
            <w:r>
              <w:t>5</w:t>
            </w:r>
          </w:p>
        </w:tc>
        <w:tc>
          <w:tcPr>
            <w:tcW w:w="1077" w:type="dxa"/>
          </w:tcPr>
          <w:p w:rsidR="007C139A" w:rsidRDefault="007C139A">
            <w:pPr>
              <w:pStyle w:val="ConsPlusNormal"/>
              <w:jc w:val="center"/>
            </w:pPr>
            <w:r>
              <w:t>6</w:t>
            </w:r>
          </w:p>
        </w:tc>
        <w:tc>
          <w:tcPr>
            <w:tcW w:w="1531" w:type="dxa"/>
          </w:tcPr>
          <w:p w:rsidR="007C139A" w:rsidRDefault="007C139A">
            <w:pPr>
              <w:pStyle w:val="ConsPlusNormal"/>
              <w:jc w:val="center"/>
            </w:pPr>
            <w:r>
              <w:t>7</w:t>
            </w:r>
          </w:p>
        </w:tc>
        <w:tc>
          <w:tcPr>
            <w:tcW w:w="1361" w:type="dxa"/>
          </w:tcPr>
          <w:p w:rsidR="007C139A" w:rsidRDefault="007C139A">
            <w:pPr>
              <w:pStyle w:val="ConsPlusNormal"/>
              <w:jc w:val="center"/>
            </w:pPr>
            <w:r>
              <w:t>8</w:t>
            </w:r>
          </w:p>
        </w:tc>
        <w:tc>
          <w:tcPr>
            <w:tcW w:w="1531" w:type="dxa"/>
          </w:tcPr>
          <w:p w:rsidR="007C139A" w:rsidRDefault="007C139A">
            <w:pPr>
              <w:pStyle w:val="ConsPlusNormal"/>
              <w:jc w:val="center"/>
            </w:pPr>
            <w:r>
              <w:t>9</w:t>
            </w:r>
          </w:p>
        </w:tc>
        <w:tc>
          <w:tcPr>
            <w:tcW w:w="1361" w:type="dxa"/>
          </w:tcPr>
          <w:p w:rsidR="007C139A" w:rsidRDefault="007C139A">
            <w:pPr>
              <w:pStyle w:val="ConsPlusNormal"/>
              <w:jc w:val="center"/>
            </w:pPr>
            <w:r>
              <w:t>10</w:t>
            </w:r>
          </w:p>
        </w:tc>
      </w:tr>
      <w:tr w:rsidR="007C139A">
        <w:tc>
          <w:tcPr>
            <w:tcW w:w="3231" w:type="dxa"/>
          </w:tcPr>
          <w:p w:rsidR="007C139A" w:rsidRDefault="007C139A">
            <w:pPr>
              <w:pStyle w:val="ConsPlusNormal"/>
            </w:pPr>
            <w:r>
              <w:t xml:space="preserve">Стоимость Программы, всего (сумма </w:t>
            </w:r>
            <w:hyperlink w:anchor="P1568">
              <w:r>
                <w:rPr>
                  <w:color w:val="0000FF"/>
                </w:rPr>
                <w:t>строк 02</w:t>
              </w:r>
            </w:hyperlink>
            <w:r>
              <w:t xml:space="preserve"> + </w:t>
            </w:r>
            <w:hyperlink w:anchor="P1578">
              <w:r>
                <w:rPr>
                  <w:color w:val="0000FF"/>
                </w:rPr>
                <w:t>03</w:t>
              </w:r>
            </w:hyperlink>
            <w:r>
              <w:t>)</w:t>
            </w:r>
          </w:p>
          <w:p w:rsidR="007C139A" w:rsidRDefault="007C139A">
            <w:pPr>
              <w:pStyle w:val="ConsPlusNormal"/>
            </w:pPr>
            <w:r>
              <w:t>в том числе:</w:t>
            </w:r>
          </w:p>
        </w:tc>
        <w:tc>
          <w:tcPr>
            <w:tcW w:w="907" w:type="dxa"/>
          </w:tcPr>
          <w:p w:rsidR="007C139A" w:rsidRDefault="007C139A">
            <w:pPr>
              <w:pStyle w:val="ConsPlusNormal"/>
              <w:jc w:val="center"/>
            </w:pPr>
            <w:r>
              <w:t>1</w:t>
            </w:r>
          </w:p>
        </w:tc>
        <w:tc>
          <w:tcPr>
            <w:tcW w:w="1531" w:type="dxa"/>
          </w:tcPr>
          <w:p w:rsidR="007C139A" w:rsidRDefault="007C139A">
            <w:pPr>
              <w:pStyle w:val="ConsPlusNormal"/>
              <w:jc w:val="center"/>
            </w:pPr>
            <w:r>
              <w:t>142424259,5</w:t>
            </w:r>
          </w:p>
        </w:tc>
        <w:tc>
          <w:tcPr>
            <w:tcW w:w="1361" w:type="dxa"/>
          </w:tcPr>
          <w:p w:rsidR="007C139A" w:rsidRDefault="007C139A">
            <w:pPr>
              <w:pStyle w:val="ConsPlusNormal"/>
              <w:jc w:val="center"/>
            </w:pPr>
            <w:r>
              <w:t>33266,9</w:t>
            </w:r>
          </w:p>
        </w:tc>
        <w:tc>
          <w:tcPr>
            <w:tcW w:w="1417" w:type="dxa"/>
          </w:tcPr>
          <w:p w:rsidR="007C139A" w:rsidRDefault="007C139A">
            <w:pPr>
              <w:pStyle w:val="ConsPlusNormal"/>
              <w:jc w:val="center"/>
            </w:pPr>
            <w:r>
              <w:t>42182034,4</w:t>
            </w:r>
          </w:p>
        </w:tc>
        <w:tc>
          <w:tcPr>
            <w:tcW w:w="1077" w:type="dxa"/>
          </w:tcPr>
          <w:p w:rsidR="007C139A" w:rsidRDefault="007C139A">
            <w:pPr>
              <w:pStyle w:val="ConsPlusNormal"/>
              <w:jc w:val="center"/>
            </w:pPr>
            <w:r>
              <w:t>10023,1</w:t>
            </w:r>
          </w:p>
        </w:tc>
        <w:tc>
          <w:tcPr>
            <w:tcW w:w="1531" w:type="dxa"/>
          </w:tcPr>
          <w:p w:rsidR="007C139A" w:rsidRDefault="007C139A">
            <w:pPr>
              <w:pStyle w:val="ConsPlusNormal"/>
              <w:jc w:val="center"/>
            </w:pPr>
            <w:r>
              <w:t>152101277,7</w:t>
            </w:r>
          </w:p>
        </w:tc>
        <w:tc>
          <w:tcPr>
            <w:tcW w:w="1361" w:type="dxa"/>
          </w:tcPr>
          <w:p w:rsidR="007C139A" w:rsidRDefault="007C139A">
            <w:pPr>
              <w:pStyle w:val="ConsPlusNormal"/>
              <w:jc w:val="center"/>
            </w:pPr>
            <w:r>
              <w:t>35564,2</w:t>
            </w:r>
          </w:p>
        </w:tc>
        <w:tc>
          <w:tcPr>
            <w:tcW w:w="1531" w:type="dxa"/>
          </w:tcPr>
          <w:p w:rsidR="007C139A" w:rsidRDefault="007C139A">
            <w:pPr>
              <w:pStyle w:val="ConsPlusNormal"/>
              <w:jc w:val="center"/>
            </w:pPr>
            <w:r>
              <w:t>161025325,1</w:t>
            </w:r>
          </w:p>
        </w:tc>
        <w:tc>
          <w:tcPr>
            <w:tcW w:w="1361" w:type="dxa"/>
          </w:tcPr>
          <w:p w:rsidR="007C139A" w:rsidRDefault="007C139A">
            <w:pPr>
              <w:pStyle w:val="ConsPlusNormal"/>
              <w:jc w:val="center"/>
            </w:pPr>
            <w:r>
              <w:t>37689,6</w:t>
            </w:r>
          </w:p>
        </w:tc>
      </w:tr>
      <w:tr w:rsidR="007C139A">
        <w:tc>
          <w:tcPr>
            <w:tcW w:w="3231" w:type="dxa"/>
          </w:tcPr>
          <w:p w:rsidR="007C139A" w:rsidRDefault="007C139A">
            <w:pPr>
              <w:pStyle w:val="ConsPlusNormal"/>
            </w:pPr>
            <w:r>
              <w:t xml:space="preserve">средства областного бюджета </w:t>
            </w:r>
            <w:hyperlink w:anchor="P1661">
              <w:r>
                <w:rPr>
                  <w:color w:val="0000FF"/>
                </w:rPr>
                <w:t>&lt;1&gt;</w:t>
              </w:r>
            </w:hyperlink>
          </w:p>
        </w:tc>
        <w:tc>
          <w:tcPr>
            <w:tcW w:w="907" w:type="dxa"/>
          </w:tcPr>
          <w:p w:rsidR="007C139A" w:rsidRDefault="007C139A">
            <w:pPr>
              <w:pStyle w:val="ConsPlusNormal"/>
              <w:jc w:val="center"/>
            </w:pPr>
            <w:bookmarkStart w:id="12" w:name="P1568"/>
            <w:bookmarkEnd w:id="12"/>
            <w:r>
              <w:t>2</w:t>
            </w:r>
          </w:p>
        </w:tc>
        <w:tc>
          <w:tcPr>
            <w:tcW w:w="1531" w:type="dxa"/>
          </w:tcPr>
          <w:p w:rsidR="007C139A" w:rsidRDefault="007C139A">
            <w:pPr>
              <w:pStyle w:val="ConsPlusNormal"/>
              <w:jc w:val="center"/>
            </w:pPr>
            <w:r>
              <w:t>42182034,4</w:t>
            </w:r>
          </w:p>
        </w:tc>
        <w:tc>
          <w:tcPr>
            <w:tcW w:w="1361" w:type="dxa"/>
          </w:tcPr>
          <w:p w:rsidR="007C139A" w:rsidRDefault="007C139A">
            <w:pPr>
              <w:pStyle w:val="ConsPlusNormal"/>
              <w:jc w:val="center"/>
            </w:pPr>
            <w:r>
              <w:t>10023,1</w:t>
            </w:r>
          </w:p>
        </w:tc>
        <w:tc>
          <w:tcPr>
            <w:tcW w:w="1417" w:type="dxa"/>
          </w:tcPr>
          <w:p w:rsidR="007C139A" w:rsidRDefault="007C139A">
            <w:pPr>
              <w:pStyle w:val="ConsPlusNormal"/>
              <w:jc w:val="center"/>
            </w:pPr>
            <w:r>
              <w:t>42182034,4</w:t>
            </w:r>
          </w:p>
        </w:tc>
        <w:tc>
          <w:tcPr>
            <w:tcW w:w="1077" w:type="dxa"/>
          </w:tcPr>
          <w:p w:rsidR="007C139A" w:rsidRDefault="007C139A">
            <w:pPr>
              <w:pStyle w:val="ConsPlusNormal"/>
              <w:jc w:val="center"/>
            </w:pPr>
            <w:r>
              <w:t>10023,1</w:t>
            </w:r>
          </w:p>
        </w:tc>
        <w:tc>
          <w:tcPr>
            <w:tcW w:w="1531" w:type="dxa"/>
          </w:tcPr>
          <w:p w:rsidR="007C139A" w:rsidRDefault="007C139A">
            <w:pPr>
              <w:pStyle w:val="ConsPlusNormal"/>
              <w:jc w:val="center"/>
            </w:pPr>
            <w:r>
              <w:t>43945124,5</w:t>
            </w:r>
          </w:p>
        </w:tc>
        <w:tc>
          <w:tcPr>
            <w:tcW w:w="1361" w:type="dxa"/>
          </w:tcPr>
          <w:p w:rsidR="007C139A" w:rsidRDefault="007C139A">
            <w:pPr>
              <w:pStyle w:val="ConsPlusNormal"/>
              <w:jc w:val="center"/>
            </w:pPr>
            <w:r>
              <w:t>10485,4</w:t>
            </w:r>
          </w:p>
        </w:tc>
        <w:tc>
          <w:tcPr>
            <w:tcW w:w="1531" w:type="dxa"/>
          </w:tcPr>
          <w:p w:rsidR="007C139A" w:rsidRDefault="007C139A">
            <w:pPr>
              <w:pStyle w:val="ConsPlusNormal"/>
              <w:jc w:val="center"/>
            </w:pPr>
            <w:r>
              <w:t>45450712,8</w:t>
            </w:r>
          </w:p>
        </w:tc>
        <w:tc>
          <w:tcPr>
            <w:tcW w:w="1361" w:type="dxa"/>
          </w:tcPr>
          <w:p w:rsidR="007C139A" w:rsidRDefault="007C139A">
            <w:pPr>
              <w:pStyle w:val="ConsPlusNormal"/>
              <w:jc w:val="center"/>
            </w:pPr>
            <w:r>
              <w:t>10890,6</w:t>
            </w:r>
          </w:p>
        </w:tc>
      </w:tr>
      <w:tr w:rsidR="007C139A">
        <w:tc>
          <w:tcPr>
            <w:tcW w:w="3231" w:type="dxa"/>
          </w:tcPr>
          <w:p w:rsidR="007C139A" w:rsidRDefault="007C139A">
            <w:pPr>
              <w:pStyle w:val="ConsPlusNormal"/>
            </w:pPr>
            <w:r>
              <w:t xml:space="preserve">стоимость территориальной программы обязательного медицинского страхования (далее - ОМС), всего </w:t>
            </w:r>
            <w:hyperlink w:anchor="P1662">
              <w:r>
                <w:rPr>
                  <w:color w:val="0000FF"/>
                </w:rPr>
                <w:t>&lt;2&gt;</w:t>
              </w:r>
            </w:hyperlink>
            <w:r>
              <w:t xml:space="preserve"> (сумма </w:t>
            </w:r>
            <w:hyperlink w:anchor="P1589">
              <w:r>
                <w:rPr>
                  <w:color w:val="0000FF"/>
                </w:rPr>
                <w:t>строк 04</w:t>
              </w:r>
            </w:hyperlink>
            <w:r>
              <w:t xml:space="preserve"> + </w:t>
            </w:r>
            <w:hyperlink w:anchor="P1630">
              <w:r>
                <w:rPr>
                  <w:color w:val="0000FF"/>
                </w:rPr>
                <w:t>08</w:t>
              </w:r>
            </w:hyperlink>
            <w:r>
              <w:t>)</w:t>
            </w:r>
          </w:p>
        </w:tc>
        <w:tc>
          <w:tcPr>
            <w:tcW w:w="907" w:type="dxa"/>
          </w:tcPr>
          <w:p w:rsidR="007C139A" w:rsidRDefault="007C139A">
            <w:pPr>
              <w:pStyle w:val="ConsPlusNormal"/>
              <w:jc w:val="center"/>
            </w:pPr>
            <w:bookmarkStart w:id="13" w:name="P1578"/>
            <w:bookmarkEnd w:id="13"/>
            <w:r>
              <w:t>3</w:t>
            </w:r>
          </w:p>
        </w:tc>
        <w:tc>
          <w:tcPr>
            <w:tcW w:w="1531" w:type="dxa"/>
          </w:tcPr>
          <w:p w:rsidR="007C139A" w:rsidRDefault="007C139A">
            <w:pPr>
              <w:pStyle w:val="ConsPlusNormal"/>
              <w:jc w:val="center"/>
            </w:pPr>
            <w:r>
              <w:t>100242225,1</w:t>
            </w:r>
          </w:p>
        </w:tc>
        <w:tc>
          <w:tcPr>
            <w:tcW w:w="1361" w:type="dxa"/>
          </w:tcPr>
          <w:p w:rsidR="007C139A" w:rsidRDefault="007C139A">
            <w:pPr>
              <w:pStyle w:val="ConsPlusNormal"/>
              <w:jc w:val="center"/>
            </w:pPr>
            <w:r>
              <w:t>23243,8</w:t>
            </w:r>
          </w:p>
        </w:tc>
        <w:tc>
          <w:tcPr>
            <w:tcW w:w="1417" w:type="dxa"/>
          </w:tcPr>
          <w:p w:rsidR="007C139A" w:rsidRDefault="007C139A">
            <w:pPr>
              <w:pStyle w:val="ConsPlusNormal"/>
              <w:jc w:val="center"/>
            </w:pPr>
            <w:r>
              <w:t>0</w:t>
            </w:r>
          </w:p>
        </w:tc>
        <w:tc>
          <w:tcPr>
            <w:tcW w:w="1077" w:type="dxa"/>
          </w:tcPr>
          <w:p w:rsidR="007C139A" w:rsidRDefault="007C139A">
            <w:pPr>
              <w:pStyle w:val="ConsPlusNormal"/>
              <w:jc w:val="center"/>
            </w:pPr>
            <w:r>
              <w:t>0</w:t>
            </w:r>
          </w:p>
        </w:tc>
        <w:tc>
          <w:tcPr>
            <w:tcW w:w="1531" w:type="dxa"/>
          </w:tcPr>
          <w:p w:rsidR="007C139A" w:rsidRDefault="007C139A">
            <w:pPr>
              <w:pStyle w:val="ConsPlusNormal"/>
              <w:jc w:val="center"/>
            </w:pPr>
            <w:r>
              <w:t>108156153,2</w:t>
            </w:r>
          </w:p>
        </w:tc>
        <w:tc>
          <w:tcPr>
            <w:tcW w:w="1361" w:type="dxa"/>
          </w:tcPr>
          <w:p w:rsidR="007C139A" w:rsidRDefault="007C139A">
            <w:pPr>
              <w:pStyle w:val="ConsPlusNormal"/>
              <w:jc w:val="center"/>
            </w:pPr>
            <w:r>
              <w:t>25078,8</w:t>
            </w:r>
          </w:p>
        </w:tc>
        <w:tc>
          <w:tcPr>
            <w:tcW w:w="1531" w:type="dxa"/>
          </w:tcPr>
          <w:p w:rsidR="007C139A" w:rsidRDefault="007C139A">
            <w:pPr>
              <w:pStyle w:val="ConsPlusNormal"/>
              <w:jc w:val="center"/>
            </w:pPr>
            <w:r>
              <w:t>115574612,3</w:t>
            </w:r>
          </w:p>
        </w:tc>
        <w:tc>
          <w:tcPr>
            <w:tcW w:w="1361" w:type="dxa"/>
          </w:tcPr>
          <w:p w:rsidR="007C139A" w:rsidRDefault="007C139A">
            <w:pPr>
              <w:pStyle w:val="ConsPlusNormal"/>
              <w:jc w:val="center"/>
            </w:pPr>
            <w:r>
              <w:t>26799,0</w:t>
            </w:r>
          </w:p>
        </w:tc>
      </w:tr>
      <w:tr w:rsidR="007C139A">
        <w:tc>
          <w:tcPr>
            <w:tcW w:w="3231" w:type="dxa"/>
          </w:tcPr>
          <w:p w:rsidR="007C139A" w:rsidRDefault="007C139A">
            <w:pPr>
              <w:pStyle w:val="ConsPlusNormal"/>
            </w:pPr>
            <w:r>
              <w:lastRenderedPageBreak/>
              <w:t xml:space="preserve">Стоимость территориальной программы ОМС за счет средств ОМС в рамках базовой программы ОМС </w:t>
            </w:r>
            <w:hyperlink w:anchor="P1662">
              <w:r>
                <w:rPr>
                  <w:color w:val="0000FF"/>
                </w:rPr>
                <w:t>&lt;2&gt;</w:t>
              </w:r>
            </w:hyperlink>
            <w:r>
              <w:t xml:space="preserve"> (сумма </w:t>
            </w:r>
            <w:hyperlink w:anchor="P1599">
              <w:r>
                <w:rPr>
                  <w:color w:val="0000FF"/>
                </w:rPr>
                <w:t>строк 05</w:t>
              </w:r>
            </w:hyperlink>
            <w:r>
              <w:t xml:space="preserve"> + </w:t>
            </w:r>
            <w:hyperlink w:anchor="P1609">
              <w:r>
                <w:rPr>
                  <w:color w:val="0000FF"/>
                </w:rPr>
                <w:t>06</w:t>
              </w:r>
            </w:hyperlink>
            <w:r>
              <w:t xml:space="preserve"> + </w:t>
            </w:r>
            <w:hyperlink w:anchor="P1619">
              <w:r>
                <w:rPr>
                  <w:color w:val="0000FF"/>
                </w:rPr>
                <w:t>07</w:t>
              </w:r>
            </w:hyperlink>
            <w:r>
              <w:t>)</w:t>
            </w:r>
          </w:p>
          <w:p w:rsidR="007C139A" w:rsidRDefault="007C139A">
            <w:pPr>
              <w:pStyle w:val="ConsPlusNormal"/>
            </w:pPr>
            <w:r>
              <w:t>в том числе:</w:t>
            </w:r>
          </w:p>
        </w:tc>
        <w:tc>
          <w:tcPr>
            <w:tcW w:w="907" w:type="dxa"/>
          </w:tcPr>
          <w:p w:rsidR="007C139A" w:rsidRDefault="007C139A">
            <w:pPr>
              <w:pStyle w:val="ConsPlusNormal"/>
              <w:jc w:val="center"/>
            </w:pPr>
            <w:bookmarkStart w:id="14" w:name="P1589"/>
            <w:bookmarkEnd w:id="14"/>
            <w:r>
              <w:t>4</w:t>
            </w:r>
          </w:p>
        </w:tc>
        <w:tc>
          <w:tcPr>
            <w:tcW w:w="1531" w:type="dxa"/>
          </w:tcPr>
          <w:p w:rsidR="007C139A" w:rsidRDefault="007C139A">
            <w:pPr>
              <w:pStyle w:val="ConsPlusNormal"/>
              <w:jc w:val="center"/>
            </w:pPr>
            <w:r>
              <w:t>100242225,1</w:t>
            </w:r>
          </w:p>
        </w:tc>
        <w:tc>
          <w:tcPr>
            <w:tcW w:w="1361" w:type="dxa"/>
          </w:tcPr>
          <w:p w:rsidR="007C139A" w:rsidRDefault="007C139A">
            <w:pPr>
              <w:pStyle w:val="ConsPlusNormal"/>
              <w:jc w:val="center"/>
            </w:pPr>
            <w:r>
              <w:t>23243,8</w:t>
            </w:r>
          </w:p>
        </w:tc>
        <w:tc>
          <w:tcPr>
            <w:tcW w:w="1417" w:type="dxa"/>
          </w:tcPr>
          <w:p w:rsidR="007C139A" w:rsidRDefault="007C139A">
            <w:pPr>
              <w:pStyle w:val="ConsPlusNormal"/>
              <w:jc w:val="center"/>
            </w:pPr>
            <w:r>
              <w:t>X</w:t>
            </w:r>
          </w:p>
        </w:tc>
        <w:tc>
          <w:tcPr>
            <w:tcW w:w="1077" w:type="dxa"/>
          </w:tcPr>
          <w:p w:rsidR="007C139A" w:rsidRDefault="007C139A">
            <w:pPr>
              <w:pStyle w:val="ConsPlusNormal"/>
              <w:jc w:val="center"/>
            </w:pPr>
            <w:r>
              <w:t>X</w:t>
            </w:r>
          </w:p>
        </w:tc>
        <w:tc>
          <w:tcPr>
            <w:tcW w:w="1531" w:type="dxa"/>
          </w:tcPr>
          <w:p w:rsidR="007C139A" w:rsidRDefault="007C139A">
            <w:pPr>
              <w:pStyle w:val="ConsPlusNormal"/>
              <w:jc w:val="center"/>
            </w:pPr>
            <w:r>
              <w:t>108156153,2</w:t>
            </w:r>
          </w:p>
        </w:tc>
        <w:tc>
          <w:tcPr>
            <w:tcW w:w="1361" w:type="dxa"/>
          </w:tcPr>
          <w:p w:rsidR="007C139A" w:rsidRDefault="007C139A">
            <w:pPr>
              <w:pStyle w:val="ConsPlusNormal"/>
              <w:jc w:val="center"/>
            </w:pPr>
            <w:r>
              <w:t>25078,8</w:t>
            </w:r>
          </w:p>
        </w:tc>
        <w:tc>
          <w:tcPr>
            <w:tcW w:w="1531" w:type="dxa"/>
          </w:tcPr>
          <w:p w:rsidR="007C139A" w:rsidRDefault="007C139A">
            <w:pPr>
              <w:pStyle w:val="ConsPlusNormal"/>
              <w:jc w:val="center"/>
            </w:pPr>
            <w:r>
              <w:t>115574612,3</w:t>
            </w:r>
          </w:p>
        </w:tc>
        <w:tc>
          <w:tcPr>
            <w:tcW w:w="1361" w:type="dxa"/>
          </w:tcPr>
          <w:p w:rsidR="007C139A" w:rsidRDefault="007C139A">
            <w:pPr>
              <w:pStyle w:val="ConsPlusNormal"/>
              <w:jc w:val="center"/>
            </w:pPr>
            <w:r>
              <w:t>26799,0</w:t>
            </w:r>
          </w:p>
        </w:tc>
      </w:tr>
      <w:tr w:rsidR="007C139A">
        <w:tc>
          <w:tcPr>
            <w:tcW w:w="3231" w:type="dxa"/>
          </w:tcPr>
          <w:p w:rsidR="007C139A" w:rsidRDefault="007C139A">
            <w:pPr>
              <w:pStyle w:val="ConsPlusNormal"/>
            </w:pPr>
            <w:r>
              <w:t>субвенции из бюджета Федерального фонда ОМС</w:t>
            </w:r>
          </w:p>
        </w:tc>
        <w:tc>
          <w:tcPr>
            <w:tcW w:w="907" w:type="dxa"/>
          </w:tcPr>
          <w:p w:rsidR="007C139A" w:rsidRDefault="007C139A">
            <w:pPr>
              <w:pStyle w:val="ConsPlusNormal"/>
              <w:jc w:val="center"/>
            </w:pPr>
            <w:bookmarkStart w:id="15" w:name="P1599"/>
            <w:bookmarkEnd w:id="15"/>
            <w:r>
              <w:t>5</w:t>
            </w:r>
          </w:p>
        </w:tc>
        <w:tc>
          <w:tcPr>
            <w:tcW w:w="1531" w:type="dxa"/>
          </w:tcPr>
          <w:p w:rsidR="007C139A" w:rsidRDefault="007C139A">
            <w:pPr>
              <w:pStyle w:val="ConsPlusNormal"/>
              <w:jc w:val="center"/>
            </w:pPr>
            <w:r>
              <w:t>100242225,1</w:t>
            </w:r>
          </w:p>
        </w:tc>
        <w:tc>
          <w:tcPr>
            <w:tcW w:w="1361" w:type="dxa"/>
          </w:tcPr>
          <w:p w:rsidR="007C139A" w:rsidRDefault="007C139A">
            <w:pPr>
              <w:pStyle w:val="ConsPlusNormal"/>
              <w:jc w:val="center"/>
            </w:pPr>
            <w:r>
              <w:t>23243,8</w:t>
            </w:r>
          </w:p>
        </w:tc>
        <w:tc>
          <w:tcPr>
            <w:tcW w:w="1417" w:type="dxa"/>
          </w:tcPr>
          <w:p w:rsidR="007C139A" w:rsidRDefault="007C139A">
            <w:pPr>
              <w:pStyle w:val="ConsPlusNormal"/>
              <w:jc w:val="center"/>
            </w:pPr>
            <w:r>
              <w:t>X</w:t>
            </w:r>
          </w:p>
        </w:tc>
        <w:tc>
          <w:tcPr>
            <w:tcW w:w="1077" w:type="dxa"/>
          </w:tcPr>
          <w:p w:rsidR="007C139A" w:rsidRDefault="007C139A">
            <w:pPr>
              <w:pStyle w:val="ConsPlusNormal"/>
              <w:jc w:val="center"/>
            </w:pPr>
            <w:r>
              <w:t>X</w:t>
            </w:r>
          </w:p>
        </w:tc>
        <w:tc>
          <w:tcPr>
            <w:tcW w:w="1531" w:type="dxa"/>
          </w:tcPr>
          <w:p w:rsidR="007C139A" w:rsidRDefault="007C139A">
            <w:pPr>
              <w:pStyle w:val="ConsPlusNormal"/>
              <w:jc w:val="center"/>
            </w:pPr>
            <w:r>
              <w:t>108156153,2</w:t>
            </w:r>
          </w:p>
        </w:tc>
        <w:tc>
          <w:tcPr>
            <w:tcW w:w="1361" w:type="dxa"/>
          </w:tcPr>
          <w:p w:rsidR="007C139A" w:rsidRDefault="007C139A">
            <w:pPr>
              <w:pStyle w:val="ConsPlusNormal"/>
              <w:jc w:val="center"/>
            </w:pPr>
            <w:r>
              <w:t>25078,8</w:t>
            </w:r>
          </w:p>
        </w:tc>
        <w:tc>
          <w:tcPr>
            <w:tcW w:w="1531" w:type="dxa"/>
          </w:tcPr>
          <w:p w:rsidR="007C139A" w:rsidRDefault="007C139A">
            <w:pPr>
              <w:pStyle w:val="ConsPlusNormal"/>
              <w:jc w:val="center"/>
            </w:pPr>
            <w:r>
              <w:t>115574612,3</w:t>
            </w:r>
          </w:p>
        </w:tc>
        <w:tc>
          <w:tcPr>
            <w:tcW w:w="1361" w:type="dxa"/>
          </w:tcPr>
          <w:p w:rsidR="007C139A" w:rsidRDefault="007C139A">
            <w:pPr>
              <w:pStyle w:val="ConsPlusNormal"/>
              <w:jc w:val="center"/>
            </w:pPr>
            <w:r>
              <w:t>26799,0</w:t>
            </w:r>
          </w:p>
        </w:tc>
      </w:tr>
      <w:tr w:rsidR="007C139A">
        <w:tc>
          <w:tcPr>
            <w:tcW w:w="3231" w:type="dxa"/>
          </w:tcPr>
          <w:p w:rsidR="007C139A" w:rsidRDefault="007C139A">
            <w:pPr>
              <w:pStyle w:val="ConsPlusNormal"/>
            </w:pPr>
            <w:r>
              <w:t>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p w:rsidR="007C139A" w:rsidRDefault="007C139A">
            <w:pPr>
              <w:pStyle w:val="ConsPlusNormal"/>
              <w:jc w:val="center"/>
            </w:pPr>
            <w:bookmarkStart w:id="16" w:name="P1609"/>
            <w:bookmarkEnd w:id="16"/>
            <w:r>
              <w:t>6</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417" w:type="dxa"/>
          </w:tcPr>
          <w:p w:rsidR="007C139A" w:rsidRDefault="007C139A">
            <w:pPr>
              <w:pStyle w:val="ConsPlusNormal"/>
              <w:jc w:val="center"/>
            </w:pPr>
            <w:r>
              <w:t>0,0</w:t>
            </w:r>
          </w:p>
        </w:tc>
        <w:tc>
          <w:tcPr>
            <w:tcW w:w="1077"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r>
      <w:tr w:rsidR="007C139A">
        <w:tc>
          <w:tcPr>
            <w:tcW w:w="3231" w:type="dxa"/>
          </w:tcPr>
          <w:p w:rsidR="007C139A" w:rsidRDefault="007C139A">
            <w:pPr>
              <w:pStyle w:val="ConsPlusNormal"/>
            </w:pPr>
            <w:r>
              <w:t>прочие поступления</w:t>
            </w:r>
          </w:p>
        </w:tc>
        <w:tc>
          <w:tcPr>
            <w:tcW w:w="907" w:type="dxa"/>
          </w:tcPr>
          <w:p w:rsidR="007C139A" w:rsidRDefault="007C139A">
            <w:pPr>
              <w:pStyle w:val="ConsPlusNormal"/>
              <w:jc w:val="center"/>
            </w:pPr>
            <w:bookmarkStart w:id="17" w:name="P1619"/>
            <w:bookmarkEnd w:id="17"/>
            <w:r>
              <w:t>7</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417" w:type="dxa"/>
          </w:tcPr>
          <w:p w:rsidR="007C139A" w:rsidRDefault="007C139A">
            <w:pPr>
              <w:pStyle w:val="ConsPlusNormal"/>
              <w:jc w:val="center"/>
            </w:pPr>
            <w:r>
              <w:t>X</w:t>
            </w:r>
          </w:p>
        </w:tc>
        <w:tc>
          <w:tcPr>
            <w:tcW w:w="1077"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r>
      <w:tr w:rsidR="007C139A">
        <w:tc>
          <w:tcPr>
            <w:tcW w:w="3231" w:type="dxa"/>
          </w:tcPr>
          <w:p w:rsidR="007C139A" w:rsidRDefault="007C139A">
            <w:pPr>
              <w:pStyle w:val="ConsPlusNormal"/>
            </w:pPr>
            <w:r>
              <w:t>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w:t>
            </w:r>
          </w:p>
          <w:p w:rsidR="007C139A" w:rsidRDefault="007C139A">
            <w:pPr>
              <w:pStyle w:val="ConsPlusNormal"/>
            </w:pPr>
            <w:r>
              <w:t>из них:</w:t>
            </w:r>
          </w:p>
        </w:tc>
        <w:tc>
          <w:tcPr>
            <w:tcW w:w="907" w:type="dxa"/>
          </w:tcPr>
          <w:p w:rsidR="007C139A" w:rsidRDefault="007C139A">
            <w:pPr>
              <w:pStyle w:val="ConsPlusNormal"/>
              <w:jc w:val="center"/>
            </w:pPr>
            <w:bookmarkStart w:id="18" w:name="P1630"/>
            <w:bookmarkEnd w:id="18"/>
            <w:r>
              <w:t>8</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417" w:type="dxa"/>
          </w:tcPr>
          <w:p w:rsidR="007C139A" w:rsidRDefault="007C139A">
            <w:pPr>
              <w:pStyle w:val="ConsPlusNormal"/>
              <w:jc w:val="center"/>
            </w:pPr>
            <w:r>
              <w:t>0,0</w:t>
            </w:r>
          </w:p>
        </w:tc>
        <w:tc>
          <w:tcPr>
            <w:tcW w:w="1077"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r>
      <w:tr w:rsidR="007C139A">
        <w:tc>
          <w:tcPr>
            <w:tcW w:w="3231" w:type="dxa"/>
            <w:vAlign w:val="center"/>
          </w:tcPr>
          <w:p w:rsidR="007C139A" w:rsidRDefault="007C139A">
            <w:pPr>
              <w:pStyle w:val="ConsPlusNormal"/>
            </w:pPr>
            <w:r>
              <w:t xml:space="preserve">межбюджетные трансферты, передаваемые из областного </w:t>
            </w:r>
            <w:r>
              <w:lastRenderedPageBreak/>
              <w:t>бюджета в бюджет Территориального фонда обязательного медицинского страхования (далее - ТФОМС) на финансовое обеспечение дополнительных видов медицинской помощи</w:t>
            </w:r>
          </w:p>
        </w:tc>
        <w:tc>
          <w:tcPr>
            <w:tcW w:w="907" w:type="dxa"/>
          </w:tcPr>
          <w:p w:rsidR="007C139A" w:rsidRDefault="007C139A">
            <w:pPr>
              <w:pStyle w:val="ConsPlusNormal"/>
              <w:jc w:val="center"/>
            </w:pPr>
            <w:r>
              <w:lastRenderedPageBreak/>
              <w:t>9</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417" w:type="dxa"/>
          </w:tcPr>
          <w:p w:rsidR="007C139A" w:rsidRDefault="007C139A">
            <w:pPr>
              <w:pStyle w:val="ConsPlusNormal"/>
              <w:jc w:val="center"/>
            </w:pPr>
            <w:r>
              <w:t>0,0</w:t>
            </w:r>
          </w:p>
        </w:tc>
        <w:tc>
          <w:tcPr>
            <w:tcW w:w="1077"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r>
      <w:tr w:rsidR="007C139A">
        <w:tc>
          <w:tcPr>
            <w:tcW w:w="3231" w:type="dxa"/>
            <w:vAlign w:val="center"/>
          </w:tcPr>
          <w:p w:rsidR="007C139A" w:rsidRDefault="007C139A">
            <w:pPr>
              <w:pStyle w:val="ConsPlusNormal"/>
            </w:pPr>
            <w:r>
              <w:lastRenderedPageBreak/>
              <w:t>межбюджетные трансферты, передаваемые из областного бюджета в бюджет ТФОМС на финансовое обеспечение расходов, не включенных в структуру тарифа на оплату медицинской помощи в рамках базовой программы ОМС</w:t>
            </w:r>
          </w:p>
        </w:tc>
        <w:tc>
          <w:tcPr>
            <w:tcW w:w="907" w:type="dxa"/>
          </w:tcPr>
          <w:p w:rsidR="007C139A" w:rsidRDefault="007C139A">
            <w:pPr>
              <w:pStyle w:val="ConsPlusNormal"/>
              <w:jc w:val="center"/>
            </w:pPr>
            <w:r>
              <w:t>10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417" w:type="dxa"/>
          </w:tcPr>
          <w:p w:rsidR="007C139A" w:rsidRDefault="007C139A">
            <w:pPr>
              <w:pStyle w:val="ConsPlusNormal"/>
              <w:jc w:val="center"/>
            </w:pPr>
            <w:r>
              <w:t>0,0</w:t>
            </w:r>
          </w:p>
        </w:tc>
        <w:tc>
          <w:tcPr>
            <w:tcW w:w="1077"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r>
    </w:tbl>
    <w:p w:rsidR="007C139A" w:rsidRDefault="007C139A">
      <w:pPr>
        <w:pStyle w:val="ConsPlusNormal"/>
        <w:sectPr w:rsidR="007C139A">
          <w:pgSz w:w="16838" w:h="11905" w:orient="landscape"/>
          <w:pgMar w:top="1701" w:right="397" w:bottom="850" w:left="397" w:header="0" w:footer="0" w:gutter="0"/>
          <w:cols w:space="720"/>
          <w:titlePg/>
        </w:sectPr>
      </w:pPr>
    </w:p>
    <w:p w:rsidR="007C139A" w:rsidRDefault="007C139A">
      <w:pPr>
        <w:pStyle w:val="ConsPlusNormal"/>
      </w:pPr>
    </w:p>
    <w:p w:rsidR="007C139A" w:rsidRDefault="007C139A">
      <w:pPr>
        <w:pStyle w:val="ConsPlusNormal"/>
        <w:ind w:firstLine="540"/>
        <w:jc w:val="both"/>
      </w:pPr>
      <w:r>
        <w:t>--------------------------------</w:t>
      </w:r>
    </w:p>
    <w:p w:rsidR="007C139A" w:rsidRDefault="007C139A">
      <w:pPr>
        <w:pStyle w:val="ConsPlusNormal"/>
        <w:spacing w:before="220"/>
        <w:ind w:firstLine="540"/>
        <w:jc w:val="both"/>
      </w:pPr>
      <w:bookmarkStart w:id="19" w:name="P1661"/>
      <w:bookmarkEnd w:id="19"/>
      <w:r>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w:t>
      </w:r>
      <w:hyperlink w:anchor="P1609">
        <w:r>
          <w:rPr>
            <w:color w:val="0000FF"/>
          </w:rPr>
          <w:t>строки 6</w:t>
        </w:r>
      </w:hyperlink>
      <w:r>
        <w:t xml:space="preserve"> и </w:t>
      </w:r>
      <w:hyperlink w:anchor="P1630">
        <w:r>
          <w:rPr>
            <w:color w:val="0000FF"/>
          </w:rPr>
          <w:t>8</w:t>
        </w:r>
      </w:hyperlink>
      <w:r>
        <w:t>).</w:t>
      </w:r>
    </w:p>
    <w:p w:rsidR="007C139A" w:rsidRDefault="007C139A">
      <w:pPr>
        <w:pStyle w:val="ConsPlusNormal"/>
        <w:spacing w:before="220"/>
        <w:ind w:firstLine="540"/>
        <w:jc w:val="both"/>
      </w:pPr>
      <w:bookmarkStart w:id="20" w:name="P1662"/>
      <w:bookmarkEnd w:id="20"/>
      <w:r>
        <w:t xml:space="preserve">&lt;2&gt; Без учета расходов на обеспечение выполнения ТФОМС своих функций, предусмотренных законом Свердловской области о бюджете ТФОМС по разделу 01 "Общегосударственные вопросы",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w:t>
      </w:r>
      <w:hyperlink r:id="rId63">
        <w:r>
          <w:rPr>
            <w:color w:val="0000FF"/>
          </w:rPr>
          <w:t>частью 6.6 статьи 26</w:t>
        </w:r>
      </w:hyperlink>
      <w:r>
        <w:t xml:space="preserve"> Федерального закона от 29 ноября 2010 года N 326-ФЗ "Об обязательном медицинском страховании в Российской Федерации",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7C139A">
        <w:tc>
          <w:tcPr>
            <w:tcW w:w="5329" w:type="dxa"/>
          </w:tcPr>
          <w:p w:rsidR="007C139A" w:rsidRDefault="007C139A">
            <w:pPr>
              <w:pStyle w:val="ConsPlusNormal"/>
              <w:jc w:val="center"/>
            </w:pPr>
            <w:r>
              <w:t>Справочные данные, использованные при расчете стоимости Программы за счет средств областного бюджета</w:t>
            </w:r>
          </w:p>
        </w:tc>
        <w:tc>
          <w:tcPr>
            <w:tcW w:w="1247" w:type="dxa"/>
          </w:tcPr>
          <w:p w:rsidR="007C139A" w:rsidRDefault="007C139A">
            <w:pPr>
              <w:pStyle w:val="ConsPlusNormal"/>
              <w:jc w:val="center"/>
            </w:pPr>
            <w:r>
              <w:t>2025 год</w:t>
            </w:r>
          </w:p>
        </w:tc>
        <w:tc>
          <w:tcPr>
            <w:tcW w:w="1247" w:type="dxa"/>
          </w:tcPr>
          <w:p w:rsidR="007C139A" w:rsidRDefault="007C139A">
            <w:pPr>
              <w:pStyle w:val="ConsPlusNormal"/>
              <w:jc w:val="center"/>
            </w:pPr>
            <w:r>
              <w:t>2026 год</w:t>
            </w:r>
          </w:p>
        </w:tc>
        <w:tc>
          <w:tcPr>
            <w:tcW w:w="1247" w:type="dxa"/>
          </w:tcPr>
          <w:p w:rsidR="007C139A" w:rsidRDefault="007C139A">
            <w:pPr>
              <w:pStyle w:val="ConsPlusNormal"/>
              <w:jc w:val="center"/>
            </w:pPr>
            <w:r>
              <w:t>2027 год</w:t>
            </w:r>
          </w:p>
        </w:tc>
      </w:tr>
      <w:tr w:rsidR="007C139A">
        <w:tc>
          <w:tcPr>
            <w:tcW w:w="5329" w:type="dxa"/>
          </w:tcPr>
          <w:p w:rsidR="007C139A" w:rsidRDefault="007C139A">
            <w:pPr>
              <w:pStyle w:val="ConsPlusNormal"/>
            </w:pPr>
            <w:r>
              <w:t>Численность населения Свердловской области по данным Территориального органа Федеральной службы государственной статистики (человек)</w:t>
            </w:r>
          </w:p>
        </w:tc>
        <w:tc>
          <w:tcPr>
            <w:tcW w:w="1247" w:type="dxa"/>
          </w:tcPr>
          <w:p w:rsidR="007C139A" w:rsidRDefault="007C139A">
            <w:pPr>
              <w:pStyle w:val="ConsPlusNormal"/>
              <w:jc w:val="center"/>
            </w:pPr>
            <w:r>
              <w:t>4208475</w:t>
            </w:r>
          </w:p>
        </w:tc>
        <w:tc>
          <w:tcPr>
            <w:tcW w:w="1247" w:type="dxa"/>
          </w:tcPr>
          <w:p w:rsidR="007C139A" w:rsidRDefault="007C139A">
            <w:pPr>
              <w:pStyle w:val="ConsPlusNormal"/>
              <w:jc w:val="center"/>
            </w:pPr>
            <w:r>
              <w:t>4191093</w:t>
            </w:r>
          </w:p>
        </w:tc>
        <w:tc>
          <w:tcPr>
            <w:tcW w:w="1247" w:type="dxa"/>
          </w:tcPr>
          <w:p w:rsidR="007C139A" w:rsidRDefault="007C139A">
            <w:pPr>
              <w:pStyle w:val="ConsPlusNormal"/>
              <w:jc w:val="center"/>
            </w:pPr>
            <w:r>
              <w:t>4173406</w:t>
            </w:r>
          </w:p>
        </w:tc>
      </w:tr>
      <w:tr w:rsidR="007C139A">
        <w:tc>
          <w:tcPr>
            <w:tcW w:w="5329" w:type="dxa"/>
          </w:tcPr>
          <w:p w:rsidR="007C139A" w:rsidRDefault="007C139A">
            <w:pPr>
              <w:pStyle w:val="ConsPlusNormal"/>
            </w:pPr>
            <w:r>
              <w:t xml:space="preserve">Коэффициент дифференциации, рассчитанный в соответствии с </w:t>
            </w:r>
            <w:hyperlink r:id="rId64">
              <w:r>
                <w:rPr>
                  <w:color w:val="0000FF"/>
                </w:rPr>
                <w:t>методикой</w:t>
              </w:r>
            </w:hyperlink>
            <w:r>
              <w:t xml:space="preserve"> распределения субвенций, предоставляемых из бюджета Федерального фонда ОМС бюджетам территориальных фондов ОМС на осуществление переданных органам государственной власти субъектов Российской Федерации полномочий Российской Федерации в сфере ОМС,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tc>
        <w:tc>
          <w:tcPr>
            <w:tcW w:w="1247" w:type="dxa"/>
          </w:tcPr>
          <w:p w:rsidR="007C139A" w:rsidRDefault="007C139A">
            <w:pPr>
              <w:pStyle w:val="ConsPlusNormal"/>
              <w:jc w:val="center"/>
            </w:pPr>
            <w:r>
              <w:t>1,111</w:t>
            </w:r>
          </w:p>
        </w:tc>
        <w:tc>
          <w:tcPr>
            <w:tcW w:w="1247" w:type="dxa"/>
          </w:tcPr>
          <w:p w:rsidR="007C139A" w:rsidRDefault="007C139A">
            <w:pPr>
              <w:pStyle w:val="ConsPlusNormal"/>
              <w:jc w:val="center"/>
            </w:pPr>
            <w:r>
              <w:t>1,111</w:t>
            </w:r>
          </w:p>
        </w:tc>
        <w:tc>
          <w:tcPr>
            <w:tcW w:w="1247" w:type="dxa"/>
          </w:tcPr>
          <w:p w:rsidR="007C139A" w:rsidRDefault="007C139A">
            <w:pPr>
              <w:pStyle w:val="ConsPlusNormal"/>
              <w:jc w:val="center"/>
            </w:pPr>
            <w:r>
              <w:t>1,111</w:t>
            </w:r>
          </w:p>
        </w:tc>
      </w:tr>
      <w:tr w:rsidR="007C139A">
        <w:tc>
          <w:tcPr>
            <w:tcW w:w="5329" w:type="dxa"/>
          </w:tcPr>
          <w:p w:rsidR="007C139A" w:rsidRDefault="007C139A">
            <w:pPr>
              <w:pStyle w:val="ConsPlusNormal"/>
            </w:pPr>
            <w:r>
              <w:t xml:space="preserve">Коэффициент доступности медицинской помощи, рассчитанный в соответствии с </w:t>
            </w:r>
            <w:hyperlink r:id="rId65">
              <w:r>
                <w:rPr>
                  <w:color w:val="0000FF"/>
                </w:rPr>
                <w:t>методикой</w:t>
              </w:r>
            </w:hyperlink>
            <w:r>
              <w:t>, утвержденной Постановлением Правительства Российской Федерации от 05.05.2012 N 462</w:t>
            </w:r>
          </w:p>
        </w:tc>
        <w:tc>
          <w:tcPr>
            <w:tcW w:w="1247" w:type="dxa"/>
          </w:tcPr>
          <w:p w:rsidR="007C139A" w:rsidRDefault="007C139A">
            <w:pPr>
              <w:pStyle w:val="ConsPlusNormal"/>
              <w:jc w:val="center"/>
            </w:pPr>
            <w:r>
              <w:t>1,0</w:t>
            </w:r>
          </w:p>
        </w:tc>
        <w:tc>
          <w:tcPr>
            <w:tcW w:w="1247" w:type="dxa"/>
          </w:tcPr>
          <w:p w:rsidR="007C139A" w:rsidRDefault="007C139A">
            <w:pPr>
              <w:pStyle w:val="ConsPlusNormal"/>
              <w:jc w:val="center"/>
            </w:pPr>
            <w:r>
              <w:t>1,0</w:t>
            </w:r>
          </w:p>
        </w:tc>
        <w:tc>
          <w:tcPr>
            <w:tcW w:w="1247" w:type="dxa"/>
          </w:tcPr>
          <w:p w:rsidR="007C139A" w:rsidRDefault="007C139A">
            <w:pPr>
              <w:pStyle w:val="ConsPlusNormal"/>
              <w:jc w:val="center"/>
            </w:pPr>
            <w:r>
              <w:t>1,0</w:t>
            </w:r>
          </w:p>
        </w:tc>
      </w:tr>
    </w:tbl>
    <w:p w:rsidR="007C139A" w:rsidRDefault="007C139A">
      <w:pPr>
        <w:pStyle w:val="ConsPlusNormal"/>
      </w:pPr>
    </w:p>
    <w:p w:rsidR="007C139A" w:rsidRDefault="007C139A">
      <w:pPr>
        <w:pStyle w:val="ConsPlusNormal"/>
        <w:sectPr w:rsidR="007C139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948"/>
        <w:gridCol w:w="1587"/>
        <w:gridCol w:w="1814"/>
        <w:gridCol w:w="1389"/>
        <w:gridCol w:w="1814"/>
        <w:gridCol w:w="1303"/>
        <w:gridCol w:w="1814"/>
      </w:tblGrid>
      <w:tr w:rsidR="007C139A">
        <w:tc>
          <w:tcPr>
            <w:tcW w:w="907" w:type="dxa"/>
            <w:vMerge w:val="restart"/>
          </w:tcPr>
          <w:p w:rsidR="007C139A" w:rsidRDefault="007C139A">
            <w:pPr>
              <w:pStyle w:val="ConsPlusNormal"/>
              <w:jc w:val="center"/>
            </w:pPr>
            <w:r>
              <w:lastRenderedPageBreak/>
              <w:t>Номер строки</w:t>
            </w:r>
          </w:p>
        </w:tc>
        <w:tc>
          <w:tcPr>
            <w:tcW w:w="2948" w:type="dxa"/>
            <w:vMerge w:val="restart"/>
          </w:tcPr>
          <w:p w:rsidR="007C139A" w:rsidRDefault="007C139A">
            <w:pPr>
              <w:pStyle w:val="ConsPlusNormal"/>
              <w:jc w:val="center"/>
            </w:pPr>
            <w:r>
              <w:t>Справочно</w:t>
            </w:r>
          </w:p>
        </w:tc>
        <w:tc>
          <w:tcPr>
            <w:tcW w:w="3401" w:type="dxa"/>
            <w:gridSpan w:val="2"/>
          </w:tcPr>
          <w:p w:rsidR="007C139A" w:rsidRDefault="007C139A">
            <w:pPr>
              <w:pStyle w:val="ConsPlusNormal"/>
              <w:jc w:val="center"/>
            </w:pPr>
            <w:r>
              <w:t>2025 год</w:t>
            </w:r>
          </w:p>
        </w:tc>
        <w:tc>
          <w:tcPr>
            <w:tcW w:w="3203" w:type="dxa"/>
            <w:gridSpan w:val="2"/>
          </w:tcPr>
          <w:p w:rsidR="007C139A" w:rsidRDefault="007C139A">
            <w:pPr>
              <w:pStyle w:val="ConsPlusNormal"/>
              <w:jc w:val="center"/>
            </w:pPr>
            <w:r>
              <w:t>2026 год</w:t>
            </w:r>
          </w:p>
        </w:tc>
        <w:tc>
          <w:tcPr>
            <w:tcW w:w="3117" w:type="dxa"/>
            <w:gridSpan w:val="2"/>
          </w:tcPr>
          <w:p w:rsidR="007C139A" w:rsidRDefault="007C139A">
            <w:pPr>
              <w:pStyle w:val="ConsPlusNormal"/>
              <w:jc w:val="center"/>
            </w:pPr>
            <w:r>
              <w:t>2027 год</w:t>
            </w:r>
          </w:p>
        </w:tc>
      </w:tr>
      <w:tr w:rsidR="007C139A">
        <w:tc>
          <w:tcPr>
            <w:tcW w:w="907" w:type="dxa"/>
            <w:vMerge/>
          </w:tcPr>
          <w:p w:rsidR="007C139A" w:rsidRDefault="007C139A">
            <w:pPr>
              <w:pStyle w:val="ConsPlusNormal"/>
            </w:pPr>
          </w:p>
        </w:tc>
        <w:tc>
          <w:tcPr>
            <w:tcW w:w="2948" w:type="dxa"/>
            <w:vMerge/>
          </w:tcPr>
          <w:p w:rsidR="007C139A" w:rsidRDefault="007C139A">
            <w:pPr>
              <w:pStyle w:val="ConsPlusNormal"/>
            </w:pPr>
          </w:p>
        </w:tc>
        <w:tc>
          <w:tcPr>
            <w:tcW w:w="1587" w:type="dxa"/>
          </w:tcPr>
          <w:p w:rsidR="007C139A" w:rsidRDefault="007C139A">
            <w:pPr>
              <w:pStyle w:val="ConsPlusNormal"/>
              <w:jc w:val="center"/>
            </w:pPr>
            <w:r>
              <w:t>всего (тыс. рублей)</w:t>
            </w:r>
          </w:p>
        </w:tc>
        <w:tc>
          <w:tcPr>
            <w:tcW w:w="1814" w:type="dxa"/>
          </w:tcPr>
          <w:p w:rsidR="007C139A" w:rsidRDefault="007C139A">
            <w:pPr>
              <w:pStyle w:val="ConsPlusNormal"/>
              <w:jc w:val="center"/>
            </w:pPr>
            <w:r>
              <w:t>на одно застрахованное лицо (рублей)</w:t>
            </w:r>
          </w:p>
        </w:tc>
        <w:tc>
          <w:tcPr>
            <w:tcW w:w="1389" w:type="dxa"/>
          </w:tcPr>
          <w:p w:rsidR="007C139A" w:rsidRDefault="007C139A">
            <w:pPr>
              <w:pStyle w:val="ConsPlusNormal"/>
              <w:jc w:val="center"/>
            </w:pPr>
            <w:r>
              <w:t>всего (тыс. рублей)</w:t>
            </w:r>
          </w:p>
        </w:tc>
        <w:tc>
          <w:tcPr>
            <w:tcW w:w="1814" w:type="dxa"/>
          </w:tcPr>
          <w:p w:rsidR="007C139A" w:rsidRDefault="007C139A">
            <w:pPr>
              <w:pStyle w:val="ConsPlusNormal"/>
              <w:jc w:val="center"/>
            </w:pPr>
            <w:r>
              <w:t>на одно застрахованное лицо (рублей)</w:t>
            </w:r>
          </w:p>
        </w:tc>
        <w:tc>
          <w:tcPr>
            <w:tcW w:w="1303" w:type="dxa"/>
          </w:tcPr>
          <w:p w:rsidR="007C139A" w:rsidRDefault="007C139A">
            <w:pPr>
              <w:pStyle w:val="ConsPlusNormal"/>
              <w:jc w:val="center"/>
            </w:pPr>
            <w:r>
              <w:t>всего (тыс. рублей)</w:t>
            </w:r>
          </w:p>
        </w:tc>
        <w:tc>
          <w:tcPr>
            <w:tcW w:w="1814" w:type="dxa"/>
          </w:tcPr>
          <w:p w:rsidR="007C139A" w:rsidRDefault="007C139A">
            <w:pPr>
              <w:pStyle w:val="ConsPlusNormal"/>
              <w:jc w:val="center"/>
            </w:pPr>
            <w:r>
              <w:t>на одно застрахованное лицо (рублей)</w:t>
            </w:r>
          </w:p>
        </w:tc>
      </w:tr>
      <w:tr w:rsidR="007C139A">
        <w:tc>
          <w:tcPr>
            <w:tcW w:w="907" w:type="dxa"/>
          </w:tcPr>
          <w:p w:rsidR="007C139A" w:rsidRDefault="007C139A">
            <w:pPr>
              <w:pStyle w:val="ConsPlusNormal"/>
              <w:jc w:val="center"/>
            </w:pPr>
            <w:r>
              <w:t>1.</w:t>
            </w:r>
          </w:p>
        </w:tc>
        <w:tc>
          <w:tcPr>
            <w:tcW w:w="2948" w:type="dxa"/>
          </w:tcPr>
          <w:p w:rsidR="007C139A" w:rsidRDefault="007C139A">
            <w:pPr>
              <w:pStyle w:val="ConsPlusNormal"/>
            </w:pPr>
            <w:r>
              <w:t>Расходы на обеспечение выполнения ТФОМС своих функций</w:t>
            </w:r>
          </w:p>
        </w:tc>
        <w:tc>
          <w:tcPr>
            <w:tcW w:w="1587" w:type="dxa"/>
          </w:tcPr>
          <w:p w:rsidR="007C139A" w:rsidRDefault="007C139A">
            <w:pPr>
              <w:pStyle w:val="ConsPlusNormal"/>
              <w:jc w:val="center"/>
            </w:pPr>
            <w:r>
              <w:t>780000,0</w:t>
            </w:r>
          </w:p>
        </w:tc>
        <w:tc>
          <w:tcPr>
            <w:tcW w:w="1814" w:type="dxa"/>
          </w:tcPr>
          <w:p w:rsidR="007C139A" w:rsidRDefault="007C139A">
            <w:pPr>
              <w:pStyle w:val="ConsPlusNormal"/>
              <w:jc w:val="center"/>
            </w:pPr>
            <w:r>
              <w:t>180,9</w:t>
            </w:r>
          </w:p>
        </w:tc>
        <w:tc>
          <w:tcPr>
            <w:tcW w:w="1389" w:type="dxa"/>
          </w:tcPr>
          <w:p w:rsidR="007C139A" w:rsidRDefault="007C139A">
            <w:pPr>
              <w:pStyle w:val="ConsPlusNormal"/>
              <w:jc w:val="center"/>
            </w:pPr>
            <w:r>
              <w:t>766608,4</w:t>
            </w:r>
          </w:p>
        </w:tc>
        <w:tc>
          <w:tcPr>
            <w:tcW w:w="1814" w:type="dxa"/>
          </w:tcPr>
          <w:p w:rsidR="007C139A" w:rsidRDefault="007C139A">
            <w:pPr>
              <w:pStyle w:val="ConsPlusNormal"/>
              <w:jc w:val="center"/>
            </w:pPr>
            <w:r>
              <w:t>177,9</w:t>
            </w:r>
          </w:p>
        </w:tc>
        <w:tc>
          <w:tcPr>
            <w:tcW w:w="1303" w:type="dxa"/>
          </w:tcPr>
          <w:p w:rsidR="007C139A" w:rsidRDefault="007C139A">
            <w:pPr>
              <w:pStyle w:val="ConsPlusNormal"/>
              <w:jc w:val="center"/>
            </w:pPr>
            <w:r>
              <w:t>797264,2</w:t>
            </w:r>
          </w:p>
        </w:tc>
        <w:tc>
          <w:tcPr>
            <w:tcW w:w="1814" w:type="dxa"/>
          </w:tcPr>
          <w:p w:rsidR="007C139A" w:rsidRDefault="007C139A">
            <w:pPr>
              <w:pStyle w:val="ConsPlusNormal"/>
              <w:jc w:val="center"/>
            </w:pPr>
            <w:r>
              <w:t>184,9</w:t>
            </w:r>
          </w:p>
        </w:tc>
      </w:tr>
    </w:tbl>
    <w:p w:rsidR="007C139A" w:rsidRDefault="007C139A">
      <w:pPr>
        <w:pStyle w:val="ConsPlusNormal"/>
        <w:sectPr w:rsidR="007C139A">
          <w:pgSz w:w="16838" w:h="11905" w:orient="landscape"/>
          <w:pgMar w:top="1701" w:right="1134" w:bottom="850" w:left="1134" w:header="0" w:footer="0" w:gutter="0"/>
          <w:cols w:space="720"/>
          <w:titlePg/>
        </w:sectPr>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2.1</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21" w:name="P1712"/>
      <w:bookmarkEnd w:id="21"/>
      <w:r>
        <w:t>УТВЕРЖДЕННАЯ СТОИМОСТЬ</w:t>
      </w:r>
    </w:p>
    <w:p w:rsidR="007C139A" w:rsidRDefault="007C139A">
      <w:pPr>
        <w:pStyle w:val="ConsPlusTitle"/>
        <w:jc w:val="center"/>
      </w:pPr>
      <w:r>
        <w:t>ПРОГРАММЫ ПО ВИДАМ И УСЛОВИЯМ ЕЕ ОКАЗАНИЯ ЗА СЧЕТ</w:t>
      </w:r>
    </w:p>
    <w:p w:rsidR="007C139A" w:rsidRDefault="007C139A">
      <w:pPr>
        <w:pStyle w:val="ConsPlusTitle"/>
        <w:jc w:val="center"/>
      </w:pPr>
      <w:r>
        <w:t>СРЕДСТВ БЮДЖЕТА СВЕРДЛОВСКОЙ ОБЛАСТИ НА 2025 ГОД</w:t>
      </w:r>
    </w:p>
    <w:p w:rsidR="007C139A" w:rsidRDefault="007C139A">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89"/>
        <w:gridCol w:w="585"/>
        <w:gridCol w:w="1217"/>
        <w:gridCol w:w="1065"/>
        <w:gridCol w:w="1065"/>
        <w:gridCol w:w="1065"/>
        <w:gridCol w:w="1065"/>
        <w:gridCol w:w="1248"/>
        <w:gridCol w:w="1065"/>
        <w:gridCol w:w="1065"/>
        <w:gridCol w:w="1065"/>
        <w:gridCol w:w="1065"/>
        <w:gridCol w:w="855"/>
        <w:gridCol w:w="1065"/>
        <w:gridCol w:w="855"/>
      </w:tblGrid>
      <w:tr w:rsidR="007C139A">
        <w:tc>
          <w:tcPr>
            <w:tcW w:w="3118" w:type="dxa"/>
            <w:vMerge w:val="restart"/>
          </w:tcPr>
          <w:p w:rsidR="007C139A" w:rsidRDefault="007C139A">
            <w:pPr>
              <w:pStyle w:val="ConsPlusNormal"/>
              <w:jc w:val="center"/>
            </w:pPr>
            <w:r>
              <w:t xml:space="preserve">Установленные Программой виды и условия оказания медицинской помощи, а также иные направления расходования средств областного бюджета, включая бюджетные ассигнования, передаваемые в виде </w:t>
            </w:r>
            <w:r>
              <w:lastRenderedPageBreak/>
              <w:t>межбюджетного трансферта в бюджет ТФОМС (далее - МБТ)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w:t>
            </w:r>
          </w:p>
        </w:tc>
        <w:tc>
          <w:tcPr>
            <w:tcW w:w="907" w:type="dxa"/>
            <w:vMerge w:val="restart"/>
          </w:tcPr>
          <w:p w:rsidR="007C139A" w:rsidRDefault="007C139A">
            <w:pPr>
              <w:pStyle w:val="ConsPlusNormal"/>
              <w:jc w:val="center"/>
            </w:pPr>
            <w:r>
              <w:lastRenderedPageBreak/>
              <w:t>Номер строки</w:t>
            </w:r>
          </w:p>
        </w:tc>
        <w:tc>
          <w:tcPr>
            <w:tcW w:w="1361" w:type="dxa"/>
            <w:vMerge w:val="restart"/>
          </w:tcPr>
          <w:p w:rsidR="007C139A" w:rsidRDefault="007C139A">
            <w:pPr>
              <w:pStyle w:val="ConsPlusNormal"/>
              <w:jc w:val="center"/>
            </w:pPr>
            <w:r>
              <w:t>Единица измерения</w:t>
            </w:r>
          </w:p>
        </w:tc>
        <w:tc>
          <w:tcPr>
            <w:tcW w:w="3912" w:type="dxa"/>
            <w:gridSpan w:val="3"/>
          </w:tcPr>
          <w:p w:rsidR="007C139A" w:rsidRDefault="007C139A">
            <w:pPr>
              <w:pStyle w:val="ConsPlusNormal"/>
              <w:jc w:val="center"/>
            </w:pPr>
            <w:r>
              <w:t>Установленный Программой объем медицинской помощи, не входящей в базовую программу ОМС, в расчете на одного жителя</w:t>
            </w:r>
          </w:p>
        </w:tc>
        <w:tc>
          <w:tcPr>
            <w:tcW w:w="4082" w:type="dxa"/>
            <w:gridSpan w:val="3"/>
          </w:tcPr>
          <w:p w:rsidR="007C139A" w:rsidRDefault="007C139A">
            <w:pPr>
              <w:pStyle w:val="ConsPlusNormal"/>
              <w:jc w:val="center"/>
            </w:pPr>
            <w:r>
              <w:t>Установленный Программой норматив финансовых затрат областного бюджета на единицу объема медицинской помощи, не входящей в базовую программу ОМС, в расчете на одного жителя</w:t>
            </w:r>
          </w:p>
        </w:tc>
        <w:tc>
          <w:tcPr>
            <w:tcW w:w="2722" w:type="dxa"/>
            <w:gridSpan w:val="2"/>
          </w:tcPr>
          <w:p w:rsidR="007C139A" w:rsidRDefault="007C139A">
            <w:pPr>
              <w:pStyle w:val="ConsPlusNormal"/>
              <w:jc w:val="center"/>
            </w:pPr>
            <w:r>
              <w:t>Подушевой норматив финансирования Программы в разрезе направлений расходования средств областного бюджета</w:t>
            </w:r>
          </w:p>
        </w:tc>
        <w:tc>
          <w:tcPr>
            <w:tcW w:w="4762" w:type="dxa"/>
            <w:gridSpan w:val="4"/>
          </w:tcPr>
          <w:p w:rsidR="007C139A" w:rsidRDefault="007C139A">
            <w:pPr>
              <w:pStyle w:val="ConsPlusNormal"/>
              <w:jc w:val="center"/>
            </w:pPr>
            <w:r>
              <w:t>Утвержденная стоимость Программы по направлениям расходования средств областного бюджета</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1304" w:type="dxa"/>
          </w:tcPr>
          <w:p w:rsidR="007C139A" w:rsidRDefault="007C139A">
            <w:pPr>
              <w:pStyle w:val="ConsPlusNormal"/>
              <w:jc w:val="center"/>
            </w:pPr>
            <w:bookmarkStart w:id="22" w:name="P1723"/>
            <w:bookmarkEnd w:id="22"/>
            <w:r>
              <w:t xml:space="preserve">общий норматив объема медицинской помощи, оказываемой за </w:t>
            </w:r>
            <w:r>
              <w:lastRenderedPageBreak/>
              <w:t>счет средств областного бюджета, включая средства МБТ в бюджет ТФОМС, в том числе:</w:t>
            </w:r>
          </w:p>
        </w:tc>
        <w:tc>
          <w:tcPr>
            <w:tcW w:w="1304" w:type="dxa"/>
          </w:tcPr>
          <w:p w:rsidR="007C139A" w:rsidRDefault="007C139A">
            <w:pPr>
              <w:pStyle w:val="ConsPlusNormal"/>
              <w:jc w:val="center"/>
            </w:pPr>
            <w:bookmarkStart w:id="23" w:name="P1724"/>
            <w:bookmarkEnd w:id="23"/>
            <w:r>
              <w:lastRenderedPageBreak/>
              <w:t>норматив объема медицинской помощи за счет средств областног</w:t>
            </w:r>
            <w:r>
              <w:lastRenderedPageBreak/>
              <w:t>о бюджета (без учета медицинской помощи, оказываемой сверх базовой программы ОМС за счет средств МБТ в бюджет ТФОМС)</w:t>
            </w:r>
          </w:p>
        </w:tc>
        <w:tc>
          <w:tcPr>
            <w:tcW w:w="1304" w:type="dxa"/>
          </w:tcPr>
          <w:p w:rsidR="007C139A" w:rsidRDefault="007C139A">
            <w:pPr>
              <w:pStyle w:val="ConsPlusNormal"/>
              <w:jc w:val="center"/>
            </w:pPr>
            <w:bookmarkStart w:id="24" w:name="P1725"/>
            <w:bookmarkEnd w:id="24"/>
            <w:r>
              <w:lastRenderedPageBreak/>
              <w:t xml:space="preserve">норматив объема медицинской помощи, оказываемой сверх </w:t>
            </w:r>
            <w:r>
              <w:lastRenderedPageBreak/>
              <w:t>базовой программы ОМС за счет средств МБТ в бюджет ТФОМС</w:t>
            </w:r>
          </w:p>
        </w:tc>
        <w:tc>
          <w:tcPr>
            <w:tcW w:w="1304" w:type="dxa"/>
          </w:tcPr>
          <w:p w:rsidR="007C139A" w:rsidRDefault="007C139A">
            <w:pPr>
              <w:pStyle w:val="ConsPlusNormal"/>
              <w:jc w:val="center"/>
            </w:pPr>
            <w:bookmarkStart w:id="25" w:name="P1726"/>
            <w:bookmarkEnd w:id="25"/>
            <w:r>
              <w:lastRenderedPageBreak/>
              <w:t>Общий норматив финансовых затрат на единицу объема медицин</w:t>
            </w:r>
            <w:r>
              <w:lastRenderedPageBreak/>
              <w:t xml:space="preserve">ской помощи, оказываемой за счет средств областного бюджета, включая средства МБТ в бюджет ТФОМС </w:t>
            </w:r>
            <w:hyperlink w:anchor="P2380">
              <w:r>
                <w:rPr>
                  <w:color w:val="0000FF"/>
                </w:rPr>
                <w:t>&lt;1&gt;</w:t>
              </w:r>
            </w:hyperlink>
            <w:r>
              <w:t>, в том числе:</w:t>
            </w:r>
          </w:p>
        </w:tc>
        <w:tc>
          <w:tcPr>
            <w:tcW w:w="1474" w:type="dxa"/>
          </w:tcPr>
          <w:p w:rsidR="007C139A" w:rsidRDefault="007C139A">
            <w:pPr>
              <w:pStyle w:val="ConsPlusNormal"/>
              <w:jc w:val="center"/>
            </w:pPr>
            <w:bookmarkStart w:id="26" w:name="P1727"/>
            <w:bookmarkEnd w:id="26"/>
            <w:r>
              <w:lastRenderedPageBreak/>
              <w:t xml:space="preserve">норматив финансовых затрат на единицу объема медицинской помощи за счет </w:t>
            </w:r>
            <w:r>
              <w:lastRenderedPageBreak/>
              <w:t>средств областного бюджета (без учета средств МБТ в бюджет ТФОМС на предоставление медицинской помощи сверх базовой программы ОМС)</w:t>
            </w:r>
          </w:p>
        </w:tc>
        <w:tc>
          <w:tcPr>
            <w:tcW w:w="1304" w:type="dxa"/>
          </w:tcPr>
          <w:p w:rsidR="007C139A" w:rsidRDefault="007C139A">
            <w:pPr>
              <w:pStyle w:val="ConsPlusNormal"/>
              <w:jc w:val="center"/>
            </w:pPr>
            <w:bookmarkStart w:id="27" w:name="P1728"/>
            <w:bookmarkEnd w:id="27"/>
            <w:r>
              <w:lastRenderedPageBreak/>
              <w:t xml:space="preserve">норматив финансовых затрат на единицу объема медицинской </w:t>
            </w:r>
            <w:r>
              <w:lastRenderedPageBreak/>
              <w:t>помощи, оказываемой сверх базовой программы ОМС за счет средств МБТ в бюджет ТФОМС</w:t>
            </w:r>
          </w:p>
        </w:tc>
        <w:tc>
          <w:tcPr>
            <w:tcW w:w="1361" w:type="dxa"/>
          </w:tcPr>
          <w:p w:rsidR="007C139A" w:rsidRDefault="007C139A">
            <w:pPr>
              <w:pStyle w:val="ConsPlusNormal"/>
              <w:jc w:val="center"/>
            </w:pPr>
            <w:r>
              <w:lastRenderedPageBreak/>
              <w:t xml:space="preserve">за счет средств областного бюджета, включая средства МБТ в </w:t>
            </w:r>
            <w:r>
              <w:lastRenderedPageBreak/>
              <w:t>бюджет ТФОМС на финансовое обеспечение медицинской помощи, оказываемой сверх базовой программы ОМС</w:t>
            </w:r>
          </w:p>
        </w:tc>
        <w:tc>
          <w:tcPr>
            <w:tcW w:w="1361" w:type="dxa"/>
          </w:tcPr>
          <w:p w:rsidR="007C139A" w:rsidRDefault="007C139A">
            <w:pPr>
              <w:pStyle w:val="ConsPlusNormal"/>
              <w:jc w:val="center"/>
            </w:pPr>
            <w:r>
              <w:lastRenderedPageBreak/>
              <w:t xml:space="preserve">за счет средств МБТ в бюджет ТФОМС на финансовое </w:t>
            </w:r>
            <w:r>
              <w:lastRenderedPageBreak/>
              <w:t>обеспечение медицинской помощи, оказываемой сверх базовой программы ОМС</w:t>
            </w:r>
          </w:p>
        </w:tc>
        <w:tc>
          <w:tcPr>
            <w:tcW w:w="1474" w:type="dxa"/>
          </w:tcPr>
          <w:p w:rsidR="007C139A" w:rsidRDefault="007C139A">
            <w:pPr>
              <w:pStyle w:val="ConsPlusNormal"/>
              <w:jc w:val="center"/>
            </w:pPr>
            <w:r>
              <w:lastRenderedPageBreak/>
              <w:t xml:space="preserve">за счет средств областного бюджета, включая средства МБТ в </w:t>
            </w:r>
            <w:r>
              <w:lastRenderedPageBreak/>
              <w:t>бюджет ТФОМС на финансовое обеспечение медицинской помощи, оказываемой сверх базовой программы ОМС</w:t>
            </w:r>
          </w:p>
        </w:tc>
        <w:tc>
          <w:tcPr>
            <w:tcW w:w="1247" w:type="dxa"/>
          </w:tcPr>
          <w:p w:rsidR="007C139A" w:rsidRDefault="007C139A">
            <w:pPr>
              <w:pStyle w:val="ConsPlusNormal"/>
              <w:jc w:val="center"/>
            </w:pPr>
            <w:r>
              <w:lastRenderedPageBreak/>
              <w:t>доли в структуре расходов</w:t>
            </w:r>
          </w:p>
        </w:tc>
        <w:tc>
          <w:tcPr>
            <w:tcW w:w="1134" w:type="dxa"/>
          </w:tcPr>
          <w:p w:rsidR="007C139A" w:rsidRDefault="007C139A">
            <w:pPr>
              <w:pStyle w:val="ConsPlusNormal"/>
              <w:jc w:val="center"/>
            </w:pPr>
            <w:r>
              <w:t xml:space="preserve">за счет средств МБТ в бюджет ТФОМС на финансовое </w:t>
            </w:r>
            <w:r>
              <w:lastRenderedPageBreak/>
              <w:t>обеспечение медицинской помощи, оказываемой сверх базовой программы ОМС</w:t>
            </w:r>
          </w:p>
        </w:tc>
        <w:tc>
          <w:tcPr>
            <w:tcW w:w="907" w:type="dxa"/>
          </w:tcPr>
          <w:p w:rsidR="007C139A" w:rsidRDefault="007C139A">
            <w:pPr>
              <w:pStyle w:val="ConsPlusNormal"/>
              <w:jc w:val="center"/>
            </w:pPr>
            <w:r>
              <w:lastRenderedPageBreak/>
              <w:t>доли в структуре расходов</w:t>
            </w:r>
          </w:p>
        </w:tc>
      </w:tr>
      <w:tr w:rsidR="007C139A">
        <w:tc>
          <w:tcPr>
            <w:tcW w:w="3118" w:type="dxa"/>
          </w:tcPr>
          <w:p w:rsidR="007C139A" w:rsidRDefault="007C139A">
            <w:pPr>
              <w:pStyle w:val="ConsPlusNormal"/>
            </w:pPr>
          </w:p>
        </w:tc>
        <w:tc>
          <w:tcPr>
            <w:tcW w:w="907" w:type="dxa"/>
          </w:tcPr>
          <w:p w:rsidR="007C139A" w:rsidRDefault="007C139A">
            <w:pPr>
              <w:pStyle w:val="ConsPlusNormal"/>
            </w:pPr>
          </w:p>
        </w:tc>
        <w:tc>
          <w:tcPr>
            <w:tcW w:w="1361"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jc w:val="center"/>
            </w:pPr>
            <w:r>
              <w:t>рублей</w:t>
            </w:r>
          </w:p>
        </w:tc>
        <w:tc>
          <w:tcPr>
            <w:tcW w:w="1474" w:type="dxa"/>
          </w:tcPr>
          <w:p w:rsidR="007C139A" w:rsidRDefault="007C139A">
            <w:pPr>
              <w:pStyle w:val="ConsPlusNormal"/>
              <w:jc w:val="center"/>
            </w:pPr>
            <w:r>
              <w:t>рублей</w:t>
            </w:r>
          </w:p>
        </w:tc>
        <w:tc>
          <w:tcPr>
            <w:tcW w:w="1304" w:type="dxa"/>
          </w:tcPr>
          <w:p w:rsidR="007C139A" w:rsidRDefault="007C139A">
            <w:pPr>
              <w:pStyle w:val="ConsPlusNormal"/>
              <w:jc w:val="center"/>
            </w:pPr>
            <w:r>
              <w:t>рублей</w:t>
            </w:r>
          </w:p>
        </w:tc>
        <w:tc>
          <w:tcPr>
            <w:tcW w:w="1361" w:type="dxa"/>
          </w:tcPr>
          <w:p w:rsidR="007C139A" w:rsidRDefault="007C139A">
            <w:pPr>
              <w:pStyle w:val="ConsPlusNormal"/>
              <w:jc w:val="center"/>
            </w:pPr>
            <w:r>
              <w:t>рублей</w:t>
            </w:r>
          </w:p>
        </w:tc>
        <w:tc>
          <w:tcPr>
            <w:tcW w:w="1361" w:type="dxa"/>
          </w:tcPr>
          <w:p w:rsidR="007C139A" w:rsidRDefault="007C139A">
            <w:pPr>
              <w:pStyle w:val="ConsPlusNormal"/>
              <w:jc w:val="center"/>
            </w:pPr>
            <w:r>
              <w:t>рублей</w:t>
            </w:r>
          </w:p>
        </w:tc>
        <w:tc>
          <w:tcPr>
            <w:tcW w:w="1474" w:type="dxa"/>
          </w:tcPr>
          <w:p w:rsidR="007C139A" w:rsidRDefault="007C139A">
            <w:pPr>
              <w:pStyle w:val="ConsPlusNormal"/>
              <w:jc w:val="center"/>
            </w:pPr>
            <w:r>
              <w:t>тысячи рублей</w:t>
            </w:r>
          </w:p>
        </w:tc>
        <w:tc>
          <w:tcPr>
            <w:tcW w:w="1247" w:type="dxa"/>
          </w:tcPr>
          <w:p w:rsidR="007C139A" w:rsidRDefault="007C139A">
            <w:pPr>
              <w:pStyle w:val="ConsPlusNormal"/>
              <w:jc w:val="center"/>
            </w:pPr>
            <w:r>
              <w:t>процентов</w:t>
            </w:r>
          </w:p>
        </w:tc>
        <w:tc>
          <w:tcPr>
            <w:tcW w:w="1134" w:type="dxa"/>
          </w:tcPr>
          <w:p w:rsidR="007C139A" w:rsidRDefault="007C139A">
            <w:pPr>
              <w:pStyle w:val="ConsPlusNormal"/>
              <w:jc w:val="center"/>
            </w:pPr>
            <w:r>
              <w:t>тысячи рублей</w:t>
            </w:r>
          </w:p>
        </w:tc>
        <w:tc>
          <w:tcPr>
            <w:tcW w:w="907" w:type="dxa"/>
          </w:tcPr>
          <w:p w:rsidR="007C139A" w:rsidRDefault="007C139A">
            <w:pPr>
              <w:pStyle w:val="ConsPlusNormal"/>
              <w:jc w:val="center"/>
            </w:pPr>
            <w:r>
              <w:t>процентов</w:t>
            </w:r>
          </w:p>
        </w:tc>
      </w:tr>
      <w:tr w:rsidR="007C139A">
        <w:tc>
          <w:tcPr>
            <w:tcW w:w="3118" w:type="dxa"/>
          </w:tcPr>
          <w:p w:rsidR="007C139A" w:rsidRDefault="007C139A">
            <w:pPr>
              <w:pStyle w:val="ConsPlusNormal"/>
              <w:jc w:val="center"/>
            </w:pPr>
            <w:r>
              <w:t>1</w:t>
            </w:r>
          </w:p>
        </w:tc>
        <w:tc>
          <w:tcPr>
            <w:tcW w:w="907" w:type="dxa"/>
          </w:tcPr>
          <w:p w:rsidR="007C139A" w:rsidRDefault="007C139A">
            <w:pPr>
              <w:pStyle w:val="ConsPlusNormal"/>
              <w:jc w:val="center"/>
            </w:pPr>
            <w:r>
              <w:t>2</w:t>
            </w:r>
          </w:p>
        </w:tc>
        <w:tc>
          <w:tcPr>
            <w:tcW w:w="1361" w:type="dxa"/>
          </w:tcPr>
          <w:p w:rsidR="007C139A" w:rsidRDefault="007C139A">
            <w:pPr>
              <w:pStyle w:val="ConsPlusNormal"/>
              <w:jc w:val="center"/>
            </w:pPr>
            <w:r>
              <w:t>3</w:t>
            </w:r>
          </w:p>
        </w:tc>
        <w:tc>
          <w:tcPr>
            <w:tcW w:w="1304" w:type="dxa"/>
          </w:tcPr>
          <w:p w:rsidR="007C139A" w:rsidRDefault="007C139A">
            <w:pPr>
              <w:pStyle w:val="ConsPlusNormal"/>
              <w:jc w:val="center"/>
            </w:pPr>
            <w:r>
              <w:t>4 = (5 + 6)</w:t>
            </w:r>
          </w:p>
        </w:tc>
        <w:tc>
          <w:tcPr>
            <w:tcW w:w="1304" w:type="dxa"/>
          </w:tcPr>
          <w:p w:rsidR="007C139A" w:rsidRDefault="007C139A">
            <w:pPr>
              <w:pStyle w:val="ConsPlusNormal"/>
              <w:jc w:val="center"/>
            </w:pPr>
            <w:r>
              <w:t>5</w:t>
            </w:r>
          </w:p>
        </w:tc>
        <w:tc>
          <w:tcPr>
            <w:tcW w:w="1304" w:type="dxa"/>
          </w:tcPr>
          <w:p w:rsidR="007C139A" w:rsidRDefault="007C139A">
            <w:pPr>
              <w:pStyle w:val="ConsPlusNormal"/>
              <w:jc w:val="center"/>
            </w:pPr>
            <w:r>
              <w:t>6</w:t>
            </w:r>
          </w:p>
        </w:tc>
        <w:tc>
          <w:tcPr>
            <w:tcW w:w="1304" w:type="dxa"/>
          </w:tcPr>
          <w:p w:rsidR="007C139A" w:rsidRDefault="007C139A">
            <w:pPr>
              <w:pStyle w:val="ConsPlusNormal"/>
              <w:jc w:val="center"/>
            </w:pPr>
            <w:r>
              <w:t>7 = (5 x 8 + 6 x 9) / 4</w:t>
            </w:r>
          </w:p>
        </w:tc>
        <w:tc>
          <w:tcPr>
            <w:tcW w:w="1474" w:type="dxa"/>
          </w:tcPr>
          <w:p w:rsidR="007C139A" w:rsidRDefault="007C139A">
            <w:pPr>
              <w:pStyle w:val="ConsPlusNormal"/>
              <w:jc w:val="center"/>
            </w:pPr>
            <w:r>
              <w:t>8</w:t>
            </w:r>
          </w:p>
        </w:tc>
        <w:tc>
          <w:tcPr>
            <w:tcW w:w="1304" w:type="dxa"/>
          </w:tcPr>
          <w:p w:rsidR="007C139A" w:rsidRDefault="007C139A">
            <w:pPr>
              <w:pStyle w:val="ConsPlusNormal"/>
              <w:jc w:val="center"/>
            </w:pPr>
            <w:r>
              <w:t>9</w:t>
            </w:r>
          </w:p>
        </w:tc>
        <w:tc>
          <w:tcPr>
            <w:tcW w:w="1361" w:type="dxa"/>
          </w:tcPr>
          <w:p w:rsidR="007C139A" w:rsidRDefault="007C139A">
            <w:pPr>
              <w:pStyle w:val="ConsPlusNormal"/>
              <w:jc w:val="center"/>
            </w:pPr>
            <w:r>
              <w:t>10</w:t>
            </w:r>
          </w:p>
        </w:tc>
        <w:tc>
          <w:tcPr>
            <w:tcW w:w="1361" w:type="dxa"/>
          </w:tcPr>
          <w:p w:rsidR="007C139A" w:rsidRDefault="007C139A">
            <w:pPr>
              <w:pStyle w:val="ConsPlusNormal"/>
              <w:jc w:val="center"/>
            </w:pPr>
            <w:r>
              <w:t>11</w:t>
            </w:r>
          </w:p>
        </w:tc>
        <w:tc>
          <w:tcPr>
            <w:tcW w:w="1474" w:type="dxa"/>
          </w:tcPr>
          <w:p w:rsidR="007C139A" w:rsidRDefault="007C139A">
            <w:pPr>
              <w:pStyle w:val="ConsPlusNormal"/>
              <w:jc w:val="center"/>
            </w:pPr>
            <w:r>
              <w:t>12</w:t>
            </w:r>
          </w:p>
        </w:tc>
        <w:tc>
          <w:tcPr>
            <w:tcW w:w="1247" w:type="dxa"/>
          </w:tcPr>
          <w:p w:rsidR="007C139A" w:rsidRDefault="007C139A">
            <w:pPr>
              <w:pStyle w:val="ConsPlusNormal"/>
              <w:jc w:val="center"/>
            </w:pPr>
            <w:r>
              <w:t>13</w:t>
            </w:r>
          </w:p>
        </w:tc>
        <w:tc>
          <w:tcPr>
            <w:tcW w:w="1134" w:type="dxa"/>
          </w:tcPr>
          <w:p w:rsidR="007C139A" w:rsidRDefault="007C139A">
            <w:pPr>
              <w:pStyle w:val="ConsPlusNormal"/>
              <w:jc w:val="center"/>
            </w:pPr>
            <w:r>
              <w:t>14</w:t>
            </w:r>
          </w:p>
        </w:tc>
        <w:tc>
          <w:tcPr>
            <w:tcW w:w="907" w:type="dxa"/>
          </w:tcPr>
          <w:p w:rsidR="007C139A" w:rsidRDefault="007C139A">
            <w:pPr>
              <w:pStyle w:val="ConsPlusNormal"/>
              <w:jc w:val="center"/>
            </w:pPr>
            <w:r>
              <w:t>15</w:t>
            </w:r>
          </w:p>
        </w:tc>
      </w:tr>
      <w:tr w:rsidR="007C139A">
        <w:tc>
          <w:tcPr>
            <w:tcW w:w="3118" w:type="dxa"/>
          </w:tcPr>
          <w:p w:rsidR="007C139A" w:rsidRDefault="007C139A">
            <w:pPr>
              <w:pStyle w:val="ConsPlusNormal"/>
            </w:pPr>
            <w:r>
              <w:t xml:space="preserve">Медицинская помощь, прочие виды медицинских и иных услуг, </w:t>
            </w:r>
            <w:r>
              <w:lastRenderedPageBreak/>
              <w:t>дополнительные меры социальной защиты (поддержки), предоставляемые за счет бюджетных ассигнований</w:t>
            </w:r>
          </w:p>
          <w:p w:rsidR="007C139A" w:rsidRDefault="007C139A">
            <w:pPr>
              <w:pStyle w:val="ConsPlusNormal"/>
            </w:pPr>
            <w:r>
              <w:t>в том числе:</w:t>
            </w:r>
          </w:p>
        </w:tc>
        <w:tc>
          <w:tcPr>
            <w:tcW w:w="907" w:type="dxa"/>
          </w:tcPr>
          <w:p w:rsidR="007C139A" w:rsidRDefault="007C139A">
            <w:pPr>
              <w:pStyle w:val="ConsPlusNormal"/>
              <w:jc w:val="center"/>
            </w:pPr>
            <w:r>
              <w:lastRenderedPageBreak/>
              <w:t>1</w:t>
            </w:r>
          </w:p>
        </w:tc>
        <w:tc>
          <w:tcPr>
            <w:tcW w:w="1361"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10023,1</w:t>
            </w:r>
          </w:p>
        </w:tc>
        <w:tc>
          <w:tcPr>
            <w:tcW w:w="1361" w:type="dxa"/>
          </w:tcPr>
          <w:p w:rsidR="007C139A" w:rsidRDefault="007C139A">
            <w:pPr>
              <w:pStyle w:val="ConsPlusNormal"/>
              <w:jc w:val="center"/>
            </w:pPr>
            <w:r>
              <w:t>0,0</w:t>
            </w:r>
          </w:p>
        </w:tc>
        <w:tc>
          <w:tcPr>
            <w:tcW w:w="1474" w:type="dxa"/>
          </w:tcPr>
          <w:p w:rsidR="007C139A" w:rsidRDefault="007C139A">
            <w:pPr>
              <w:pStyle w:val="ConsPlusNormal"/>
              <w:jc w:val="center"/>
            </w:pPr>
            <w:r>
              <w:t>42182034,4</w:t>
            </w:r>
          </w:p>
        </w:tc>
        <w:tc>
          <w:tcPr>
            <w:tcW w:w="1247" w:type="dxa"/>
          </w:tcPr>
          <w:p w:rsidR="007C139A" w:rsidRDefault="007C139A">
            <w:pPr>
              <w:pStyle w:val="ConsPlusNormal"/>
              <w:jc w:val="center"/>
            </w:pPr>
            <w:r>
              <w:t>100,0</w:t>
            </w:r>
          </w:p>
        </w:tc>
        <w:tc>
          <w:tcPr>
            <w:tcW w:w="1134" w:type="dxa"/>
          </w:tcPr>
          <w:p w:rsidR="007C139A" w:rsidRDefault="007C139A">
            <w:pPr>
              <w:pStyle w:val="ConsPlusNormal"/>
              <w:jc w:val="center"/>
            </w:pPr>
            <w:r>
              <w:t>0,0</w:t>
            </w:r>
          </w:p>
        </w:tc>
        <w:tc>
          <w:tcPr>
            <w:tcW w:w="907" w:type="dxa"/>
          </w:tcPr>
          <w:p w:rsidR="007C139A" w:rsidRDefault="007C139A">
            <w:pPr>
              <w:pStyle w:val="ConsPlusNormal"/>
              <w:jc w:val="center"/>
            </w:pPr>
            <w:r>
              <w:t>0,0</w:t>
            </w:r>
          </w:p>
        </w:tc>
      </w:tr>
      <w:tr w:rsidR="007C139A">
        <w:tc>
          <w:tcPr>
            <w:tcW w:w="3118" w:type="dxa"/>
          </w:tcPr>
          <w:p w:rsidR="007C139A" w:rsidRDefault="007C139A">
            <w:pPr>
              <w:pStyle w:val="ConsPlusNormal"/>
              <w:outlineLvl w:val="2"/>
            </w:pPr>
            <w:r>
              <w:lastRenderedPageBreak/>
              <w:t>I. Нормируемая медицинская помощь</w:t>
            </w:r>
          </w:p>
        </w:tc>
        <w:tc>
          <w:tcPr>
            <w:tcW w:w="907" w:type="dxa"/>
          </w:tcPr>
          <w:p w:rsidR="007C139A" w:rsidRDefault="007C139A">
            <w:pPr>
              <w:pStyle w:val="ConsPlusNormal"/>
              <w:jc w:val="center"/>
            </w:pPr>
            <w:r>
              <w:t>А</w:t>
            </w:r>
          </w:p>
        </w:tc>
        <w:tc>
          <w:tcPr>
            <w:tcW w:w="1361"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2381">
              <w:r>
                <w:rPr>
                  <w:color w:val="0000FF"/>
                </w:rPr>
                <w:t>&lt;2&gt;</w:t>
              </w:r>
            </w:hyperlink>
            <w:r>
              <w:t xml:space="preserve"> всего</w:t>
            </w:r>
          </w:p>
          <w:p w:rsidR="007C139A" w:rsidRDefault="007C139A">
            <w:pPr>
              <w:pStyle w:val="ConsPlusNormal"/>
            </w:pPr>
            <w:r>
              <w:t>в том числе:</w:t>
            </w:r>
          </w:p>
        </w:tc>
        <w:tc>
          <w:tcPr>
            <w:tcW w:w="907" w:type="dxa"/>
          </w:tcPr>
          <w:p w:rsidR="007C139A" w:rsidRDefault="007C139A">
            <w:pPr>
              <w:pStyle w:val="ConsPlusNormal"/>
              <w:jc w:val="center"/>
            </w:pPr>
            <w:r>
              <w:t>2</w:t>
            </w:r>
          </w:p>
        </w:tc>
        <w:tc>
          <w:tcPr>
            <w:tcW w:w="1361" w:type="dxa"/>
          </w:tcPr>
          <w:p w:rsidR="007C139A" w:rsidRDefault="007C139A">
            <w:pPr>
              <w:pStyle w:val="ConsPlusNormal"/>
              <w:jc w:val="center"/>
            </w:pPr>
            <w:r>
              <w:t>вызовов</w:t>
            </w:r>
          </w:p>
        </w:tc>
        <w:tc>
          <w:tcPr>
            <w:tcW w:w="1304" w:type="dxa"/>
          </w:tcPr>
          <w:p w:rsidR="007C139A" w:rsidRDefault="007C139A">
            <w:pPr>
              <w:pStyle w:val="ConsPlusNormal"/>
              <w:jc w:val="center"/>
            </w:pPr>
            <w:r>
              <w:t>0,0236</w:t>
            </w:r>
          </w:p>
        </w:tc>
        <w:tc>
          <w:tcPr>
            <w:tcW w:w="1304" w:type="dxa"/>
          </w:tcPr>
          <w:p w:rsidR="007C139A" w:rsidRDefault="007C139A">
            <w:pPr>
              <w:pStyle w:val="ConsPlusNormal"/>
              <w:jc w:val="center"/>
            </w:pPr>
            <w:r>
              <w:t>0,0236</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13907,8</w:t>
            </w:r>
          </w:p>
        </w:tc>
        <w:tc>
          <w:tcPr>
            <w:tcW w:w="1474" w:type="dxa"/>
          </w:tcPr>
          <w:p w:rsidR="007C139A" w:rsidRDefault="007C139A">
            <w:pPr>
              <w:pStyle w:val="ConsPlusNormal"/>
              <w:jc w:val="center"/>
            </w:pPr>
            <w:r>
              <w:t>13907,8</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327,9</w:t>
            </w:r>
          </w:p>
        </w:tc>
        <w:tc>
          <w:tcPr>
            <w:tcW w:w="1361" w:type="dxa"/>
          </w:tcPr>
          <w:p w:rsidR="007C139A" w:rsidRDefault="007C139A">
            <w:pPr>
              <w:pStyle w:val="ConsPlusNormal"/>
              <w:jc w:val="center"/>
            </w:pPr>
            <w:r>
              <w:t>0,0</w:t>
            </w:r>
          </w:p>
        </w:tc>
        <w:tc>
          <w:tcPr>
            <w:tcW w:w="1474" w:type="dxa"/>
          </w:tcPr>
          <w:p w:rsidR="007C139A" w:rsidRDefault="007C139A">
            <w:pPr>
              <w:pStyle w:val="ConsPlusNormal"/>
              <w:jc w:val="center"/>
            </w:pPr>
            <w:r>
              <w:t>1379941,5</w:t>
            </w:r>
          </w:p>
        </w:tc>
        <w:tc>
          <w:tcPr>
            <w:tcW w:w="1247" w:type="dxa"/>
          </w:tcPr>
          <w:p w:rsidR="007C139A" w:rsidRDefault="007C139A">
            <w:pPr>
              <w:pStyle w:val="ConsPlusNormal"/>
              <w:jc w:val="center"/>
            </w:pPr>
            <w:r>
              <w:t>3,3</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не идентифицированным и не застрахованным в системе ОМС </w:t>
            </w:r>
            <w:r>
              <w:lastRenderedPageBreak/>
              <w:t>лицам</w:t>
            </w:r>
          </w:p>
        </w:tc>
        <w:tc>
          <w:tcPr>
            <w:tcW w:w="907" w:type="dxa"/>
          </w:tcPr>
          <w:p w:rsidR="007C139A" w:rsidRDefault="007C139A">
            <w:pPr>
              <w:pStyle w:val="ConsPlusNormal"/>
              <w:jc w:val="center"/>
            </w:pPr>
            <w:r>
              <w:lastRenderedPageBreak/>
              <w:t>3</w:t>
            </w:r>
          </w:p>
        </w:tc>
        <w:tc>
          <w:tcPr>
            <w:tcW w:w="1361" w:type="dxa"/>
          </w:tcPr>
          <w:p w:rsidR="007C139A" w:rsidRDefault="007C139A">
            <w:pPr>
              <w:pStyle w:val="ConsPlusNormal"/>
              <w:jc w:val="center"/>
            </w:pPr>
            <w:r>
              <w:t>вызовов</w:t>
            </w:r>
          </w:p>
        </w:tc>
        <w:tc>
          <w:tcPr>
            <w:tcW w:w="1304" w:type="dxa"/>
          </w:tcPr>
          <w:p w:rsidR="007C139A" w:rsidRDefault="007C139A">
            <w:pPr>
              <w:pStyle w:val="ConsPlusNormal"/>
              <w:jc w:val="center"/>
            </w:pPr>
            <w:r>
              <w:t>0,0117</w:t>
            </w:r>
          </w:p>
        </w:tc>
        <w:tc>
          <w:tcPr>
            <w:tcW w:w="1304" w:type="dxa"/>
          </w:tcPr>
          <w:p w:rsidR="007C139A" w:rsidRDefault="007C139A">
            <w:pPr>
              <w:pStyle w:val="ConsPlusNormal"/>
              <w:jc w:val="center"/>
            </w:pPr>
            <w:r>
              <w:t>0,0117</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5252,9</w:t>
            </w:r>
          </w:p>
        </w:tc>
        <w:tc>
          <w:tcPr>
            <w:tcW w:w="1474" w:type="dxa"/>
          </w:tcPr>
          <w:p w:rsidR="007C139A" w:rsidRDefault="007C139A">
            <w:pPr>
              <w:pStyle w:val="ConsPlusNormal"/>
              <w:jc w:val="center"/>
            </w:pPr>
            <w:r>
              <w:t>5252,9</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61,3</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258132,8</w:t>
            </w:r>
          </w:p>
        </w:tc>
        <w:tc>
          <w:tcPr>
            <w:tcW w:w="1247" w:type="dxa"/>
          </w:tcPr>
          <w:p w:rsidR="007C139A" w:rsidRDefault="007C139A">
            <w:pPr>
              <w:pStyle w:val="ConsPlusNormal"/>
              <w:jc w:val="center"/>
            </w:pPr>
            <w:r>
              <w:t>0,6</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lastRenderedPageBreak/>
              <w:t>скорая медицинская помощь при санитарно-авиационной эвакуации</w:t>
            </w:r>
          </w:p>
        </w:tc>
        <w:tc>
          <w:tcPr>
            <w:tcW w:w="907" w:type="dxa"/>
          </w:tcPr>
          <w:p w:rsidR="007C139A" w:rsidRDefault="007C139A">
            <w:pPr>
              <w:pStyle w:val="ConsPlusNormal"/>
              <w:jc w:val="center"/>
            </w:pPr>
            <w:r>
              <w:t>4</w:t>
            </w:r>
          </w:p>
        </w:tc>
        <w:tc>
          <w:tcPr>
            <w:tcW w:w="1361" w:type="dxa"/>
          </w:tcPr>
          <w:p w:rsidR="007C139A" w:rsidRDefault="007C139A">
            <w:pPr>
              <w:pStyle w:val="ConsPlusNormal"/>
              <w:jc w:val="center"/>
            </w:pPr>
            <w:r>
              <w:t>вызовов</w:t>
            </w:r>
          </w:p>
        </w:tc>
        <w:tc>
          <w:tcPr>
            <w:tcW w:w="1304" w:type="dxa"/>
          </w:tcPr>
          <w:p w:rsidR="007C139A" w:rsidRDefault="007C139A">
            <w:pPr>
              <w:pStyle w:val="ConsPlusNormal"/>
              <w:jc w:val="center"/>
            </w:pPr>
            <w:r>
              <w:t>0,0001</w:t>
            </w:r>
          </w:p>
        </w:tc>
        <w:tc>
          <w:tcPr>
            <w:tcW w:w="1304" w:type="dxa"/>
          </w:tcPr>
          <w:p w:rsidR="007C139A" w:rsidRDefault="007C139A">
            <w:pPr>
              <w:pStyle w:val="ConsPlusNormal"/>
              <w:jc w:val="center"/>
            </w:pPr>
            <w:r>
              <w:t>0,0001</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9507,7</w:t>
            </w:r>
          </w:p>
        </w:tc>
        <w:tc>
          <w:tcPr>
            <w:tcW w:w="1474" w:type="dxa"/>
          </w:tcPr>
          <w:p w:rsidR="007C139A" w:rsidRDefault="007C139A">
            <w:pPr>
              <w:pStyle w:val="ConsPlusNormal"/>
              <w:jc w:val="center"/>
            </w:pPr>
            <w:r>
              <w:t>9507,7</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1,1</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4421,1</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2. Первичная медико-санитарная помощь, предоставляемая:</w:t>
            </w:r>
          </w:p>
        </w:tc>
        <w:tc>
          <w:tcPr>
            <w:tcW w:w="907" w:type="dxa"/>
          </w:tcPr>
          <w:p w:rsidR="007C139A" w:rsidRDefault="007C139A">
            <w:pPr>
              <w:pStyle w:val="ConsPlusNormal"/>
              <w:jc w:val="center"/>
            </w:pPr>
            <w:r>
              <w:t>5</w:t>
            </w:r>
          </w:p>
        </w:tc>
        <w:tc>
          <w:tcPr>
            <w:tcW w:w="1361"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2.1. В амбулаторных условиях:</w:t>
            </w:r>
          </w:p>
        </w:tc>
        <w:tc>
          <w:tcPr>
            <w:tcW w:w="907" w:type="dxa"/>
          </w:tcPr>
          <w:p w:rsidR="007C139A" w:rsidRDefault="007C139A">
            <w:pPr>
              <w:pStyle w:val="ConsPlusNormal"/>
              <w:jc w:val="center"/>
            </w:pPr>
            <w:r>
              <w:t>6</w:t>
            </w:r>
          </w:p>
        </w:tc>
        <w:tc>
          <w:tcPr>
            <w:tcW w:w="1361"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bookmarkStart w:id="28" w:name="P1872"/>
            <w:bookmarkEnd w:id="28"/>
            <w:r>
              <w:t xml:space="preserve">2.1.1. С профилактической и иными целями </w:t>
            </w:r>
            <w:hyperlink w:anchor="P2382">
              <w:r>
                <w:rPr>
                  <w:color w:val="0000FF"/>
                </w:rPr>
                <w:t>&lt;3&gt;</w:t>
              </w:r>
            </w:hyperlink>
          </w:p>
          <w:p w:rsidR="007C139A" w:rsidRDefault="007C139A">
            <w:pPr>
              <w:pStyle w:val="ConsPlusNormal"/>
            </w:pPr>
            <w:r>
              <w:t>в том числе</w:t>
            </w:r>
          </w:p>
        </w:tc>
        <w:tc>
          <w:tcPr>
            <w:tcW w:w="907" w:type="dxa"/>
          </w:tcPr>
          <w:p w:rsidR="007C139A" w:rsidRDefault="007C139A">
            <w:pPr>
              <w:pStyle w:val="ConsPlusNormal"/>
              <w:jc w:val="center"/>
            </w:pPr>
            <w:r>
              <w:t>7</w:t>
            </w:r>
          </w:p>
        </w:tc>
        <w:tc>
          <w:tcPr>
            <w:tcW w:w="1361" w:type="dxa"/>
          </w:tcPr>
          <w:p w:rsidR="007C139A" w:rsidRDefault="007C139A">
            <w:pPr>
              <w:pStyle w:val="ConsPlusNormal"/>
              <w:jc w:val="center"/>
            </w:pPr>
            <w:r>
              <w:t>посещений</w:t>
            </w:r>
          </w:p>
        </w:tc>
        <w:tc>
          <w:tcPr>
            <w:tcW w:w="1304" w:type="dxa"/>
          </w:tcPr>
          <w:p w:rsidR="007C139A" w:rsidRDefault="007C139A">
            <w:pPr>
              <w:pStyle w:val="ConsPlusNormal"/>
              <w:jc w:val="center"/>
            </w:pPr>
            <w:r>
              <w:t>0,730</w:t>
            </w:r>
          </w:p>
        </w:tc>
        <w:tc>
          <w:tcPr>
            <w:tcW w:w="1304" w:type="dxa"/>
          </w:tcPr>
          <w:p w:rsidR="007C139A" w:rsidRDefault="007C139A">
            <w:pPr>
              <w:pStyle w:val="ConsPlusNormal"/>
              <w:jc w:val="center"/>
            </w:pPr>
            <w:r>
              <w:t>0,730</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796,4</w:t>
            </w:r>
          </w:p>
        </w:tc>
        <w:tc>
          <w:tcPr>
            <w:tcW w:w="1474" w:type="dxa"/>
          </w:tcPr>
          <w:p w:rsidR="007C139A" w:rsidRDefault="007C139A">
            <w:pPr>
              <w:pStyle w:val="ConsPlusNormal"/>
              <w:jc w:val="center"/>
            </w:pPr>
            <w:r>
              <w:t>796,4</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581,4</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2446689,5</w:t>
            </w:r>
          </w:p>
        </w:tc>
        <w:tc>
          <w:tcPr>
            <w:tcW w:w="1247" w:type="dxa"/>
          </w:tcPr>
          <w:p w:rsidR="007C139A" w:rsidRDefault="007C139A">
            <w:pPr>
              <w:pStyle w:val="ConsPlusNormal"/>
              <w:jc w:val="center"/>
            </w:pPr>
            <w:r>
              <w:t>5,8</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не идентифицированным и не застрахованным в системе ОМС лицам</w:t>
            </w:r>
          </w:p>
        </w:tc>
        <w:tc>
          <w:tcPr>
            <w:tcW w:w="907" w:type="dxa"/>
          </w:tcPr>
          <w:p w:rsidR="007C139A" w:rsidRDefault="007C139A">
            <w:pPr>
              <w:pStyle w:val="ConsPlusNormal"/>
              <w:jc w:val="center"/>
            </w:pPr>
            <w:r>
              <w:t>07.1</w:t>
            </w:r>
          </w:p>
        </w:tc>
        <w:tc>
          <w:tcPr>
            <w:tcW w:w="1361"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0,00047</w:t>
            </w:r>
          </w:p>
        </w:tc>
        <w:tc>
          <w:tcPr>
            <w:tcW w:w="1304" w:type="dxa"/>
          </w:tcPr>
          <w:p w:rsidR="007C139A" w:rsidRDefault="007C139A">
            <w:pPr>
              <w:pStyle w:val="ConsPlusNormal"/>
              <w:jc w:val="center"/>
            </w:pPr>
            <w:r>
              <w:t>0,00047</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987,0</w:t>
            </w:r>
          </w:p>
        </w:tc>
        <w:tc>
          <w:tcPr>
            <w:tcW w:w="1474" w:type="dxa"/>
          </w:tcPr>
          <w:p w:rsidR="007C139A" w:rsidRDefault="007C139A">
            <w:pPr>
              <w:pStyle w:val="ConsPlusNormal"/>
              <w:jc w:val="center"/>
            </w:pPr>
            <w:r>
              <w:t>987,0</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0,5</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1943,4</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2.1.2. В связи с заболеваниями </w:t>
            </w:r>
            <w:hyperlink w:anchor="P2383">
              <w:r>
                <w:rPr>
                  <w:color w:val="0000FF"/>
                </w:rPr>
                <w:t>&lt;4&gt;</w:t>
              </w:r>
            </w:hyperlink>
          </w:p>
          <w:p w:rsidR="007C139A" w:rsidRDefault="007C139A">
            <w:pPr>
              <w:pStyle w:val="ConsPlusNormal"/>
            </w:pPr>
            <w:r>
              <w:t>в том числе</w:t>
            </w:r>
          </w:p>
        </w:tc>
        <w:tc>
          <w:tcPr>
            <w:tcW w:w="907" w:type="dxa"/>
          </w:tcPr>
          <w:p w:rsidR="007C139A" w:rsidRDefault="007C139A">
            <w:pPr>
              <w:pStyle w:val="ConsPlusNormal"/>
              <w:jc w:val="center"/>
            </w:pPr>
            <w:r>
              <w:lastRenderedPageBreak/>
              <w:t>08</w:t>
            </w:r>
          </w:p>
        </w:tc>
        <w:tc>
          <w:tcPr>
            <w:tcW w:w="1361" w:type="dxa"/>
          </w:tcPr>
          <w:p w:rsidR="007C139A" w:rsidRDefault="007C139A">
            <w:pPr>
              <w:pStyle w:val="ConsPlusNormal"/>
              <w:jc w:val="center"/>
            </w:pPr>
            <w:r>
              <w:t>обращений</w:t>
            </w:r>
          </w:p>
        </w:tc>
        <w:tc>
          <w:tcPr>
            <w:tcW w:w="1304" w:type="dxa"/>
          </w:tcPr>
          <w:p w:rsidR="007C139A" w:rsidRDefault="007C139A">
            <w:pPr>
              <w:pStyle w:val="ConsPlusNormal"/>
              <w:jc w:val="center"/>
            </w:pPr>
            <w:r>
              <w:t>0,144</w:t>
            </w:r>
          </w:p>
        </w:tc>
        <w:tc>
          <w:tcPr>
            <w:tcW w:w="1304" w:type="dxa"/>
          </w:tcPr>
          <w:p w:rsidR="007C139A" w:rsidRDefault="007C139A">
            <w:pPr>
              <w:pStyle w:val="ConsPlusNormal"/>
              <w:jc w:val="center"/>
            </w:pPr>
            <w:r>
              <w:t>0,144</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2142,3</w:t>
            </w:r>
          </w:p>
        </w:tc>
        <w:tc>
          <w:tcPr>
            <w:tcW w:w="1474" w:type="dxa"/>
          </w:tcPr>
          <w:p w:rsidR="007C139A" w:rsidRDefault="007C139A">
            <w:pPr>
              <w:pStyle w:val="ConsPlusNormal"/>
              <w:jc w:val="center"/>
            </w:pPr>
            <w:r>
              <w:t>2142,3</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308,5</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1298277,5</w:t>
            </w:r>
          </w:p>
        </w:tc>
        <w:tc>
          <w:tcPr>
            <w:tcW w:w="1247" w:type="dxa"/>
          </w:tcPr>
          <w:p w:rsidR="007C139A" w:rsidRDefault="007C139A">
            <w:pPr>
              <w:pStyle w:val="ConsPlusNormal"/>
              <w:jc w:val="center"/>
            </w:pPr>
            <w:r>
              <w:t>3,1</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lastRenderedPageBreak/>
              <w:t>не идентифицированным и не застрахованным в системе ОМС лицам</w:t>
            </w:r>
          </w:p>
        </w:tc>
        <w:tc>
          <w:tcPr>
            <w:tcW w:w="907" w:type="dxa"/>
          </w:tcPr>
          <w:p w:rsidR="007C139A" w:rsidRDefault="007C139A">
            <w:pPr>
              <w:pStyle w:val="ConsPlusNormal"/>
              <w:jc w:val="center"/>
            </w:pPr>
            <w:r>
              <w:t>08.1</w:t>
            </w:r>
          </w:p>
        </w:tc>
        <w:tc>
          <w:tcPr>
            <w:tcW w:w="1361" w:type="dxa"/>
          </w:tcPr>
          <w:p w:rsidR="007C139A" w:rsidRDefault="007C139A">
            <w:pPr>
              <w:pStyle w:val="ConsPlusNormal"/>
              <w:jc w:val="center"/>
            </w:pPr>
            <w:r>
              <w:t>обращений</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0,0</w:t>
            </w:r>
          </w:p>
        </w:tc>
        <w:tc>
          <w:tcPr>
            <w:tcW w:w="1474" w:type="dxa"/>
          </w:tcPr>
          <w:p w:rsidR="007C139A" w:rsidRDefault="007C139A">
            <w:pPr>
              <w:pStyle w:val="ConsPlusNormal"/>
              <w:jc w:val="center"/>
            </w:pPr>
            <w:r>
              <w:t>0,0</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0,00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0,0</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bookmarkStart w:id="29" w:name="P1934"/>
            <w:bookmarkEnd w:id="29"/>
            <w:r>
              <w:t xml:space="preserve">2.2. В условиях дневных стационаров </w:t>
            </w:r>
            <w:hyperlink w:anchor="P2384">
              <w:r>
                <w:rPr>
                  <w:color w:val="0000FF"/>
                </w:rPr>
                <w:t>&lt;5&gt;</w:t>
              </w:r>
            </w:hyperlink>
          </w:p>
          <w:p w:rsidR="007C139A" w:rsidRDefault="007C139A">
            <w:pPr>
              <w:pStyle w:val="ConsPlusNormal"/>
            </w:pPr>
            <w:r>
              <w:t>в том числе</w:t>
            </w:r>
          </w:p>
        </w:tc>
        <w:tc>
          <w:tcPr>
            <w:tcW w:w="907" w:type="dxa"/>
          </w:tcPr>
          <w:p w:rsidR="007C139A" w:rsidRDefault="007C139A">
            <w:pPr>
              <w:pStyle w:val="ConsPlusNormal"/>
              <w:jc w:val="center"/>
            </w:pPr>
            <w:r>
              <w:t>09</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0,00098</w:t>
            </w:r>
          </w:p>
        </w:tc>
        <w:tc>
          <w:tcPr>
            <w:tcW w:w="1304" w:type="dxa"/>
          </w:tcPr>
          <w:p w:rsidR="007C139A" w:rsidRDefault="007C139A">
            <w:pPr>
              <w:pStyle w:val="ConsPlusNormal"/>
              <w:jc w:val="center"/>
            </w:pPr>
            <w:r>
              <w:t>0,00098</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20299,4</w:t>
            </w:r>
          </w:p>
        </w:tc>
        <w:tc>
          <w:tcPr>
            <w:tcW w:w="1474" w:type="dxa"/>
          </w:tcPr>
          <w:p w:rsidR="007C139A" w:rsidRDefault="007C139A">
            <w:pPr>
              <w:pStyle w:val="ConsPlusNormal"/>
              <w:jc w:val="center"/>
            </w:pPr>
            <w:r>
              <w:t>20299,4</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19,9</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83720,9</w:t>
            </w:r>
          </w:p>
        </w:tc>
        <w:tc>
          <w:tcPr>
            <w:tcW w:w="1247" w:type="dxa"/>
          </w:tcPr>
          <w:p w:rsidR="007C139A" w:rsidRDefault="007C139A">
            <w:pPr>
              <w:pStyle w:val="ConsPlusNormal"/>
              <w:jc w:val="center"/>
            </w:pPr>
            <w:r>
              <w:t>0,2</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не идентифицированным и не застрахованным в системе ОМС лицам</w:t>
            </w:r>
          </w:p>
        </w:tc>
        <w:tc>
          <w:tcPr>
            <w:tcW w:w="907" w:type="dxa"/>
          </w:tcPr>
          <w:p w:rsidR="007C139A" w:rsidRDefault="007C139A">
            <w:pPr>
              <w:pStyle w:val="ConsPlusNormal"/>
              <w:jc w:val="center"/>
            </w:pPr>
            <w:r>
              <w:t>09.1</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0,0</w:t>
            </w:r>
          </w:p>
        </w:tc>
        <w:tc>
          <w:tcPr>
            <w:tcW w:w="1474" w:type="dxa"/>
          </w:tcPr>
          <w:p w:rsidR="007C139A" w:rsidRDefault="007C139A">
            <w:pPr>
              <w:pStyle w:val="ConsPlusNormal"/>
              <w:jc w:val="center"/>
            </w:pPr>
            <w:r>
              <w:t>0,0</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0,00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0,0</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bookmarkStart w:id="30" w:name="P1965"/>
            <w:bookmarkEnd w:id="30"/>
            <w:r>
              <w:t xml:space="preserve">3. В условиях дневных стационаров (первичная медико-санитарная помощь, специализированная медицинская помощь) </w:t>
            </w:r>
            <w:hyperlink w:anchor="P2384">
              <w:r>
                <w:rPr>
                  <w:color w:val="0000FF"/>
                </w:rPr>
                <w:t>&lt;5&gt;</w:t>
              </w:r>
            </w:hyperlink>
          </w:p>
          <w:p w:rsidR="007C139A" w:rsidRDefault="007C139A">
            <w:pPr>
              <w:pStyle w:val="ConsPlusNormal"/>
            </w:pPr>
            <w:r>
              <w:lastRenderedPageBreak/>
              <w:t>в том числе</w:t>
            </w:r>
          </w:p>
        </w:tc>
        <w:tc>
          <w:tcPr>
            <w:tcW w:w="907" w:type="dxa"/>
          </w:tcPr>
          <w:p w:rsidR="007C139A" w:rsidRDefault="007C139A">
            <w:pPr>
              <w:pStyle w:val="ConsPlusNormal"/>
              <w:jc w:val="center"/>
            </w:pPr>
            <w:r>
              <w:lastRenderedPageBreak/>
              <w:t>10</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0,004</w:t>
            </w:r>
          </w:p>
        </w:tc>
        <w:tc>
          <w:tcPr>
            <w:tcW w:w="1304" w:type="dxa"/>
          </w:tcPr>
          <w:p w:rsidR="007C139A" w:rsidRDefault="007C139A">
            <w:pPr>
              <w:pStyle w:val="ConsPlusNormal"/>
              <w:jc w:val="center"/>
            </w:pPr>
            <w:r>
              <w:t>0,004</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24608,0</w:t>
            </w:r>
          </w:p>
        </w:tc>
        <w:tc>
          <w:tcPr>
            <w:tcW w:w="1474" w:type="dxa"/>
          </w:tcPr>
          <w:p w:rsidR="007C139A" w:rsidRDefault="007C139A">
            <w:pPr>
              <w:pStyle w:val="ConsPlusNormal"/>
            </w:pPr>
          </w:p>
        </w:tc>
        <w:tc>
          <w:tcPr>
            <w:tcW w:w="1304" w:type="dxa"/>
          </w:tcPr>
          <w:p w:rsidR="007C139A" w:rsidRDefault="007C139A">
            <w:pPr>
              <w:pStyle w:val="ConsPlusNormal"/>
            </w:pPr>
          </w:p>
        </w:tc>
        <w:tc>
          <w:tcPr>
            <w:tcW w:w="1361" w:type="dxa"/>
          </w:tcPr>
          <w:p w:rsidR="007C139A" w:rsidRDefault="007C139A">
            <w:pPr>
              <w:pStyle w:val="ConsPlusNormal"/>
              <w:jc w:val="center"/>
            </w:pPr>
            <w:r>
              <w:t>98,4</w:t>
            </w:r>
          </w:p>
        </w:tc>
        <w:tc>
          <w:tcPr>
            <w:tcW w:w="1361" w:type="dxa"/>
          </w:tcPr>
          <w:p w:rsidR="007C139A" w:rsidRDefault="007C139A">
            <w:pPr>
              <w:pStyle w:val="ConsPlusNormal"/>
            </w:pPr>
          </w:p>
        </w:tc>
        <w:tc>
          <w:tcPr>
            <w:tcW w:w="1474" w:type="dxa"/>
          </w:tcPr>
          <w:p w:rsidR="007C139A" w:rsidRDefault="007C139A">
            <w:pPr>
              <w:pStyle w:val="ConsPlusNormal"/>
              <w:jc w:val="center"/>
            </w:pPr>
            <w:r>
              <w:t>414247,9</w:t>
            </w:r>
          </w:p>
        </w:tc>
        <w:tc>
          <w:tcPr>
            <w:tcW w:w="1247" w:type="dxa"/>
          </w:tcPr>
          <w:p w:rsidR="007C139A" w:rsidRDefault="007C139A">
            <w:pPr>
              <w:pStyle w:val="ConsPlusNormal"/>
              <w:jc w:val="center"/>
            </w:pPr>
            <w:r>
              <w:t>1,0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lastRenderedPageBreak/>
              <w:t>не идентифицированным и не застрахованным в системе ОМС лицам</w:t>
            </w:r>
          </w:p>
        </w:tc>
        <w:tc>
          <w:tcPr>
            <w:tcW w:w="907" w:type="dxa"/>
          </w:tcPr>
          <w:p w:rsidR="007C139A" w:rsidRDefault="007C139A">
            <w:pPr>
              <w:pStyle w:val="ConsPlusNormal"/>
              <w:jc w:val="center"/>
            </w:pPr>
            <w:r>
              <w:t>10.1</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0,0</w:t>
            </w:r>
          </w:p>
        </w:tc>
        <w:tc>
          <w:tcPr>
            <w:tcW w:w="1474" w:type="dxa"/>
          </w:tcPr>
          <w:p w:rsidR="007C139A" w:rsidRDefault="007C139A">
            <w:pPr>
              <w:pStyle w:val="ConsPlusNormal"/>
              <w:jc w:val="center"/>
            </w:pPr>
            <w:r>
              <w:t>0,0</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0,00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0,0</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4. Специализированная, в том числе высокотехнологичная, медицинская помощь</w:t>
            </w:r>
          </w:p>
        </w:tc>
        <w:tc>
          <w:tcPr>
            <w:tcW w:w="907" w:type="dxa"/>
          </w:tcPr>
          <w:p w:rsidR="007C139A" w:rsidRDefault="007C139A">
            <w:pPr>
              <w:pStyle w:val="ConsPlusNormal"/>
              <w:jc w:val="center"/>
            </w:pPr>
            <w:r>
              <w:t>11</w:t>
            </w:r>
          </w:p>
        </w:tc>
        <w:tc>
          <w:tcPr>
            <w:tcW w:w="1361"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bookmarkStart w:id="31" w:name="P2011"/>
            <w:bookmarkEnd w:id="31"/>
            <w:r>
              <w:t xml:space="preserve">4.1. В условиях дневных стационаров </w:t>
            </w:r>
            <w:hyperlink w:anchor="P2384">
              <w:r>
                <w:rPr>
                  <w:color w:val="0000FF"/>
                </w:rPr>
                <w:t>&lt;5&gt;</w:t>
              </w:r>
            </w:hyperlink>
          </w:p>
          <w:p w:rsidR="007C139A" w:rsidRDefault="007C139A">
            <w:pPr>
              <w:pStyle w:val="ConsPlusNormal"/>
            </w:pPr>
            <w:r>
              <w:t>в том числе</w:t>
            </w:r>
          </w:p>
        </w:tc>
        <w:tc>
          <w:tcPr>
            <w:tcW w:w="907" w:type="dxa"/>
          </w:tcPr>
          <w:p w:rsidR="007C139A" w:rsidRDefault="007C139A">
            <w:pPr>
              <w:pStyle w:val="ConsPlusNormal"/>
              <w:jc w:val="center"/>
            </w:pPr>
            <w:r>
              <w:t>12</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0,00302</w:t>
            </w:r>
          </w:p>
        </w:tc>
        <w:tc>
          <w:tcPr>
            <w:tcW w:w="1304" w:type="dxa"/>
          </w:tcPr>
          <w:p w:rsidR="007C139A" w:rsidRDefault="007C139A">
            <w:pPr>
              <w:pStyle w:val="ConsPlusNormal"/>
              <w:jc w:val="center"/>
            </w:pPr>
            <w:r>
              <w:t>0,00302</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26006,1</w:t>
            </w:r>
          </w:p>
        </w:tc>
        <w:tc>
          <w:tcPr>
            <w:tcW w:w="1474" w:type="dxa"/>
          </w:tcPr>
          <w:p w:rsidR="007C139A" w:rsidRDefault="007C139A">
            <w:pPr>
              <w:pStyle w:val="ConsPlusNormal"/>
              <w:jc w:val="center"/>
            </w:pPr>
            <w:r>
              <w:t>26006,1</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78,5</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330527,0</w:t>
            </w:r>
          </w:p>
        </w:tc>
        <w:tc>
          <w:tcPr>
            <w:tcW w:w="1247" w:type="dxa"/>
          </w:tcPr>
          <w:p w:rsidR="007C139A" w:rsidRDefault="007C139A">
            <w:pPr>
              <w:pStyle w:val="ConsPlusNormal"/>
              <w:jc w:val="center"/>
            </w:pPr>
            <w:r>
              <w:t>0,8</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не идентифицированным и не застрахованным в системе ОМС лицам</w:t>
            </w:r>
          </w:p>
        </w:tc>
        <w:tc>
          <w:tcPr>
            <w:tcW w:w="907" w:type="dxa"/>
          </w:tcPr>
          <w:p w:rsidR="007C139A" w:rsidRDefault="007C139A">
            <w:pPr>
              <w:pStyle w:val="ConsPlusNormal"/>
              <w:jc w:val="center"/>
            </w:pPr>
            <w:r>
              <w:t>12.1</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0,0</w:t>
            </w:r>
          </w:p>
        </w:tc>
        <w:tc>
          <w:tcPr>
            <w:tcW w:w="1474" w:type="dxa"/>
          </w:tcPr>
          <w:p w:rsidR="007C139A" w:rsidRDefault="007C139A">
            <w:pPr>
              <w:pStyle w:val="ConsPlusNormal"/>
              <w:jc w:val="center"/>
            </w:pPr>
            <w:r>
              <w:t>0,0</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0,00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0,0</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4.2. В условиях круглосуточных стационаров,</w:t>
            </w:r>
          </w:p>
          <w:p w:rsidR="007C139A" w:rsidRDefault="007C139A">
            <w:pPr>
              <w:pStyle w:val="ConsPlusNormal"/>
            </w:pPr>
            <w:r>
              <w:t>в том числе</w:t>
            </w:r>
          </w:p>
        </w:tc>
        <w:tc>
          <w:tcPr>
            <w:tcW w:w="907" w:type="dxa"/>
          </w:tcPr>
          <w:p w:rsidR="007C139A" w:rsidRDefault="007C139A">
            <w:pPr>
              <w:pStyle w:val="ConsPlusNormal"/>
              <w:jc w:val="center"/>
            </w:pPr>
            <w:r>
              <w:t>13</w:t>
            </w:r>
          </w:p>
        </w:tc>
        <w:tc>
          <w:tcPr>
            <w:tcW w:w="1361"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0,0138</w:t>
            </w:r>
          </w:p>
        </w:tc>
        <w:tc>
          <w:tcPr>
            <w:tcW w:w="1304" w:type="dxa"/>
          </w:tcPr>
          <w:p w:rsidR="007C139A" w:rsidRDefault="007C139A">
            <w:pPr>
              <w:pStyle w:val="ConsPlusNormal"/>
              <w:jc w:val="center"/>
            </w:pPr>
            <w:r>
              <w:t>0,0138</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135515,9</w:t>
            </w:r>
          </w:p>
        </w:tc>
        <w:tc>
          <w:tcPr>
            <w:tcW w:w="1474" w:type="dxa"/>
          </w:tcPr>
          <w:p w:rsidR="007C139A" w:rsidRDefault="007C139A">
            <w:pPr>
              <w:pStyle w:val="ConsPlusNormal"/>
              <w:jc w:val="center"/>
            </w:pPr>
            <w:r>
              <w:t>135515,9</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1870,1</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7870350,8</w:t>
            </w:r>
          </w:p>
        </w:tc>
        <w:tc>
          <w:tcPr>
            <w:tcW w:w="1247" w:type="dxa"/>
          </w:tcPr>
          <w:p w:rsidR="007C139A" w:rsidRDefault="007C139A">
            <w:pPr>
              <w:pStyle w:val="ConsPlusNormal"/>
              <w:jc w:val="center"/>
            </w:pPr>
            <w:r>
              <w:t>18,7</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lastRenderedPageBreak/>
              <w:t>не идентифицированным и не застрахованным в системе ОМС лицам</w:t>
            </w:r>
          </w:p>
        </w:tc>
        <w:tc>
          <w:tcPr>
            <w:tcW w:w="907" w:type="dxa"/>
          </w:tcPr>
          <w:p w:rsidR="007C139A" w:rsidRDefault="007C139A">
            <w:pPr>
              <w:pStyle w:val="ConsPlusNormal"/>
              <w:jc w:val="center"/>
            </w:pPr>
            <w:r>
              <w:t>13.1</w:t>
            </w:r>
          </w:p>
        </w:tc>
        <w:tc>
          <w:tcPr>
            <w:tcW w:w="1361"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0,00131</w:t>
            </w:r>
          </w:p>
        </w:tc>
        <w:tc>
          <w:tcPr>
            <w:tcW w:w="1304" w:type="dxa"/>
          </w:tcPr>
          <w:p w:rsidR="007C139A" w:rsidRDefault="007C139A">
            <w:pPr>
              <w:pStyle w:val="ConsPlusNormal"/>
              <w:jc w:val="center"/>
            </w:pPr>
            <w:r>
              <w:t>0,00131</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23137,7</w:t>
            </w:r>
          </w:p>
        </w:tc>
        <w:tc>
          <w:tcPr>
            <w:tcW w:w="1474" w:type="dxa"/>
          </w:tcPr>
          <w:p w:rsidR="007C139A" w:rsidRDefault="007C139A">
            <w:pPr>
              <w:pStyle w:val="ConsPlusNormal"/>
              <w:jc w:val="center"/>
            </w:pPr>
            <w:r>
              <w:t>23137,7</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30,2</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127141,7</w:t>
            </w:r>
          </w:p>
        </w:tc>
        <w:tc>
          <w:tcPr>
            <w:tcW w:w="1247" w:type="dxa"/>
          </w:tcPr>
          <w:p w:rsidR="007C139A" w:rsidRDefault="007C139A">
            <w:pPr>
              <w:pStyle w:val="ConsPlusNormal"/>
              <w:jc w:val="center"/>
            </w:pPr>
            <w:r>
              <w:t>0,3</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5. Паллиативная медицинская помощь</w:t>
            </w:r>
          </w:p>
        </w:tc>
        <w:tc>
          <w:tcPr>
            <w:tcW w:w="907" w:type="dxa"/>
          </w:tcPr>
          <w:p w:rsidR="007C139A" w:rsidRDefault="007C139A">
            <w:pPr>
              <w:pStyle w:val="ConsPlusNormal"/>
              <w:jc w:val="center"/>
            </w:pPr>
            <w:r>
              <w:t>14</w:t>
            </w:r>
          </w:p>
        </w:tc>
        <w:tc>
          <w:tcPr>
            <w:tcW w:w="1361"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bookmarkStart w:id="32" w:name="P2088"/>
            <w:bookmarkEnd w:id="32"/>
            <w:r>
              <w:t xml:space="preserve">5.1. Первичная медицинская помощь, в том числе доврачебная и врачебная (включая ветеранов боевых действий) </w:t>
            </w:r>
            <w:hyperlink w:anchor="P2382">
              <w:r>
                <w:rPr>
                  <w:color w:val="0000FF"/>
                </w:rPr>
                <w:t>&lt;3&gt;</w:t>
              </w:r>
            </w:hyperlink>
            <w:r>
              <w:t>, всего</w:t>
            </w:r>
          </w:p>
          <w:p w:rsidR="007C139A" w:rsidRDefault="007C139A">
            <w:pPr>
              <w:pStyle w:val="ConsPlusNormal"/>
            </w:pPr>
            <w:r>
              <w:t>в том числе:</w:t>
            </w:r>
          </w:p>
        </w:tc>
        <w:tc>
          <w:tcPr>
            <w:tcW w:w="907" w:type="dxa"/>
          </w:tcPr>
          <w:p w:rsidR="007C139A" w:rsidRDefault="007C139A">
            <w:pPr>
              <w:pStyle w:val="ConsPlusNormal"/>
              <w:jc w:val="center"/>
            </w:pPr>
            <w:r>
              <w:t>15</w:t>
            </w:r>
          </w:p>
        </w:tc>
        <w:tc>
          <w:tcPr>
            <w:tcW w:w="1361"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0,030</w:t>
            </w:r>
          </w:p>
        </w:tc>
        <w:tc>
          <w:tcPr>
            <w:tcW w:w="1304" w:type="dxa"/>
          </w:tcPr>
          <w:p w:rsidR="007C139A" w:rsidRDefault="007C139A">
            <w:pPr>
              <w:pStyle w:val="ConsPlusNormal"/>
              <w:jc w:val="center"/>
            </w:pPr>
            <w:r>
              <w:t>0,030</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посещений по паллиативной медицинской помощи без учета посещений на дому выездными патронажными бригадами</w:t>
            </w:r>
          </w:p>
        </w:tc>
        <w:tc>
          <w:tcPr>
            <w:tcW w:w="907" w:type="dxa"/>
          </w:tcPr>
          <w:p w:rsidR="007C139A" w:rsidRDefault="007C139A">
            <w:pPr>
              <w:pStyle w:val="ConsPlusNormal"/>
              <w:jc w:val="center"/>
            </w:pPr>
            <w:r>
              <w:t>15.1</w:t>
            </w:r>
          </w:p>
        </w:tc>
        <w:tc>
          <w:tcPr>
            <w:tcW w:w="1361"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0,022</w:t>
            </w:r>
          </w:p>
        </w:tc>
        <w:tc>
          <w:tcPr>
            <w:tcW w:w="1304" w:type="dxa"/>
          </w:tcPr>
          <w:p w:rsidR="007C139A" w:rsidRDefault="007C139A">
            <w:pPr>
              <w:pStyle w:val="ConsPlusNormal"/>
              <w:jc w:val="center"/>
            </w:pPr>
            <w:r>
              <w:t>0,022</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663,8</w:t>
            </w:r>
          </w:p>
        </w:tc>
        <w:tc>
          <w:tcPr>
            <w:tcW w:w="1474" w:type="dxa"/>
          </w:tcPr>
          <w:p w:rsidR="007C139A" w:rsidRDefault="007C139A">
            <w:pPr>
              <w:pStyle w:val="ConsPlusNormal"/>
              <w:jc w:val="center"/>
            </w:pPr>
            <w:r>
              <w:t>663,8</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14,6</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61458,9</w:t>
            </w:r>
          </w:p>
        </w:tc>
        <w:tc>
          <w:tcPr>
            <w:tcW w:w="1247" w:type="dxa"/>
          </w:tcPr>
          <w:p w:rsidR="007C139A" w:rsidRDefault="007C139A">
            <w:pPr>
              <w:pStyle w:val="ConsPlusNormal"/>
              <w:jc w:val="center"/>
            </w:pPr>
            <w:r>
              <w:t>0,1</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lastRenderedPageBreak/>
              <w:t>посещений на дому выездными патронажными бригадами</w:t>
            </w:r>
          </w:p>
        </w:tc>
        <w:tc>
          <w:tcPr>
            <w:tcW w:w="907" w:type="dxa"/>
          </w:tcPr>
          <w:p w:rsidR="007C139A" w:rsidRDefault="007C139A">
            <w:pPr>
              <w:pStyle w:val="ConsPlusNormal"/>
              <w:jc w:val="center"/>
            </w:pPr>
            <w:r>
              <w:t>15.2</w:t>
            </w:r>
          </w:p>
        </w:tc>
        <w:tc>
          <w:tcPr>
            <w:tcW w:w="1361"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0,008</w:t>
            </w:r>
          </w:p>
        </w:tc>
        <w:tc>
          <w:tcPr>
            <w:tcW w:w="1304" w:type="dxa"/>
          </w:tcPr>
          <w:p w:rsidR="007C139A" w:rsidRDefault="007C139A">
            <w:pPr>
              <w:pStyle w:val="ConsPlusNormal"/>
              <w:jc w:val="center"/>
            </w:pPr>
            <w:r>
              <w:t>0,008</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3295,9</w:t>
            </w:r>
          </w:p>
        </w:tc>
        <w:tc>
          <w:tcPr>
            <w:tcW w:w="1474" w:type="dxa"/>
          </w:tcPr>
          <w:p w:rsidR="007C139A" w:rsidRDefault="007C139A">
            <w:pPr>
              <w:pStyle w:val="ConsPlusNormal"/>
              <w:jc w:val="center"/>
            </w:pPr>
            <w:r>
              <w:t>3295,9</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26,4</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110965,7</w:t>
            </w:r>
          </w:p>
        </w:tc>
        <w:tc>
          <w:tcPr>
            <w:tcW w:w="1247" w:type="dxa"/>
          </w:tcPr>
          <w:p w:rsidR="007C139A" w:rsidRDefault="007C139A">
            <w:pPr>
              <w:pStyle w:val="ConsPlusNormal"/>
              <w:jc w:val="center"/>
            </w:pPr>
            <w:r>
              <w:t>0,3</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в том числе для детского населения</w:t>
            </w:r>
          </w:p>
        </w:tc>
        <w:tc>
          <w:tcPr>
            <w:tcW w:w="907" w:type="dxa"/>
          </w:tcPr>
          <w:p w:rsidR="007C139A" w:rsidRDefault="007C139A">
            <w:pPr>
              <w:pStyle w:val="ConsPlusNormal"/>
              <w:jc w:val="center"/>
            </w:pPr>
            <w:r>
              <w:t>15.2.1</w:t>
            </w:r>
          </w:p>
        </w:tc>
        <w:tc>
          <w:tcPr>
            <w:tcW w:w="1361"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0,000302</w:t>
            </w:r>
          </w:p>
        </w:tc>
        <w:tc>
          <w:tcPr>
            <w:tcW w:w="1304" w:type="dxa"/>
          </w:tcPr>
          <w:p w:rsidR="007C139A" w:rsidRDefault="007C139A">
            <w:pPr>
              <w:pStyle w:val="ConsPlusNormal"/>
              <w:jc w:val="center"/>
            </w:pPr>
            <w:r>
              <w:t>0,000302</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3295,9</w:t>
            </w:r>
          </w:p>
        </w:tc>
        <w:tc>
          <w:tcPr>
            <w:tcW w:w="1474" w:type="dxa"/>
          </w:tcPr>
          <w:p w:rsidR="007C139A" w:rsidRDefault="007C139A">
            <w:pPr>
              <w:pStyle w:val="ConsPlusNormal"/>
              <w:jc w:val="center"/>
            </w:pPr>
            <w:r>
              <w:t>3295,9</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1,0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4188,9</w:t>
            </w:r>
          </w:p>
        </w:tc>
        <w:tc>
          <w:tcPr>
            <w:tcW w:w="1247" w:type="dxa"/>
          </w:tcPr>
          <w:p w:rsidR="007C139A" w:rsidRDefault="007C139A">
            <w:pPr>
              <w:pStyle w:val="ConsPlusNormal"/>
              <w:jc w:val="center"/>
            </w:pPr>
            <w:r>
              <w:t>0,0</w:t>
            </w:r>
          </w:p>
        </w:tc>
        <w:tc>
          <w:tcPr>
            <w:tcW w:w="1134" w:type="dxa"/>
          </w:tcPr>
          <w:p w:rsidR="007C139A" w:rsidRDefault="007C139A">
            <w:pPr>
              <w:pStyle w:val="ConsPlusNormal"/>
            </w:pPr>
          </w:p>
        </w:tc>
        <w:tc>
          <w:tcPr>
            <w:tcW w:w="907" w:type="dxa"/>
          </w:tcPr>
          <w:p w:rsidR="007C139A" w:rsidRDefault="007C139A">
            <w:pPr>
              <w:pStyle w:val="ConsPlusNormal"/>
            </w:pPr>
          </w:p>
        </w:tc>
      </w:tr>
      <w:tr w:rsidR="007C139A">
        <w:tc>
          <w:tcPr>
            <w:tcW w:w="3118" w:type="dxa"/>
          </w:tcPr>
          <w:p w:rsidR="007C139A" w:rsidRDefault="007C139A">
            <w:pPr>
              <w:pStyle w:val="ConsPlusNormal"/>
            </w:pPr>
            <w: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7" w:type="dxa"/>
          </w:tcPr>
          <w:p w:rsidR="007C139A" w:rsidRDefault="007C139A">
            <w:pPr>
              <w:pStyle w:val="ConsPlusNormal"/>
              <w:jc w:val="center"/>
            </w:pPr>
            <w:r>
              <w:t>16</w:t>
            </w:r>
          </w:p>
        </w:tc>
        <w:tc>
          <w:tcPr>
            <w:tcW w:w="1361" w:type="dxa"/>
          </w:tcPr>
          <w:p w:rsidR="007C139A" w:rsidRDefault="007C139A">
            <w:pPr>
              <w:pStyle w:val="ConsPlusNormal"/>
              <w:jc w:val="center"/>
            </w:pPr>
            <w:r>
              <w:t>койко-дней</w:t>
            </w:r>
          </w:p>
        </w:tc>
        <w:tc>
          <w:tcPr>
            <w:tcW w:w="1304" w:type="dxa"/>
          </w:tcPr>
          <w:p w:rsidR="007C139A" w:rsidRDefault="007C139A">
            <w:pPr>
              <w:pStyle w:val="ConsPlusNormal"/>
              <w:jc w:val="center"/>
            </w:pPr>
            <w:r>
              <w:t>0,092</w:t>
            </w:r>
          </w:p>
        </w:tc>
        <w:tc>
          <w:tcPr>
            <w:tcW w:w="1304" w:type="dxa"/>
          </w:tcPr>
          <w:p w:rsidR="007C139A" w:rsidRDefault="007C139A">
            <w:pPr>
              <w:pStyle w:val="ConsPlusNormal"/>
              <w:jc w:val="center"/>
            </w:pPr>
            <w:r>
              <w:t>0,092</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3900,0</w:t>
            </w:r>
          </w:p>
        </w:tc>
        <w:tc>
          <w:tcPr>
            <w:tcW w:w="1474" w:type="dxa"/>
          </w:tcPr>
          <w:p w:rsidR="007C139A" w:rsidRDefault="007C139A">
            <w:pPr>
              <w:pStyle w:val="ConsPlusNormal"/>
              <w:jc w:val="center"/>
            </w:pPr>
            <w:r>
              <w:t>3900,0</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358,8</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1510000,8</w:t>
            </w:r>
          </w:p>
        </w:tc>
        <w:tc>
          <w:tcPr>
            <w:tcW w:w="1247" w:type="dxa"/>
          </w:tcPr>
          <w:p w:rsidR="007C139A" w:rsidRDefault="007C139A">
            <w:pPr>
              <w:pStyle w:val="ConsPlusNormal"/>
              <w:jc w:val="center"/>
            </w:pPr>
            <w:r>
              <w:t>3,6</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в том числе для детского населения</w:t>
            </w:r>
          </w:p>
        </w:tc>
        <w:tc>
          <w:tcPr>
            <w:tcW w:w="907" w:type="dxa"/>
          </w:tcPr>
          <w:p w:rsidR="007C139A" w:rsidRDefault="007C139A">
            <w:pPr>
              <w:pStyle w:val="ConsPlusNormal"/>
              <w:jc w:val="center"/>
            </w:pPr>
            <w:r>
              <w:t>16.1</w:t>
            </w:r>
          </w:p>
        </w:tc>
        <w:tc>
          <w:tcPr>
            <w:tcW w:w="1361" w:type="dxa"/>
          </w:tcPr>
          <w:p w:rsidR="007C139A" w:rsidRDefault="007C139A">
            <w:pPr>
              <w:pStyle w:val="ConsPlusNormal"/>
              <w:jc w:val="center"/>
            </w:pPr>
            <w:r>
              <w:t>койко-дней</w:t>
            </w:r>
          </w:p>
        </w:tc>
        <w:tc>
          <w:tcPr>
            <w:tcW w:w="1304" w:type="dxa"/>
          </w:tcPr>
          <w:p w:rsidR="007C139A" w:rsidRDefault="007C139A">
            <w:pPr>
              <w:pStyle w:val="ConsPlusNormal"/>
              <w:jc w:val="center"/>
            </w:pPr>
            <w:r>
              <w:t>0,002054</w:t>
            </w:r>
          </w:p>
        </w:tc>
        <w:tc>
          <w:tcPr>
            <w:tcW w:w="1304" w:type="dxa"/>
          </w:tcPr>
          <w:p w:rsidR="007C139A" w:rsidRDefault="007C139A">
            <w:pPr>
              <w:pStyle w:val="ConsPlusNormal"/>
              <w:jc w:val="center"/>
            </w:pPr>
            <w:r>
              <w:t>0,002054</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3921,5</w:t>
            </w:r>
          </w:p>
        </w:tc>
        <w:tc>
          <w:tcPr>
            <w:tcW w:w="1474" w:type="dxa"/>
          </w:tcPr>
          <w:p w:rsidR="007C139A" w:rsidRDefault="007C139A">
            <w:pPr>
              <w:pStyle w:val="ConsPlusNormal"/>
              <w:jc w:val="center"/>
            </w:pPr>
            <w:r>
              <w:t>3921,5</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8,1</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33898,3</w:t>
            </w:r>
          </w:p>
        </w:tc>
        <w:tc>
          <w:tcPr>
            <w:tcW w:w="1247" w:type="dxa"/>
          </w:tcPr>
          <w:p w:rsidR="007C139A" w:rsidRDefault="007C139A">
            <w:pPr>
              <w:pStyle w:val="ConsPlusNormal"/>
              <w:jc w:val="center"/>
            </w:pPr>
            <w:r>
              <w:t>0,1</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bookmarkStart w:id="33" w:name="P2179"/>
            <w:bookmarkEnd w:id="33"/>
            <w:r>
              <w:t xml:space="preserve">5.3. Оказываемая в условиях дневного стационара </w:t>
            </w:r>
            <w:hyperlink w:anchor="P2385">
              <w:r>
                <w:rPr>
                  <w:color w:val="0000FF"/>
                </w:rPr>
                <w:t>&lt;6&gt;</w:t>
              </w:r>
            </w:hyperlink>
          </w:p>
        </w:tc>
        <w:tc>
          <w:tcPr>
            <w:tcW w:w="907" w:type="dxa"/>
          </w:tcPr>
          <w:p w:rsidR="007C139A" w:rsidRDefault="007C139A">
            <w:pPr>
              <w:pStyle w:val="ConsPlusNormal"/>
              <w:jc w:val="center"/>
            </w:pPr>
            <w:r>
              <w:t>17</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0,00006</w:t>
            </w:r>
          </w:p>
        </w:tc>
        <w:tc>
          <w:tcPr>
            <w:tcW w:w="1304" w:type="dxa"/>
          </w:tcPr>
          <w:p w:rsidR="007C139A" w:rsidRDefault="007C139A">
            <w:pPr>
              <w:pStyle w:val="ConsPlusNormal"/>
              <w:jc w:val="center"/>
            </w:pPr>
            <w:r>
              <w:t>0,00006</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17507,2</w:t>
            </w:r>
          </w:p>
        </w:tc>
        <w:tc>
          <w:tcPr>
            <w:tcW w:w="1474" w:type="dxa"/>
          </w:tcPr>
          <w:p w:rsidR="007C139A" w:rsidRDefault="007C139A">
            <w:pPr>
              <w:pStyle w:val="ConsPlusNormal"/>
              <w:jc w:val="center"/>
            </w:pPr>
            <w:r>
              <w:t>17507,2</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1,0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4201,7</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outlineLvl w:val="2"/>
            </w:pPr>
            <w:r>
              <w:lastRenderedPageBreak/>
              <w:t>II. Ненормируемая медицинская помощь и прочие виды медицинских и иных услуг</w:t>
            </w:r>
          </w:p>
          <w:p w:rsidR="007C139A" w:rsidRDefault="007C139A">
            <w:pPr>
              <w:pStyle w:val="ConsPlusNormal"/>
            </w:pPr>
            <w:r>
              <w:t>в том числе:</w:t>
            </w:r>
          </w:p>
        </w:tc>
        <w:tc>
          <w:tcPr>
            <w:tcW w:w="907" w:type="dxa"/>
          </w:tcPr>
          <w:p w:rsidR="007C139A" w:rsidRDefault="007C139A">
            <w:pPr>
              <w:pStyle w:val="ConsPlusNormal"/>
              <w:jc w:val="center"/>
            </w:pPr>
            <w:r>
              <w:t>Б</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6. Медицинские и иные государственные услуги (работы), оказываемые (выполняемые) в медицинских организациях, подведомственных Министерству здравоохранения Свердловской области, входящих в номенклатуру медицинских организаций, утверждаемую Министерством здравоохранения Российской Федерации (далее - </w:t>
            </w:r>
            <w:r>
              <w:lastRenderedPageBreak/>
              <w:t xml:space="preserve">подведомственные медицинские организации) </w:t>
            </w:r>
            <w:hyperlink w:anchor="P2388">
              <w:r>
                <w:rPr>
                  <w:color w:val="0000FF"/>
                </w:rPr>
                <w:t>&lt;7&gt;</w:t>
              </w:r>
            </w:hyperlink>
            <w:r>
              <w:t>, за исключением медицинской помощи, оказываемой за счет средств ОМС</w:t>
            </w:r>
          </w:p>
        </w:tc>
        <w:tc>
          <w:tcPr>
            <w:tcW w:w="907" w:type="dxa"/>
          </w:tcPr>
          <w:p w:rsidR="007C139A" w:rsidRDefault="007C139A">
            <w:pPr>
              <w:pStyle w:val="ConsPlusNormal"/>
              <w:jc w:val="center"/>
            </w:pPr>
            <w:r>
              <w:lastRenderedPageBreak/>
              <w:t>18</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757,3</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3187286,6</w:t>
            </w:r>
          </w:p>
        </w:tc>
        <w:tc>
          <w:tcPr>
            <w:tcW w:w="1247" w:type="dxa"/>
          </w:tcPr>
          <w:p w:rsidR="007C139A" w:rsidRDefault="007C139A">
            <w:pPr>
              <w:pStyle w:val="ConsPlusNormal"/>
              <w:jc w:val="center"/>
            </w:pPr>
            <w:r>
              <w:t>7,6</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lastRenderedPageBreak/>
              <w:t>7. Высокотехнологичная медицинская помощь, оказываемая в медицинских организациях Свердловской области</w:t>
            </w:r>
          </w:p>
          <w:p w:rsidR="007C139A" w:rsidRDefault="007C139A">
            <w:pPr>
              <w:pStyle w:val="ConsPlusNormal"/>
            </w:pPr>
            <w:r>
              <w:t>в том числе:</w:t>
            </w:r>
          </w:p>
        </w:tc>
        <w:tc>
          <w:tcPr>
            <w:tcW w:w="907" w:type="dxa"/>
          </w:tcPr>
          <w:p w:rsidR="007C139A" w:rsidRDefault="007C139A">
            <w:pPr>
              <w:pStyle w:val="ConsPlusNormal"/>
              <w:jc w:val="center"/>
            </w:pPr>
            <w:r>
              <w:t>19</w:t>
            </w:r>
          </w:p>
        </w:tc>
        <w:tc>
          <w:tcPr>
            <w:tcW w:w="1361"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350346,4</w:t>
            </w:r>
          </w:p>
        </w:tc>
        <w:tc>
          <w:tcPr>
            <w:tcW w:w="1474" w:type="dxa"/>
          </w:tcPr>
          <w:p w:rsidR="007C139A" w:rsidRDefault="007C139A">
            <w:pPr>
              <w:pStyle w:val="ConsPlusNormal"/>
              <w:jc w:val="center"/>
            </w:pPr>
            <w:r>
              <w:t>350346,4</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700,7</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2948847,9</w:t>
            </w:r>
          </w:p>
        </w:tc>
        <w:tc>
          <w:tcPr>
            <w:tcW w:w="1247" w:type="dxa"/>
          </w:tcPr>
          <w:p w:rsidR="007C139A" w:rsidRDefault="007C139A">
            <w:pPr>
              <w:pStyle w:val="ConsPlusNormal"/>
              <w:jc w:val="center"/>
            </w:pPr>
            <w:r>
              <w:t>7,0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7.1. Не включенная в базовую программу ОМС и предусмотренная </w:t>
            </w:r>
            <w:hyperlink r:id="rId66">
              <w:r>
                <w:rPr>
                  <w:color w:val="0000FF"/>
                </w:rPr>
                <w:t>разделом II</w:t>
              </w:r>
            </w:hyperlink>
            <w:r>
              <w:t xml:space="preserve"> приложения N 1 к Программе государственны</w:t>
            </w:r>
            <w:r>
              <w:lastRenderedPageBreak/>
              <w:t>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w:t>
            </w:r>
            <w:r>
              <w:lastRenderedPageBreak/>
              <w:t>х гарантий Российской Федерации)</w:t>
            </w:r>
          </w:p>
        </w:tc>
        <w:tc>
          <w:tcPr>
            <w:tcW w:w="907" w:type="dxa"/>
          </w:tcPr>
          <w:p w:rsidR="007C139A" w:rsidRDefault="007C139A">
            <w:pPr>
              <w:pStyle w:val="ConsPlusNormal"/>
              <w:jc w:val="center"/>
            </w:pPr>
            <w:r>
              <w:lastRenderedPageBreak/>
              <w:t>19.1</w:t>
            </w:r>
          </w:p>
        </w:tc>
        <w:tc>
          <w:tcPr>
            <w:tcW w:w="1361"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350346,4</w:t>
            </w:r>
          </w:p>
        </w:tc>
        <w:tc>
          <w:tcPr>
            <w:tcW w:w="1474" w:type="dxa"/>
          </w:tcPr>
          <w:p w:rsidR="007C139A" w:rsidRDefault="007C139A">
            <w:pPr>
              <w:pStyle w:val="ConsPlusNormal"/>
              <w:jc w:val="center"/>
            </w:pPr>
            <w:r>
              <w:t>350346,4</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700,7</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2948847,9</w:t>
            </w:r>
          </w:p>
        </w:tc>
        <w:tc>
          <w:tcPr>
            <w:tcW w:w="1247" w:type="dxa"/>
          </w:tcPr>
          <w:p w:rsidR="007C139A" w:rsidRDefault="007C139A">
            <w:pPr>
              <w:pStyle w:val="ConsPlusNormal"/>
              <w:jc w:val="center"/>
            </w:pPr>
            <w:r>
              <w:t>7,0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lastRenderedPageBreak/>
              <w:t xml:space="preserve">7.2. Дополнительные объемы высокотехнологичной медицинской помощи, включенной в базовую программу ОМС в соответствии с </w:t>
            </w:r>
            <w:hyperlink r:id="rId67">
              <w:r>
                <w:rPr>
                  <w:color w:val="0000FF"/>
                </w:rPr>
                <w:t>разделом I</w:t>
              </w:r>
            </w:hyperlink>
            <w:r>
              <w:t xml:space="preserve"> приложения N 1 к Программе государственных гарантий Российской Федерации </w:t>
            </w:r>
            <w:hyperlink w:anchor="P2389">
              <w:r>
                <w:rPr>
                  <w:color w:val="0000FF"/>
                </w:rPr>
                <w:t>&lt;8&gt;</w:t>
              </w:r>
            </w:hyperlink>
          </w:p>
        </w:tc>
        <w:tc>
          <w:tcPr>
            <w:tcW w:w="907" w:type="dxa"/>
          </w:tcPr>
          <w:p w:rsidR="007C139A" w:rsidRDefault="007C139A">
            <w:pPr>
              <w:pStyle w:val="ConsPlusNormal"/>
              <w:jc w:val="center"/>
            </w:pPr>
            <w:r>
              <w:t>19.2</w:t>
            </w:r>
          </w:p>
        </w:tc>
        <w:tc>
          <w:tcPr>
            <w:tcW w:w="1361"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0,0</w:t>
            </w:r>
          </w:p>
        </w:tc>
        <w:tc>
          <w:tcPr>
            <w:tcW w:w="1474" w:type="dxa"/>
          </w:tcPr>
          <w:p w:rsidR="007C139A" w:rsidRDefault="007C139A">
            <w:pPr>
              <w:pStyle w:val="ConsPlusNormal"/>
              <w:jc w:val="center"/>
            </w:pPr>
            <w:r>
              <w:t>0,0</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0,0</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8. Расходы на содержание и обеспечение деятельности подведомственных медицинских организаций,</w:t>
            </w:r>
          </w:p>
          <w:p w:rsidR="007C139A" w:rsidRDefault="007C139A">
            <w:pPr>
              <w:pStyle w:val="ConsPlusNormal"/>
            </w:pPr>
            <w:r>
              <w:t>из них на:</w:t>
            </w:r>
          </w:p>
        </w:tc>
        <w:tc>
          <w:tcPr>
            <w:tcW w:w="907" w:type="dxa"/>
          </w:tcPr>
          <w:p w:rsidR="007C139A" w:rsidRDefault="007C139A">
            <w:pPr>
              <w:pStyle w:val="ConsPlusNormal"/>
              <w:jc w:val="center"/>
            </w:pPr>
            <w:r>
              <w:t>20</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2314,8</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9741730,3</w:t>
            </w:r>
          </w:p>
        </w:tc>
        <w:tc>
          <w:tcPr>
            <w:tcW w:w="1247" w:type="dxa"/>
          </w:tcPr>
          <w:p w:rsidR="007C139A" w:rsidRDefault="007C139A">
            <w:pPr>
              <w:pStyle w:val="ConsPlusNormal"/>
              <w:jc w:val="center"/>
            </w:pPr>
            <w:r>
              <w:t>23,1</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8.1. Финансовое </w:t>
            </w:r>
            <w:r>
              <w:lastRenderedPageBreak/>
              <w:t>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907" w:type="dxa"/>
          </w:tcPr>
          <w:p w:rsidR="007C139A" w:rsidRDefault="007C139A">
            <w:pPr>
              <w:pStyle w:val="ConsPlusNormal"/>
              <w:jc w:val="center"/>
            </w:pPr>
            <w:r>
              <w:lastRenderedPageBreak/>
              <w:t>20.1</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2033,6</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8558470,</w:t>
            </w:r>
            <w:r>
              <w:lastRenderedPageBreak/>
              <w:t>3</w:t>
            </w:r>
          </w:p>
        </w:tc>
        <w:tc>
          <w:tcPr>
            <w:tcW w:w="1247" w:type="dxa"/>
          </w:tcPr>
          <w:p w:rsidR="007C139A" w:rsidRDefault="007C139A">
            <w:pPr>
              <w:pStyle w:val="ConsPlusNormal"/>
              <w:jc w:val="center"/>
            </w:pPr>
            <w:r>
              <w:lastRenderedPageBreak/>
              <w:t>20,3</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lastRenderedPageBreak/>
              <w:t>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907" w:type="dxa"/>
          </w:tcPr>
          <w:p w:rsidR="007C139A" w:rsidRDefault="007C139A">
            <w:pPr>
              <w:pStyle w:val="ConsPlusNormal"/>
              <w:jc w:val="center"/>
            </w:pPr>
            <w:r>
              <w:t>20.2</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281,2</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1183260,0</w:t>
            </w:r>
          </w:p>
        </w:tc>
        <w:tc>
          <w:tcPr>
            <w:tcW w:w="1247" w:type="dxa"/>
          </w:tcPr>
          <w:p w:rsidR="007C139A" w:rsidRDefault="007C139A">
            <w:pPr>
              <w:pStyle w:val="ConsPlusNormal"/>
              <w:jc w:val="center"/>
            </w:pPr>
            <w:r>
              <w:t>2,8</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outlineLvl w:val="2"/>
            </w:pPr>
            <w:r>
              <w:lastRenderedPageBreak/>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Свердловской области</w:t>
            </w:r>
          </w:p>
          <w:p w:rsidR="007C139A" w:rsidRDefault="007C139A">
            <w:pPr>
              <w:pStyle w:val="ConsPlusNormal"/>
            </w:pPr>
            <w:r>
              <w:t>в том числе:</w:t>
            </w:r>
          </w:p>
        </w:tc>
        <w:tc>
          <w:tcPr>
            <w:tcW w:w="907" w:type="dxa"/>
          </w:tcPr>
          <w:p w:rsidR="007C139A" w:rsidRDefault="007C139A">
            <w:pPr>
              <w:pStyle w:val="ConsPlusNormal"/>
              <w:jc w:val="center"/>
            </w:pPr>
            <w:r>
              <w:t>В</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2487,7</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11208035,3</w:t>
            </w:r>
          </w:p>
        </w:tc>
        <w:tc>
          <w:tcPr>
            <w:tcW w:w="1247" w:type="dxa"/>
          </w:tcPr>
          <w:p w:rsidR="007C139A" w:rsidRDefault="007C139A">
            <w:pPr>
              <w:pStyle w:val="ConsPlusNormal"/>
              <w:jc w:val="center"/>
            </w:pPr>
            <w:r>
              <w:t>26,5</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9. Обеспечение при амбулаторном лечении (бесплатно или с 50% скидкой) лекарственными препаратами, медицинскими изделиями, продуктами лечебного (энтерального) питания </w:t>
            </w:r>
            <w:hyperlink w:anchor="P2390">
              <w:r>
                <w:rPr>
                  <w:color w:val="0000FF"/>
                </w:rPr>
                <w:t>&lt;9&gt;</w:t>
              </w:r>
            </w:hyperlink>
          </w:p>
        </w:tc>
        <w:tc>
          <w:tcPr>
            <w:tcW w:w="907" w:type="dxa"/>
          </w:tcPr>
          <w:p w:rsidR="007C139A" w:rsidRDefault="007C139A">
            <w:pPr>
              <w:pStyle w:val="ConsPlusNormal"/>
              <w:jc w:val="center"/>
            </w:pPr>
            <w:r>
              <w:t>21</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2321,0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9767729,5</w:t>
            </w:r>
          </w:p>
        </w:tc>
        <w:tc>
          <w:tcPr>
            <w:tcW w:w="1247" w:type="dxa"/>
          </w:tcPr>
          <w:p w:rsidR="007C139A" w:rsidRDefault="007C139A">
            <w:pPr>
              <w:pStyle w:val="ConsPlusNormal"/>
              <w:jc w:val="center"/>
            </w:pPr>
            <w:r>
              <w:t>23,1</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lastRenderedPageBreak/>
              <w:t xml:space="preserve">10. Бесплатное (со скидкой) зубное протезирование </w:t>
            </w:r>
            <w:hyperlink w:anchor="P2391">
              <w:r>
                <w:rPr>
                  <w:color w:val="0000FF"/>
                </w:rPr>
                <w:t>&lt;10&gt;</w:t>
              </w:r>
            </w:hyperlink>
          </w:p>
        </w:tc>
        <w:tc>
          <w:tcPr>
            <w:tcW w:w="907" w:type="dxa"/>
          </w:tcPr>
          <w:p w:rsidR="007C139A" w:rsidRDefault="007C139A">
            <w:pPr>
              <w:pStyle w:val="ConsPlusNormal"/>
              <w:jc w:val="center"/>
            </w:pPr>
            <w:r>
              <w:t>22</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93,9</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395322,5</w:t>
            </w:r>
          </w:p>
        </w:tc>
        <w:tc>
          <w:tcPr>
            <w:tcW w:w="1247" w:type="dxa"/>
          </w:tcPr>
          <w:p w:rsidR="007C139A" w:rsidRDefault="007C139A">
            <w:pPr>
              <w:pStyle w:val="ConsPlusNormal"/>
              <w:jc w:val="center"/>
            </w:pPr>
            <w:r>
              <w:t>0,9</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anchor="P2391">
              <w:r>
                <w:rPr>
                  <w:color w:val="0000FF"/>
                </w:rPr>
                <w:t>&lt;10&gt;</w:t>
              </w:r>
            </w:hyperlink>
          </w:p>
        </w:tc>
        <w:tc>
          <w:tcPr>
            <w:tcW w:w="907" w:type="dxa"/>
          </w:tcPr>
          <w:p w:rsidR="007C139A" w:rsidRDefault="007C139A">
            <w:pPr>
              <w:pStyle w:val="ConsPlusNormal"/>
              <w:jc w:val="center"/>
            </w:pPr>
            <w:r>
              <w:t>23</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72,8</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306543,4</w:t>
            </w:r>
          </w:p>
        </w:tc>
        <w:tc>
          <w:tcPr>
            <w:tcW w:w="1247" w:type="dxa"/>
          </w:tcPr>
          <w:p w:rsidR="007C139A" w:rsidRDefault="007C139A">
            <w:pPr>
              <w:pStyle w:val="ConsPlusNormal"/>
              <w:jc w:val="center"/>
            </w:pPr>
            <w:r>
              <w:t>0,7</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bl>
    <w:p w:rsidR="007C139A" w:rsidRDefault="007C139A">
      <w:pPr>
        <w:pStyle w:val="ConsPlusNormal"/>
        <w:sectPr w:rsidR="007C139A">
          <w:pgSz w:w="16838" w:h="11905" w:orient="landscape"/>
          <w:pgMar w:top="1701" w:right="397" w:bottom="850" w:left="397" w:header="0" w:footer="0" w:gutter="0"/>
          <w:cols w:space="720"/>
          <w:titlePg/>
        </w:sectPr>
      </w:pPr>
    </w:p>
    <w:p w:rsidR="007C139A" w:rsidRDefault="007C139A">
      <w:pPr>
        <w:pStyle w:val="ConsPlusNormal"/>
      </w:pPr>
    </w:p>
    <w:p w:rsidR="007C139A" w:rsidRDefault="007C139A">
      <w:pPr>
        <w:pStyle w:val="ConsPlusNormal"/>
        <w:ind w:firstLine="540"/>
        <w:jc w:val="both"/>
      </w:pPr>
      <w:r>
        <w:t>--------------------------------</w:t>
      </w:r>
    </w:p>
    <w:p w:rsidR="007C139A" w:rsidRDefault="007C139A">
      <w:pPr>
        <w:pStyle w:val="ConsPlusNormal"/>
        <w:spacing w:before="220"/>
        <w:ind w:firstLine="540"/>
        <w:jc w:val="both"/>
      </w:pPr>
      <w:bookmarkStart w:id="34" w:name="P2380"/>
      <w:bookmarkEnd w:id="34"/>
      <w:r>
        <w:t xml:space="preserve">&lt;1&gt; Общий норматив финансовых затрат на единицу объема медицинской помощи в </w:t>
      </w:r>
      <w:hyperlink w:anchor="P1726">
        <w:r>
          <w:rPr>
            <w:color w:val="0000FF"/>
          </w:rPr>
          <w:t>графе 7</w:t>
        </w:r>
      </w:hyperlink>
      <w:r>
        <w:t xml:space="preserve">, оказываемой за счет средств областного бюджета, включая средства МБТ в бюджет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 рассчитывается как сумма производных норматива объема медицинской помощи в </w:t>
      </w:r>
      <w:hyperlink w:anchor="P1724">
        <w:r>
          <w:rPr>
            <w:color w:val="0000FF"/>
          </w:rPr>
          <w:t>графе 5</w:t>
        </w:r>
      </w:hyperlink>
      <w:r>
        <w:t xml:space="preserve"> на норматив финансовых затрат на единицу объема медицинской помощи в </w:t>
      </w:r>
      <w:hyperlink w:anchor="P1727">
        <w:r>
          <w:rPr>
            <w:color w:val="0000FF"/>
          </w:rPr>
          <w:t>графе 8</w:t>
        </w:r>
      </w:hyperlink>
      <w:r>
        <w:t xml:space="preserve"> и норматива объема медицинской помощи, оказываемой по территориальной программе ОМС сверх базовой программы ОМС, в </w:t>
      </w:r>
      <w:hyperlink w:anchor="P1725">
        <w:r>
          <w:rPr>
            <w:color w:val="0000FF"/>
          </w:rPr>
          <w:t>графе 6</w:t>
        </w:r>
      </w:hyperlink>
      <w: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anchor="P1728">
        <w:r>
          <w:rPr>
            <w:color w:val="0000FF"/>
          </w:rPr>
          <w:t>графе 9</w:t>
        </w:r>
      </w:hyperlink>
      <w:r>
        <w:t xml:space="preserve">, разделенная на общий норматив объема медицинской помощи в </w:t>
      </w:r>
      <w:hyperlink w:anchor="P1723">
        <w:r>
          <w:rPr>
            <w:color w:val="0000FF"/>
          </w:rPr>
          <w:t>графе 4</w:t>
        </w:r>
      </w:hyperlink>
      <w:r>
        <w:t>.</w:t>
      </w:r>
    </w:p>
    <w:p w:rsidR="007C139A" w:rsidRDefault="007C139A">
      <w:pPr>
        <w:pStyle w:val="ConsPlusNormal"/>
        <w:spacing w:before="220"/>
        <w:ind w:firstLine="540"/>
        <w:jc w:val="both"/>
      </w:pPr>
      <w:bookmarkStart w:id="35" w:name="P2381"/>
      <w:bookmarkEnd w:id="35"/>
      <w:r>
        <w:t>&lt;2&gt;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областного бюджета на один случай с учетом реальной потребности (за исключением расходов на авиационные работы) составляет на 2025 год - 9507,7 рубля, на 2026 год - 9935,5 рубля, на 2027 год - 10382,6 рубля.</w:t>
      </w:r>
    </w:p>
    <w:p w:rsidR="007C139A" w:rsidRDefault="007C139A">
      <w:pPr>
        <w:pStyle w:val="ConsPlusNormal"/>
        <w:spacing w:before="220"/>
        <w:ind w:firstLine="540"/>
        <w:jc w:val="both"/>
      </w:pPr>
      <w:bookmarkStart w:id="36" w:name="P2382"/>
      <w:bookmarkEnd w:id="36"/>
      <w:r>
        <w:t xml:space="preserve">&lt;3&gt;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anchor="P2088">
        <w:r>
          <w:rPr>
            <w:color w:val="0000FF"/>
          </w:rPr>
          <w:t>(п. 5.1)</w:t>
        </w:r>
      </w:hyperlink>
      <w:r>
        <w:t xml:space="preserve">;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w:t>
      </w:r>
      <w:hyperlink w:anchor="P1872">
        <w:r>
          <w:rPr>
            <w:color w:val="0000FF"/>
          </w:rPr>
          <w:t>(п. 2.1.1)</w:t>
        </w:r>
      </w:hyperlink>
      <w:r>
        <w:t>.</w:t>
      </w:r>
    </w:p>
    <w:p w:rsidR="007C139A" w:rsidRDefault="007C139A">
      <w:pPr>
        <w:pStyle w:val="ConsPlusNormal"/>
        <w:spacing w:before="220"/>
        <w:ind w:firstLine="540"/>
        <w:jc w:val="both"/>
      </w:pPr>
      <w:bookmarkStart w:id="37" w:name="P2383"/>
      <w:bookmarkEnd w:id="37"/>
      <w:r>
        <w:t>&lt;4&gt; Законченных случаев лечения заболевания в амбулаторных условиях с кратностью посещений по поводу одного заболевания не менее 2.</w:t>
      </w:r>
    </w:p>
    <w:p w:rsidR="007C139A" w:rsidRDefault="007C139A">
      <w:pPr>
        <w:pStyle w:val="ConsPlusNormal"/>
        <w:spacing w:before="220"/>
        <w:ind w:firstLine="540"/>
        <w:jc w:val="both"/>
      </w:pPr>
      <w:bookmarkStart w:id="38" w:name="P2384"/>
      <w:bookmarkEnd w:id="38"/>
      <w:r>
        <w:t>&lt;5&gt; В соответствии с Программой государственных гарантий Российской Федерации установлены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p w:rsidR="007C139A" w:rsidRDefault="007C139A">
      <w:pPr>
        <w:pStyle w:val="ConsPlusNormal"/>
        <w:spacing w:before="220"/>
        <w:ind w:firstLine="540"/>
        <w:jc w:val="both"/>
      </w:pPr>
      <w:bookmarkStart w:id="39" w:name="P2385"/>
      <w:bookmarkEnd w:id="39"/>
      <w:r>
        <w:t xml:space="preserve">&lt;6&gt; В соответствии с Программой государственных гарантий Российской Федерации с учетом реальной потребности установлены отдельные нормативы объема и стоимости единицы объема для оказываемой в условиях дневного стационара паллиативной медицинской помощи </w:t>
      </w:r>
      <w:hyperlink w:anchor="P2179">
        <w:r>
          <w:rPr>
            <w:color w:val="0000FF"/>
          </w:rPr>
          <w:t>(п. 5.3)</w:t>
        </w:r>
      </w:hyperlink>
      <w: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P1934">
        <w:r>
          <w:rPr>
            <w:color w:val="0000FF"/>
          </w:rPr>
          <w:t>п. 2.2</w:t>
        </w:r>
      </w:hyperlink>
      <w:r>
        <w:t xml:space="preserve">, </w:t>
      </w:r>
      <w:hyperlink w:anchor="P1965">
        <w:r>
          <w:rPr>
            <w:color w:val="0000FF"/>
          </w:rPr>
          <w:t>3</w:t>
        </w:r>
      </w:hyperlink>
      <w:r>
        <w:t xml:space="preserve">, </w:t>
      </w:r>
      <w:hyperlink w:anchor="P2011">
        <w:r>
          <w:rPr>
            <w:color w:val="0000FF"/>
          </w:rPr>
          <w:t>4.1</w:t>
        </w:r>
      </w:hyperlink>
      <w:r>
        <w:t>).</w:t>
      </w:r>
    </w:p>
    <w:p w:rsidR="007C139A" w:rsidRDefault="007C13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13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39A" w:rsidRDefault="007C13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39A" w:rsidRDefault="007C13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39A" w:rsidRDefault="007C139A">
            <w:pPr>
              <w:pStyle w:val="ConsPlusNormal"/>
              <w:jc w:val="both"/>
            </w:pPr>
            <w:r>
              <w:rPr>
                <w:color w:val="392C69"/>
              </w:rPr>
              <w:t>КонсультантПлюс: примечание.</w:t>
            </w:r>
          </w:p>
          <w:p w:rsidR="007C139A" w:rsidRDefault="007C139A">
            <w:pPr>
              <w:pStyle w:val="ConsPlusNormal"/>
              <w:jc w:val="both"/>
            </w:pPr>
            <w:r>
              <w:rPr>
                <w:color w:val="392C69"/>
              </w:rPr>
              <w:t xml:space="preserve">В официальном тексте документа, видимо, допущена опечатка: имеется в виду разд. III Программы государственных гарантий бесплатного оказания гражданам медицинской помощи на 2025 год и на плановый период 2026 и 2027 годов", утвержденной Постановлением </w:t>
            </w:r>
            <w:r>
              <w:rPr>
                <w:color w:val="392C69"/>
              </w:rPr>
              <w:lastRenderedPageBreak/>
              <w:t>Правительства РФ от 27.12.2024 N 1940.</w:t>
            </w:r>
          </w:p>
        </w:tc>
        <w:tc>
          <w:tcPr>
            <w:tcW w:w="113" w:type="dxa"/>
            <w:tcBorders>
              <w:top w:val="nil"/>
              <w:left w:val="nil"/>
              <w:bottom w:val="nil"/>
              <w:right w:val="nil"/>
            </w:tcBorders>
            <w:shd w:val="clear" w:color="auto" w:fill="F4F3F8"/>
            <w:tcMar>
              <w:top w:w="0" w:type="dxa"/>
              <w:left w:w="0" w:type="dxa"/>
              <w:bottom w:w="0" w:type="dxa"/>
              <w:right w:w="0" w:type="dxa"/>
            </w:tcMar>
          </w:tcPr>
          <w:p w:rsidR="007C139A" w:rsidRDefault="007C139A">
            <w:pPr>
              <w:pStyle w:val="ConsPlusNormal"/>
            </w:pPr>
          </w:p>
        </w:tc>
      </w:tr>
    </w:tbl>
    <w:p w:rsidR="007C139A" w:rsidRDefault="007C139A">
      <w:pPr>
        <w:pStyle w:val="ConsPlusNormal"/>
        <w:spacing w:before="280"/>
        <w:ind w:firstLine="540"/>
        <w:jc w:val="both"/>
      </w:pPr>
      <w:bookmarkStart w:id="40" w:name="P2388"/>
      <w:bookmarkEnd w:id="40"/>
      <w:r>
        <w:lastRenderedPageBreak/>
        <w:t xml:space="preserve">&lt;7&gt;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68">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и помощи, включенной в базовую программу обязательного медицинского страхования (за исключением первичной медико-санитарной помощи, включенной в базовую программу обязательного медицинского страхования).</w:t>
      </w:r>
    </w:p>
    <w:p w:rsidR="007C139A" w:rsidRDefault="007C139A">
      <w:pPr>
        <w:pStyle w:val="ConsPlusNormal"/>
        <w:spacing w:before="220"/>
        <w:ind w:firstLine="540"/>
        <w:jc w:val="both"/>
      </w:pPr>
      <w:bookmarkStart w:id="41" w:name="P2389"/>
      <w:bookmarkEnd w:id="41"/>
      <w:r>
        <w:t xml:space="preserve">&lt;8&gt; Указываются расходы областного бюджета,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69">
        <w:r>
          <w:rPr>
            <w:color w:val="0000FF"/>
          </w:rPr>
          <w:t>разделу I</w:t>
        </w:r>
      </w:hyperlink>
      <w: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p w:rsidR="007C139A" w:rsidRDefault="007C139A">
      <w:pPr>
        <w:pStyle w:val="ConsPlusNormal"/>
        <w:spacing w:before="220"/>
        <w:ind w:firstLine="540"/>
        <w:jc w:val="both"/>
      </w:pPr>
      <w:bookmarkStart w:id="42" w:name="P2390"/>
      <w:bookmarkEnd w:id="42"/>
      <w:r>
        <w:t>&lt;9&gt; Не включены бюджетные ассигнования федерального бюджета, направляемые в областной бюджет в виде субвенции на софинансирование расходных обязательств Свердловской области по предоставлению отдельным категориям граждан социальной услуги по бесплатному (с 50% скидкой от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p w:rsidR="007C139A" w:rsidRDefault="007C139A">
      <w:pPr>
        <w:pStyle w:val="ConsPlusNormal"/>
        <w:spacing w:before="220"/>
        <w:ind w:firstLine="540"/>
        <w:jc w:val="both"/>
      </w:pPr>
      <w:bookmarkStart w:id="43" w:name="P2391"/>
      <w:bookmarkEnd w:id="43"/>
      <w:r>
        <w:t>&lt;10&gt;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Свердловской области по кодам бюджетной классификации Российской Федерации 09 "Здравоохранение" и 10 "Социальная политика" (</w:t>
      </w:r>
      <w:hyperlink r:id="rId70">
        <w:r>
          <w:rPr>
            <w:color w:val="0000FF"/>
          </w:rPr>
          <w:t>Приказ</w:t>
        </w:r>
      </w:hyperlink>
      <w:r>
        <w:t xml:space="preserve"> Министерства финансов Российской Федерации от 24.05.2022 N 82н "О Порядке формирования и применения кодов бюджетной классификации Российской Федерации, их структуре и принципах назначения")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Программы и соответствующий подушевой норматив ее </w:t>
      </w:r>
      <w:r>
        <w:lastRenderedPageBreak/>
        <w:t>финансового обеспечения, а отражаются в пояснительной записке к Программе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2.2</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44" w:name="P2404"/>
      <w:bookmarkEnd w:id="44"/>
      <w:r>
        <w:t>УТВЕРЖДЕННАЯ СТОИМОСТЬ</w:t>
      </w:r>
    </w:p>
    <w:p w:rsidR="007C139A" w:rsidRDefault="007C139A">
      <w:pPr>
        <w:pStyle w:val="ConsPlusTitle"/>
        <w:jc w:val="center"/>
      </w:pPr>
      <w:r>
        <w:t>ТЕРРИТОРИАЛЬНОЙ ПРОГРАММЫ ОБЯЗАТЕЛЬНОГО МЕДИЦИНСКОГО</w:t>
      </w:r>
    </w:p>
    <w:p w:rsidR="007C139A" w:rsidRDefault="007C139A">
      <w:pPr>
        <w:pStyle w:val="ConsPlusTitle"/>
        <w:jc w:val="center"/>
      </w:pPr>
      <w:r>
        <w:t>СТРАХОВАНИЯ СВЕРДЛОВСКОЙ ОБЛАСТИ ПО ВИДАМ И УСЛОВИЯМ</w:t>
      </w:r>
    </w:p>
    <w:p w:rsidR="007C139A" w:rsidRDefault="007C139A">
      <w:pPr>
        <w:pStyle w:val="ConsPlusTitle"/>
        <w:jc w:val="center"/>
      </w:pPr>
      <w:r>
        <w:t>ОКАЗАНИЯ МЕДИЦИНСКОЙ ПОМОЩИ НА 2025 ГОД</w:t>
      </w:r>
    </w:p>
    <w:p w:rsidR="007C139A" w:rsidRDefault="007C139A">
      <w:pPr>
        <w:pStyle w:val="ConsPlusNormal"/>
      </w:pPr>
    </w:p>
    <w:p w:rsidR="007C139A" w:rsidRDefault="007C139A">
      <w:pPr>
        <w:pStyle w:val="ConsPlusNormal"/>
        <w:sectPr w:rsidR="007C139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25"/>
        <w:gridCol w:w="891"/>
        <w:gridCol w:w="1620"/>
        <w:gridCol w:w="1748"/>
        <w:gridCol w:w="1748"/>
        <w:gridCol w:w="1342"/>
        <w:gridCol w:w="1680"/>
        <w:gridCol w:w="1342"/>
        <w:gridCol w:w="1506"/>
        <w:gridCol w:w="1232"/>
      </w:tblGrid>
      <w:tr w:rsidR="007C139A">
        <w:tc>
          <w:tcPr>
            <w:tcW w:w="3005" w:type="dxa"/>
            <w:vMerge w:val="restart"/>
          </w:tcPr>
          <w:p w:rsidR="007C139A" w:rsidRDefault="007C139A">
            <w:pPr>
              <w:pStyle w:val="ConsPlusNormal"/>
              <w:jc w:val="center"/>
            </w:pPr>
            <w:r>
              <w:lastRenderedPageBreak/>
              <w:t>Виды и условия оказания медицинской помощи</w:t>
            </w:r>
          </w:p>
        </w:tc>
        <w:tc>
          <w:tcPr>
            <w:tcW w:w="907" w:type="dxa"/>
            <w:vMerge w:val="restart"/>
          </w:tcPr>
          <w:p w:rsidR="007C139A" w:rsidRDefault="007C139A">
            <w:pPr>
              <w:pStyle w:val="ConsPlusNormal"/>
              <w:jc w:val="center"/>
            </w:pPr>
            <w:r>
              <w:t>Номер строки</w:t>
            </w:r>
          </w:p>
        </w:tc>
        <w:tc>
          <w:tcPr>
            <w:tcW w:w="1587" w:type="dxa"/>
            <w:vMerge w:val="restart"/>
          </w:tcPr>
          <w:p w:rsidR="007C139A" w:rsidRDefault="007C139A">
            <w:pPr>
              <w:pStyle w:val="ConsPlusNormal"/>
              <w:jc w:val="center"/>
            </w:pPr>
            <w:r>
              <w:t>Единица измерения</w:t>
            </w:r>
          </w:p>
        </w:tc>
        <w:tc>
          <w:tcPr>
            <w:tcW w:w="1759" w:type="dxa"/>
            <w:vMerge w:val="restart"/>
          </w:tcPr>
          <w:p w:rsidR="007C139A" w:rsidRDefault="007C139A">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rsidR="007C139A" w:rsidRDefault="007C139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062" w:type="dxa"/>
            <w:gridSpan w:val="2"/>
            <w:vMerge w:val="restart"/>
          </w:tcPr>
          <w:p w:rsidR="007C139A" w:rsidRDefault="007C139A">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 в Свердловской области (далее - Программа) (рублей)</w:t>
            </w:r>
          </w:p>
        </w:tc>
        <w:tc>
          <w:tcPr>
            <w:tcW w:w="4139" w:type="dxa"/>
            <w:gridSpan w:val="3"/>
          </w:tcPr>
          <w:p w:rsidR="007C139A" w:rsidRDefault="007C139A">
            <w:pPr>
              <w:pStyle w:val="ConsPlusNormal"/>
              <w:jc w:val="center"/>
            </w:pPr>
            <w:r>
              <w:t>Стоимость Программы по источникам ее финансового обеспечения</w:t>
            </w:r>
          </w:p>
        </w:tc>
      </w:tr>
      <w:tr w:rsidR="007C139A">
        <w:trPr>
          <w:trHeight w:val="269"/>
        </w:trPr>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gridSpan w:val="2"/>
            <w:vMerge/>
          </w:tcPr>
          <w:p w:rsidR="007C139A" w:rsidRDefault="007C139A">
            <w:pPr>
              <w:pStyle w:val="ConsPlusNormal"/>
            </w:pPr>
          </w:p>
        </w:tc>
        <w:tc>
          <w:tcPr>
            <w:tcW w:w="1361" w:type="dxa"/>
            <w:vMerge w:val="restart"/>
          </w:tcPr>
          <w:p w:rsidR="007C139A" w:rsidRDefault="007C139A">
            <w:pPr>
              <w:pStyle w:val="ConsPlusNormal"/>
              <w:jc w:val="center"/>
            </w:pPr>
            <w:r>
              <w:t>за счет средств областного бюджета (тыс. рублей)</w:t>
            </w:r>
          </w:p>
        </w:tc>
        <w:tc>
          <w:tcPr>
            <w:tcW w:w="1531" w:type="dxa"/>
            <w:vMerge w:val="restart"/>
          </w:tcPr>
          <w:p w:rsidR="007C139A" w:rsidRDefault="007C139A">
            <w:pPr>
              <w:pStyle w:val="ConsPlusNormal"/>
              <w:jc w:val="center"/>
            </w:pPr>
            <w:r>
              <w:t>средства ОМС (тыс. рублей)</w:t>
            </w:r>
          </w:p>
        </w:tc>
        <w:tc>
          <w:tcPr>
            <w:tcW w:w="1247" w:type="dxa"/>
            <w:vMerge w:val="restart"/>
          </w:tcPr>
          <w:p w:rsidR="007C139A" w:rsidRDefault="007C139A">
            <w:pPr>
              <w:pStyle w:val="ConsPlusNormal"/>
              <w:jc w:val="center"/>
            </w:pPr>
            <w:r>
              <w:t>в процентах к итогу</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1361" w:type="dxa"/>
          </w:tcPr>
          <w:p w:rsidR="007C139A" w:rsidRDefault="007C139A">
            <w:pPr>
              <w:pStyle w:val="ConsPlusNormal"/>
              <w:jc w:val="center"/>
            </w:pPr>
            <w:r>
              <w:t>за счет средств областного бюджета</w:t>
            </w:r>
          </w:p>
        </w:tc>
        <w:tc>
          <w:tcPr>
            <w:tcW w:w="1701" w:type="dxa"/>
          </w:tcPr>
          <w:p w:rsidR="007C139A" w:rsidRDefault="007C139A">
            <w:pPr>
              <w:pStyle w:val="ConsPlusNormal"/>
              <w:jc w:val="center"/>
            </w:pPr>
            <w:r>
              <w:t>за счет средств обязательного медицинского страхования (далее - ОМС)</w:t>
            </w: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r>
      <w:tr w:rsidR="007C139A">
        <w:tc>
          <w:tcPr>
            <w:tcW w:w="3005" w:type="dxa"/>
          </w:tcPr>
          <w:p w:rsidR="007C139A" w:rsidRDefault="007C139A">
            <w:pPr>
              <w:pStyle w:val="ConsPlusNormal"/>
              <w:jc w:val="center"/>
            </w:pPr>
            <w:r>
              <w:t>1</w:t>
            </w:r>
          </w:p>
        </w:tc>
        <w:tc>
          <w:tcPr>
            <w:tcW w:w="907" w:type="dxa"/>
          </w:tcPr>
          <w:p w:rsidR="007C139A" w:rsidRDefault="007C139A">
            <w:pPr>
              <w:pStyle w:val="ConsPlusNormal"/>
              <w:jc w:val="center"/>
            </w:pPr>
            <w:r>
              <w:t>2</w:t>
            </w:r>
          </w:p>
        </w:tc>
        <w:tc>
          <w:tcPr>
            <w:tcW w:w="1587" w:type="dxa"/>
          </w:tcPr>
          <w:p w:rsidR="007C139A" w:rsidRDefault="007C139A">
            <w:pPr>
              <w:pStyle w:val="ConsPlusNormal"/>
              <w:jc w:val="center"/>
            </w:pPr>
            <w:r>
              <w:t>3</w:t>
            </w:r>
          </w:p>
        </w:tc>
        <w:tc>
          <w:tcPr>
            <w:tcW w:w="1759" w:type="dxa"/>
          </w:tcPr>
          <w:p w:rsidR="007C139A" w:rsidRDefault="007C139A">
            <w:pPr>
              <w:pStyle w:val="ConsPlusNormal"/>
              <w:jc w:val="center"/>
            </w:pPr>
            <w:r>
              <w:t>4</w:t>
            </w:r>
          </w:p>
        </w:tc>
        <w:tc>
          <w:tcPr>
            <w:tcW w:w="1759" w:type="dxa"/>
          </w:tcPr>
          <w:p w:rsidR="007C139A" w:rsidRDefault="007C139A">
            <w:pPr>
              <w:pStyle w:val="ConsPlusNormal"/>
              <w:jc w:val="center"/>
            </w:pPr>
            <w:r>
              <w:t>5</w:t>
            </w:r>
          </w:p>
        </w:tc>
        <w:tc>
          <w:tcPr>
            <w:tcW w:w="1361" w:type="dxa"/>
          </w:tcPr>
          <w:p w:rsidR="007C139A" w:rsidRDefault="007C139A">
            <w:pPr>
              <w:pStyle w:val="ConsPlusNormal"/>
              <w:jc w:val="center"/>
            </w:pPr>
            <w:r>
              <w:t>6</w:t>
            </w:r>
          </w:p>
        </w:tc>
        <w:tc>
          <w:tcPr>
            <w:tcW w:w="1701" w:type="dxa"/>
          </w:tcPr>
          <w:p w:rsidR="007C139A" w:rsidRDefault="007C139A">
            <w:pPr>
              <w:pStyle w:val="ConsPlusNormal"/>
              <w:jc w:val="center"/>
            </w:pPr>
            <w:r>
              <w:t>7</w:t>
            </w:r>
          </w:p>
        </w:tc>
        <w:tc>
          <w:tcPr>
            <w:tcW w:w="1361" w:type="dxa"/>
          </w:tcPr>
          <w:p w:rsidR="007C139A" w:rsidRDefault="007C139A">
            <w:pPr>
              <w:pStyle w:val="ConsPlusNormal"/>
              <w:jc w:val="center"/>
            </w:pPr>
            <w:r>
              <w:t>8</w:t>
            </w:r>
          </w:p>
        </w:tc>
        <w:tc>
          <w:tcPr>
            <w:tcW w:w="1531" w:type="dxa"/>
          </w:tcPr>
          <w:p w:rsidR="007C139A" w:rsidRDefault="007C139A">
            <w:pPr>
              <w:pStyle w:val="ConsPlusNormal"/>
              <w:jc w:val="center"/>
            </w:pPr>
            <w:r>
              <w:t>9</w:t>
            </w:r>
          </w:p>
        </w:tc>
        <w:tc>
          <w:tcPr>
            <w:tcW w:w="1247" w:type="dxa"/>
          </w:tcPr>
          <w:p w:rsidR="007C139A" w:rsidRDefault="007C139A">
            <w:pPr>
              <w:pStyle w:val="ConsPlusNormal"/>
              <w:jc w:val="center"/>
            </w:pPr>
            <w:r>
              <w:t>10</w:t>
            </w:r>
          </w:p>
        </w:tc>
      </w:tr>
      <w:tr w:rsidR="007C139A">
        <w:tc>
          <w:tcPr>
            <w:tcW w:w="3005" w:type="dxa"/>
          </w:tcPr>
          <w:p w:rsidR="007C139A" w:rsidRDefault="007C139A">
            <w:pPr>
              <w:pStyle w:val="ConsPlusNormal"/>
            </w:pPr>
            <w:r>
              <w:t>Медицинская помощь в рамках территориальной программы ОМС:</w:t>
            </w:r>
          </w:p>
        </w:tc>
        <w:tc>
          <w:tcPr>
            <w:tcW w:w="907" w:type="dxa"/>
          </w:tcPr>
          <w:p w:rsidR="007C139A" w:rsidRDefault="007C139A">
            <w:pPr>
              <w:pStyle w:val="ConsPlusNormal"/>
              <w:jc w:val="center"/>
            </w:pPr>
            <w:bookmarkStart w:id="45" w:name="P2432"/>
            <w:bookmarkEnd w:id="45"/>
            <w:r>
              <w:t>1</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23243,8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100242225,1</w:t>
            </w:r>
          </w:p>
        </w:tc>
        <w:tc>
          <w:tcPr>
            <w:tcW w:w="1247" w:type="dxa"/>
          </w:tcPr>
          <w:p w:rsidR="007C139A" w:rsidRDefault="007C139A">
            <w:pPr>
              <w:pStyle w:val="ConsPlusNormal"/>
              <w:jc w:val="center"/>
            </w:pPr>
            <w:r>
              <w:t>70,4</w:t>
            </w:r>
          </w:p>
        </w:tc>
      </w:tr>
      <w:tr w:rsidR="007C139A">
        <w:tc>
          <w:tcPr>
            <w:tcW w:w="3005" w:type="dxa"/>
          </w:tcPr>
          <w:p w:rsidR="007C139A" w:rsidRDefault="007C139A">
            <w:pPr>
              <w:pStyle w:val="ConsPlusNormal"/>
            </w:pPr>
            <w:r>
              <w:t xml:space="preserve">1. Скорая, в том числе скорая специализированная, медицинская помощь (сумма </w:t>
            </w:r>
            <w:hyperlink w:anchor="P2986">
              <w:r>
                <w:rPr>
                  <w:color w:val="0000FF"/>
                </w:rPr>
                <w:t>строк 12</w:t>
              </w:r>
            </w:hyperlink>
            <w:r>
              <w:t xml:space="preserve"> + </w:t>
            </w:r>
            <w:hyperlink w:anchor="P3450">
              <w:r>
                <w:rPr>
                  <w:color w:val="0000FF"/>
                </w:rPr>
                <w:t>20</w:t>
              </w:r>
            </w:hyperlink>
            <w:r>
              <w:t xml:space="preserve"> + </w:t>
            </w:r>
            <w:hyperlink w:anchor="P3916">
              <w:r>
                <w:rPr>
                  <w:color w:val="0000FF"/>
                </w:rPr>
                <w:t>28</w:t>
              </w:r>
            </w:hyperlink>
            <w:r>
              <w:t>)</w:t>
            </w:r>
          </w:p>
        </w:tc>
        <w:tc>
          <w:tcPr>
            <w:tcW w:w="907" w:type="dxa"/>
          </w:tcPr>
          <w:p w:rsidR="007C139A" w:rsidRDefault="007C139A">
            <w:pPr>
              <w:pStyle w:val="ConsPlusNormal"/>
              <w:jc w:val="center"/>
            </w:pPr>
            <w:r>
              <w:t>2</w:t>
            </w:r>
          </w:p>
        </w:tc>
        <w:tc>
          <w:tcPr>
            <w:tcW w:w="1587" w:type="dxa"/>
          </w:tcPr>
          <w:p w:rsidR="007C139A" w:rsidRDefault="007C139A">
            <w:pPr>
              <w:pStyle w:val="ConsPlusNormal"/>
              <w:jc w:val="center"/>
            </w:pPr>
            <w:r>
              <w:t>вызовов</w:t>
            </w:r>
          </w:p>
        </w:tc>
        <w:tc>
          <w:tcPr>
            <w:tcW w:w="1759" w:type="dxa"/>
          </w:tcPr>
          <w:p w:rsidR="007C139A" w:rsidRDefault="007C139A">
            <w:pPr>
              <w:pStyle w:val="ConsPlusNormal"/>
              <w:jc w:val="center"/>
            </w:pPr>
            <w:r>
              <w:t>0,29</w:t>
            </w:r>
          </w:p>
        </w:tc>
        <w:tc>
          <w:tcPr>
            <w:tcW w:w="1759" w:type="dxa"/>
          </w:tcPr>
          <w:p w:rsidR="007C139A" w:rsidRDefault="007C139A">
            <w:pPr>
              <w:pStyle w:val="ConsPlusNormal"/>
              <w:jc w:val="center"/>
            </w:pPr>
            <w:r>
              <w:t>4769,4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1383,1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5964936,0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 Первичная медико-санитарная помощь, за исключением медицинской реабилитации</w:t>
            </w:r>
          </w:p>
        </w:tc>
        <w:tc>
          <w:tcPr>
            <w:tcW w:w="907" w:type="dxa"/>
          </w:tcPr>
          <w:p w:rsidR="007C139A" w:rsidRDefault="007C139A">
            <w:pPr>
              <w:pStyle w:val="ConsPlusNormal"/>
              <w:jc w:val="center"/>
            </w:pPr>
            <w:r>
              <w:t>3</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 В амбулаторных условиях:</w:t>
            </w:r>
          </w:p>
        </w:tc>
        <w:tc>
          <w:tcPr>
            <w:tcW w:w="907" w:type="dxa"/>
          </w:tcPr>
          <w:p w:rsidR="007C139A" w:rsidRDefault="007C139A">
            <w:pPr>
              <w:pStyle w:val="ConsPlusNormal"/>
              <w:jc w:val="center"/>
            </w:pPr>
            <w:r>
              <w:t>4</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 xml:space="preserve">2.1.1. Для проведения профилактических медицинских осмотров (сумма </w:t>
            </w:r>
            <w:hyperlink w:anchor="P3016">
              <w:r>
                <w:rPr>
                  <w:color w:val="0000FF"/>
                </w:rPr>
                <w:t>строк 14.1</w:t>
              </w:r>
            </w:hyperlink>
            <w:r>
              <w:t xml:space="preserve"> + </w:t>
            </w:r>
            <w:hyperlink w:anchor="P3480">
              <w:r>
                <w:rPr>
                  <w:color w:val="0000FF"/>
                </w:rPr>
                <w:t>22.1</w:t>
              </w:r>
            </w:hyperlink>
            <w:r>
              <w:t xml:space="preserve"> + </w:t>
            </w:r>
            <w:hyperlink w:anchor="P3946">
              <w:r>
                <w:rPr>
                  <w:color w:val="0000FF"/>
                </w:rPr>
                <w:t>30.1</w:t>
              </w:r>
            </w:hyperlink>
            <w:r>
              <w:t>)</w:t>
            </w:r>
          </w:p>
        </w:tc>
        <w:tc>
          <w:tcPr>
            <w:tcW w:w="907" w:type="dxa"/>
          </w:tcPr>
          <w:p w:rsidR="007C139A" w:rsidRDefault="007C139A">
            <w:pPr>
              <w:pStyle w:val="ConsPlusNormal"/>
              <w:jc w:val="center"/>
            </w:pPr>
            <w:r>
              <w:t>4.1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0,266791</w:t>
            </w:r>
          </w:p>
        </w:tc>
        <w:tc>
          <w:tcPr>
            <w:tcW w:w="1759" w:type="dxa"/>
          </w:tcPr>
          <w:p w:rsidR="007C139A" w:rsidRDefault="007C139A">
            <w:pPr>
              <w:pStyle w:val="ConsPlusNormal"/>
              <w:jc w:val="center"/>
            </w:pPr>
            <w:r>
              <w:t>2911,4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776,7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3349787,0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2.1.2. Для проведения диспансеризации, всего (сумма </w:t>
            </w:r>
            <w:hyperlink w:anchor="P3027">
              <w:r>
                <w:rPr>
                  <w:color w:val="0000FF"/>
                </w:rPr>
                <w:t>строк 14.2</w:t>
              </w:r>
            </w:hyperlink>
            <w:r>
              <w:t xml:space="preserve"> + </w:t>
            </w:r>
            <w:hyperlink w:anchor="P3491">
              <w:r>
                <w:rPr>
                  <w:color w:val="0000FF"/>
                </w:rPr>
                <w:t>22.2</w:t>
              </w:r>
            </w:hyperlink>
            <w:r>
              <w:t xml:space="preserve"> + </w:t>
            </w:r>
            <w:hyperlink w:anchor="P3957">
              <w:r>
                <w:rPr>
                  <w:color w:val="0000FF"/>
                </w:rPr>
                <w:t>30.2</w:t>
              </w:r>
            </w:hyperlink>
            <w:r>
              <w:t>),</w:t>
            </w:r>
          </w:p>
          <w:p w:rsidR="007C139A" w:rsidRDefault="007C139A">
            <w:pPr>
              <w:pStyle w:val="ConsPlusNormal"/>
            </w:pPr>
            <w:r>
              <w:t>в том числе:</w:t>
            </w:r>
          </w:p>
        </w:tc>
        <w:tc>
          <w:tcPr>
            <w:tcW w:w="907" w:type="dxa"/>
          </w:tcPr>
          <w:p w:rsidR="007C139A" w:rsidRDefault="007C139A">
            <w:pPr>
              <w:pStyle w:val="ConsPlusNormal"/>
              <w:jc w:val="center"/>
            </w:pPr>
            <w:r>
              <w:t>4.2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0,432393</w:t>
            </w:r>
          </w:p>
        </w:tc>
        <w:tc>
          <w:tcPr>
            <w:tcW w:w="1759" w:type="dxa"/>
          </w:tcPr>
          <w:p w:rsidR="007C139A" w:rsidRDefault="007C139A">
            <w:pPr>
              <w:pStyle w:val="ConsPlusNormal"/>
              <w:jc w:val="center"/>
            </w:pPr>
            <w:r>
              <w:t>3558,2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1538,5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6635185,5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для проведения углубленной диспансеризации (сумма </w:t>
            </w:r>
            <w:hyperlink w:anchor="P3037">
              <w:r>
                <w:rPr>
                  <w:color w:val="0000FF"/>
                </w:rPr>
                <w:t>строк 14.2.1</w:t>
              </w:r>
            </w:hyperlink>
            <w:r>
              <w:t xml:space="preserve"> + </w:t>
            </w:r>
            <w:hyperlink w:anchor="P3501">
              <w:r>
                <w:rPr>
                  <w:color w:val="0000FF"/>
                </w:rPr>
                <w:t>22.2.1</w:t>
              </w:r>
            </w:hyperlink>
            <w:r>
              <w:t xml:space="preserve"> + </w:t>
            </w:r>
            <w:hyperlink w:anchor="P3967">
              <w:r>
                <w:rPr>
                  <w:color w:val="0000FF"/>
                </w:rPr>
                <w:t>30.2.1</w:t>
              </w:r>
            </w:hyperlink>
            <w:r>
              <w:t>)</w:t>
            </w:r>
          </w:p>
        </w:tc>
        <w:tc>
          <w:tcPr>
            <w:tcW w:w="907" w:type="dxa"/>
          </w:tcPr>
          <w:p w:rsidR="007C139A" w:rsidRDefault="007C139A">
            <w:pPr>
              <w:pStyle w:val="ConsPlusNormal"/>
              <w:jc w:val="center"/>
            </w:pPr>
            <w:r>
              <w:t>4.2.1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0,005662</w:t>
            </w:r>
          </w:p>
        </w:tc>
        <w:tc>
          <w:tcPr>
            <w:tcW w:w="1759" w:type="dxa"/>
          </w:tcPr>
          <w:p w:rsidR="007C139A" w:rsidRDefault="007C139A">
            <w:pPr>
              <w:pStyle w:val="ConsPlusNormal"/>
              <w:jc w:val="center"/>
            </w:pPr>
            <w:r>
              <w:t>1538,5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37570,2</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2.1.3. Диспансеризация для оценки репродуктивного здоровья (сумма </w:t>
            </w:r>
            <w:hyperlink w:anchor="P3047">
              <w:r>
                <w:rPr>
                  <w:color w:val="0000FF"/>
                </w:rPr>
                <w:t>строк 14.3</w:t>
              </w:r>
            </w:hyperlink>
            <w:r>
              <w:t xml:space="preserve"> + </w:t>
            </w:r>
            <w:hyperlink w:anchor="P3511">
              <w:r>
                <w:rPr>
                  <w:color w:val="0000FF"/>
                </w:rPr>
                <w:t>22.3</w:t>
              </w:r>
            </w:hyperlink>
            <w:r>
              <w:t xml:space="preserve"> + </w:t>
            </w:r>
            <w:hyperlink w:anchor="P3977">
              <w:r>
                <w:rPr>
                  <w:color w:val="0000FF"/>
                </w:rPr>
                <w:t>30.3</w:t>
              </w:r>
            </w:hyperlink>
            <w:r>
              <w:t>)</w:t>
            </w:r>
          </w:p>
        </w:tc>
        <w:tc>
          <w:tcPr>
            <w:tcW w:w="907" w:type="dxa"/>
          </w:tcPr>
          <w:p w:rsidR="007C139A" w:rsidRDefault="007C139A">
            <w:pPr>
              <w:pStyle w:val="ConsPlusNormal"/>
              <w:jc w:val="center"/>
            </w:pPr>
            <w:r>
              <w:t>4.3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0,134681</w:t>
            </w:r>
          </w:p>
        </w:tc>
        <w:tc>
          <w:tcPr>
            <w:tcW w:w="1759" w:type="dxa"/>
          </w:tcPr>
          <w:p w:rsidR="007C139A" w:rsidRDefault="007C139A">
            <w:pPr>
              <w:pStyle w:val="ConsPlusNormal"/>
              <w:jc w:val="center"/>
            </w:pPr>
            <w:r>
              <w:t>2047,2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275,7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1189079,3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женщины</w:t>
            </w:r>
          </w:p>
        </w:tc>
        <w:tc>
          <w:tcPr>
            <w:tcW w:w="907" w:type="dxa"/>
          </w:tcPr>
          <w:p w:rsidR="007C139A" w:rsidRDefault="007C139A">
            <w:pPr>
              <w:pStyle w:val="ConsPlusNormal"/>
              <w:jc w:val="center"/>
            </w:pPr>
            <w:r>
              <w:t>4.3.1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0,068994</w:t>
            </w:r>
          </w:p>
        </w:tc>
        <w:tc>
          <w:tcPr>
            <w:tcW w:w="1759" w:type="dxa"/>
          </w:tcPr>
          <w:p w:rsidR="007C139A" w:rsidRDefault="007C139A">
            <w:pPr>
              <w:pStyle w:val="ConsPlusNormal"/>
              <w:jc w:val="center"/>
            </w:pPr>
            <w:r>
              <w:t>3244,2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223,8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965287,5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мужчины</w:t>
            </w:r>
          </w:p>
        </w:tc>
        <w:tc>
          <w:tcPr>
            <w:tcW w:w="907" w:type="dxa"/>
          </w:tcPr>
          <w:p w:rsidR="007C139A" w:rsidRDefault="007C139A">
            <w:pPr>
              <w:pStyle w:val="ConsPlusNormal"/>
              <w:jc w:val="center"/>
            </w:pPr>
            <w:r>
              <w:t>4.3.2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0,065687</w:t>
            </w:r>
          </w:p>
        </w:tc>
        <w:tc>
          <w:tcPr>
            <w:tcW w:w="1759" w:type="dxa"/>
          </w:tcPr>
          <w:p w:rsidR="007C139A" w:rsidRDefault="007C139A">
            <w:pPr>
              <w:pStyle w:val="ConsPlusNormal"/>
              <w:jc w:val="center"/>
            </w:pPr>
            <w:r>
              <w:t>790,0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51,9</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223791,8</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2.1.4. Для посещений с иными целями (сумма </w:t>
            </w:r>
            <w:hyperlink w:anchor="P3077">
              <w:r>
                <w:rPr>
                  <w:color w:val="0000FF"/>
                </w:rPr>
                <w:t>строк 14.4</w:t>
              </w:r>
            </w:hyperlink>
            <w:r>
              <w:t xml:space="preserve"> + </w:t>
            </w:r>
            <w:hyperlink w:anchor="P3541">
              <w:r>
                <w:rPr>
                  <w:color w:val="0000FF"/>
                </w:rPr>
                <w:t>22.4</w:t>
              </w:r>
            </w:hyperlink>
            <w:r>
              <w:t xml:space="preserve"> + </w:t>
            </w:r>
            <w:hyperlink w:anchor="P4007">
              <w:r>
                <w:rPr>
                  <w:color w:val="0000FF"/>
                </w:rPr>
                <w:t>30.4</w:t>
              </w:r>
            </w:hyperlink>
            <w:r>
              <w:t>)</w:t>
            </w:r>
          </w:p>
        </w:tc>
        <w:tc>
          <w:tcPr>
            <w:tcW w:w="907" w:type="dxa"/>
          </w:tcPr>
          <w:p w:rsidR="007C139A" w:rsidRDefault="007C139A">
            <w:pPr>
              <w:pStyle w:val="ConsPlusNormal"/>
              <w:jc w:val="center"/>
            </w:pPr>
            <w:r>
              <w:t>4.4</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2,276729</w:t>
            </w:r>
          </w:p>
        </w:tc>
        <w:tc>
          <w:tcPr>
            <w:tcW w:w="1759" w:type="dxa"/>
          </w:tcPr>
          <w:p w:rsidR="007C139A" w:rsidRDefault="007C139A">
            <w:pPr>
              <w:pStyle w:val="ConsPlusNormal"/>
              <w:jc w:val="center"/>
            </w:pPr>
            <w:r>
              <w:t>413,4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941,2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4059063,4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2.1.5. В неотложной форме (сумма </w:t>
            </w:r>
            <w:hyperlink w:anchor="P3087">
              <w:r>
                <w:rPr>
                  <w:color w:val="0000FF"/>
                </w:rPr>
                <w:t>строк 14.5</w:t>
              </w:r>
            </w:hyperlink>
            <w:r>
              <w:t xml:space="preserve"> + </w:t>
            </w:r>
            <w:hyperlink w:anchor="P3551">
              <w:r>
                <w:rPr>
                  <w:color w:val="0000FF"/>
                </w:rPr>
                <w:t>22.5</w:t>
              </w:r>
            </w:hyperlink>
            <w:r>
              <w:t xml:space="preserve"> + </w:t>
            </w:r>
            <w:hyperlink w:anchor="P4017">
              <w:r>
                <w:rPr>
                  <w:color w:val="0000FF"/>
                </w:rPr>
                <w:t>30.5</w:t>
              </w:r>
            </w:hyperlink>
            <w:r>
              <w:t>)</w:t>
            </w:r>
          </w:p>
        </w:tc>
        <w:tc>
          <w:tcPr>
            <w:tcW w:w="907" w:type="dxa"/>
          </w:tcPr>
          <w:p w:rsidR="007C139A" w:rsidRDefault="007C139A">
            <w:pPr>
              <w:pStyle w:val="ConsPlusNormal"/>
              <w:jc w:val="center"/>
            </w:pPr>
            <w:r>
              <w:t>4.5</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0,540000</w:t>
            </w:r>
          </w:p>
        </w:tc>
        <w:tc>
          <w:tcPr>
            <w:tcW w:w="1759" w:type="dxa"/>
          </w:tcPr>
          <w:p w:rsidR="007C139A" w:rsidRDefault="007C139A">
            <w:pPr>
              <w:pStyle w:val="ConsPlusNormal"/>
              <w:jc w:val="center"/>
            </w:pPr>
            <w:r>
              <w:t>1092,8</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590,1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2544945,4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 xml:space="preserve">2.1.6. В связи с заболеваниями, всего (сумма </w:t>
            </w:r>
            <w:hyperlink w:anchor="P3097">
              <w:r>
                <w:rPr>
                  <w:color w:val="0000FF"/>
                </w:rPr>
                <w:t>строк 14.6</w:t>
              </w:r>
            </w:hyperlink>
            <w:r>
              <w:t xml:space="preserve"> + </w:t>
            </w:r>
            <w:hyperlink w:anchor="P3561">
              <w:r>
                <w:rPr>
                  <w:color w:val="0000FF"/>
                </w:rPr>
                <w:t>22.6</w:t>
              </w:r>
            </w:hyperlink>
            <w:r>
              <w:t xml:space="preserve"> + </w:t>
            </w:r>
            <w:hyperlink w:anchor="P4027">
              <w:r>
                <w:rPr>
                  <w:color w:val="0000FF"/>
                </w:rPr>
                <w:t>30.6</w:t>
              </w:r>
            </w:hyperlink>
            <w:r>
              <w:t>)</w:t>
            </w:r>
          </w:p>
        </w:tc>
        <w:tc>
          <w:tcPr>
            <w:tcW w:w="907" w:type="dxa"/>
          </w:tcPr>
          <w:p w:rsidR="007C139A" w:rsidRDefault="007C139A">
            <w:pPr>
              <w:pStyle w:val="ConsPlusNormal"/>
              <w:jc w:val="center"/>
            </w:pPr>
            <w:r>
              <w:t>4.6</w:t>
            </w:r>
          </w:p>
        </w:tc>
        <w:tc>
          <w:tcPr>
            <w:tcW w:w="1587" w:type="dxa"/>
          </w:tcPr>
          <w:p w:rsidR="007C139A" w:rsidRDefault="007C139A">
            <w:pPr>
              <w:pStyle w:val="ConsPlusNormal"/>
              <w:jc w:val="center"/>
            </w:pPr>
            <w:r>
              <w:t>обращений</w:t>
            </w:r>
          </w:p>
        </w:tc>
        <w:tc>
          <w:tcPr>
            <w:tcW w:w="1759" w:type="dxa"/>
          </w:tcPr>
          <w:p w:rsidR="007C139A" w:rsidRDefault="007C139A">
            <w:pPr>
              <w:pStyle w:val="ConsPlusNormal"/>
              <w:jc w:val="center"/>
            </w:pPr>
            <w:r>
              <w:t>1,224747</w:t>
            </w:r>
          </w:p>
        </w:tc>
        <w:tc>
          <w:tcPr>
            <w:tcW w:w="1759" w:type="dxa"/>
          </w:tcPr>
          <w:p w:rsidR="007C139A" w:rsidRDefault="007C139A">
            <w:pPr>
              <w:pStyle w:val="ConsPlusNormal"/>
              <w:jc w:val="center"/>
            </w:pPr>
            <w:r>
              <w:t>2228,5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2729,5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11770855,5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отдельных диагностических (лабораторных) исследований:</w:t>
            </w:r>
          </w:p>
        </w:tc>
        <w:tc>
          <w:tcPr>
            <w:tcW w:w="907" w:type="dxa"/>
          </w:tcPr>
          <w:p w:rsidR="007C139A" w:rsidRDefault="007C139A">
            <w:pPr>
              <w:pStyle w:val="ConsPlusNormal"/>
              <w:jc w:val="center"/>
            </w:pPr>
            <w:r>
              <w:t>4.7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0,295553</w:t>
            </w:r>
          </w:p>
        </w:tc>
        <w:tc>
          <w:tcPr>
            <w:tcW w:w="1759" w:type="dxa"/>
          </w:tcPr>
          <w:p w:rsidR="007C139A" w:rsidRDefault="007C139A">
            <w:pPr>
              <w:pStyle w:val="ConsPlusNormal"/>
              <w:jc w:val="center"/>
            </w:pPr>
            <w:r>
              <w:t>2710,3</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801,1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3454553,6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компьютерная томография (сумма </w:t>
            </w:r>
            <w:hyperlink w:anchor="P3117">
              <w:r>
                <w:rPr>
                  <w:color w:val="0000FF"/>
                </w:rPr>
                <w:t>строк 14.7.1</w:t>
              </w:r>
            </w:hyperlink>
            <w:r>
              <w:t xml:space="preserve"> + </w:t>
            </w:r>
            <w:hyperlink w:anchor="P3581">
              <w:r>
                <w:rPr>
                  <w:color w:val="0000FF"/>
                </w:rPr>
                <w:t>22.7.1</w:t>
              </w:r>
            </w:hyperlink>
            <w:r>
              <w:t xml:space="preserve"> + </w:t>
            </w:r>
            <w:hyperlink w:anchor="P4047">
              <w:r>
                <w:rPr>
                  <w:color w:val="0000FF"/>
                </w:rPr>
                <w:t>30.7.1</w:t>
              </w:r>
            </w:hyperlink>
            <w:r>
              <w:t>)</w:t>
            </w:r>
          </w:p>
        </w:tc>
        <w:tc>
          <w:tcPr>
            <w:tcW w:w="907" w:type="dxa"/>
          </w:tcPr>
          <w:p w:rsidR="007C139A" w:rsidRDefault="007C139A">
            <w:pPr>
              <w:pStyle w:val="ConsPlusNormal"/>
              <w:jc w:val="center"/>
            </w:pPr>
            <w:r>
              <w:t>4.7.1</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0,088113</w:t>
            </w:r>
          </w:p>
        </w:tc>
        <w:tc>
          <w:tcPr>
            <w:tcW w:w="1759" w:type="dxa"/>
          </w:tcPr>
          <w:p w:rsidR="007C139A" w:rsidRDefault="007C139A">
            <w:pPr>
              <w:pStyle w:val="ConsPlusNormal"/>
              <w:jc w:val="center"/>
            </w:pPr>
            <w:r>
              <w:t>2992,0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263,6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1136960,0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магнитно-резонансная томография (сумма </w:t>
            </w:r>
            <w:hyperlink w:anchor="P3127">
              <w:r>
                <w:rPr>
                  <w:color w:val="0000FF"/>
                </w:rPr>
                <w:t>строк 14.7.2</w:t>
              </w:r>
            </w:hyperlink>
            <w:r>
              <w:t xml:space="preserve"> + </w:t>
            </w:r>
            <w:hyperlink w:anchor="P3591">
              <w:r>
                <w:rPr>
                  <w:color w:val="0000FF"/>
                </w:rPr>
                <w:t>22.7.2</w:t>
              </w:r>
            </w:hyperlink>
            <w:r>
              <w:t xml:space="preserve"> + </w:t>
            </w:r>
            <w:hyperlink w:anchor="P4057">
              <w:r>
                <w:rPr>
                  <w:color w:val="0000FF"/>
                </w:rPr>
                <w:t>30.7.2</w:t>
              </w:r>
            </w:hyperlink>
            <w:r>
              <w:t>)</w:t>
            </w:r>
          </w:p>
        </w:tc>
        <w:tc>
          <w:tcPr>
            <w:tcW w:w="907" w:type="dxa"/>
          </w:tcPr>
          <w:p w:rsidR="007C139A" w:rsidRDefault="007C139A">
            <w:pPr>
              <w:pStyle w:val="ConsPlusNormal"/>
              <w:jc w:val="center"/>
            </w:pPr>
            <w:r>
              <w:t>4.7.2</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0,026434</w:t>
            </w:r>
          </w:p>
        </w:tc>
        <w:tc>
          <w:tcPr>
            <w:tcW w:w="1759" w:type="dxa"/>
          </w:tcPr>
          <w:p w:rsidR="007C139A" w:rsidRDefault="007C139A">
            <w:pPr>
              <w:pStyle w:val="ConsPlusNormal"/>
              <w:jc w:val="center"/>
            </w:pPr>
            <w:r>
              <w:t>2840,0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75,1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323760,0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ультразвуковое исследование сердечно-сосудистой системы (сумма </w:t>
            </w:r>
            <w:hyperlink w:anchor="P3137">
              <w:r>
                <w:rPr>
                  <w:color w:val="0000FF"/>
                </w:rPr>
                <w:t>строк 14.7.3</w:t>
              </w:r>
            </w:hyperlink>
            <w:r>
              <w:t xml:space="preserve"> + </w:t>
            </w:r>
            <w:hyperlink w:anchor="P3601">
              <w:r>
                <w:rPr>
                  <w:color w:val="0000FF"/>
                </w:rPr>
                <w:t>22.7.3</w:t>
              </w:r>
            </w:hyperlink>
            <w:r>
              <w:t xml:space="preserve"> + </w:t>
            </w:r>
            <w:hyperlink w:anchor="P4067">
              <w:r>
                <w:rPr>
                  <w:color w:val="0000FF"/>
                </w:rPr>
                <w:t>30.7.3</w:t>
              </w:r>
            </w:hyperlink>
            <w:r>
              <w:t>)</w:t>
            </w:r>
          </w:p>
        </w:tc>
        <w:tc>
          <w:tcPr>
            <w:tcW w:w="907" w:type="dxa"/>
          </w:tcPr>
          <w:p w:rsidR="007C139A" w:rsidRDefault="007C139A">
            <w:pPr>
              <w:pStyle w:val="ConsPlusNormal"/>
              <w:jc w:val="center"/>
            </w:pPr>
            <w:r>
              <w:t>4.7.3</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0,095069</w:t>
            </w:r>
          </w:p>
        </w:tc>
        <w:tc>
          <w:tcPr>
            <w:tcW w:w="1759" w:type="dxa"/>
          </w:tcPr>
          <w:p w:rsidR="007C139A" w:rsidRDefault="007C139A">
            <w:pPr>
              <w:pStyle w:val="ConsPlusNormal"/>
              <w:jc w:val="center"/>
            </w:pPr>
            <w:r>
              <w:t>1199,0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114,0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491590,0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эндоскопическое диагностическое исследование (сумма </w:t>
            </w:r>
            <w:hyperlink w:anchor="P3147">
              <w:r>
                <w:rPr>
                  <w:color w:val="0000FF"/>
                </w:rPr>
                <w:t>строк 14.7.4</w:t>
              </w:r>
            </w:hyperlink>
            <w:r>
              <w:t xml:space="preserve"> + </w:t>
            </w:r>
            <w:hyperlink w:anchor="P3611">
              <w:r>
                <w:rPr>
                  <w:color w:val="0000FF"/>
                </w:rPr>
                <w:t>22.7.4</w:t>
              </w:r>
            </w:hyperlink>
            <w:r>
              <w:t xml:space="preserve"> + </w:t>
            </w:r>
            <w:hyperlink w:anchor="P4077">
              <w:r>
                <w:rPr>
                  <w:color w:val="0000FF"/>
                </w:rPr>
                <w:t>30.7.4</w:t>
              </w:r>
            </w:hyperlink>
            <w:r>
              <w:t>)</w:t>
            </w:r>
          </w:p>
        </w:tc>
        <w:tc>
          <w:tcPr>
            <w:tcW w:w="907" w:type="dxa"/>
          </w:tcPr>
          <w:p w:rsidR="007C139A" w:rsidRDefault="007C139A">
            <w:pPr>
              <w:pStyle w:val="ConsPlusNormal"/>
              <w:jc w:val="center"/>
            </w:pPr>
            <w:r>
              <w:t>4.7.4</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0,052868</w:t>
            </w:r>
          </w:p>
        </w:tc>
        <w:tc>
          <w:tcPr>
            <w:tcW w:w="1759" w:type="dxa"/>
          </w:tcPr>
          <w:p w:rsidR="007C139A" w:rsidRDefault="007C139A">
            <w:pPr>
              <w:pStyle w:val="ConsPlusNormal"/>
              <w:jc w:val="center"/>
            </w:pPr>
            <w:r>
              <w:t>2649,0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140,0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603972,0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молекулярно-генетическое исследование с целью диагностики онкологических заболеваний (сумма </w:t>
            </w:r>
            <w:hyperlink w:anchor="P3157">
              <w:r>
                <w:rPr>
                  <w:color w:val="0000FF"/>
                </w:rPr>
                <w:t>строк 14.7.5</w:t>
              </w:r>
            </w:hyperlink>
            <w:r>
              <w:t xml:space="preserve"> + </w:t>
            </w:r>
            <w:hyperlink w:anchor="P3621">
              <w:r>
                <w:rPr>
                  <w:color w:val="0000FF"/>
                </w:rPr>
                <w:t>22.7.5</w:t>
              </w:r>
            </w:hyperlink>
            <w:r>
              <w:t xml:space="preserve"> + </w:t>
            </w:r>
            <w:hyperlink w:anchor="P4087">
              <w:r>
                <w:rPr>
                  <w:color w:val="0000FF"/>
                </w:rPr>
                <w:t>30.7.5</w:t>
              </w:r>
            </w:hyperlink>
            <w:r>
              <w:t>)</w:t>
            </w:r>
          </w:p>
        </w:tc>
        <w:tc>
          <w:tcPr>
            <w:tcW w:w="907" w:type="dxa"/>
          </w:tcPr>
          <w:p w:rsidR="007C139A" w:rsidRDefault="007C139A">
            <w:pPr>
              <w:pStyle w:val="ConsPlusNormal"/>
              <w:jc w:val="center"/>
            </w:pPr>
            <w:r>
              <w:t>4.7.5</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0,004174</w:t>
            </w:r>
          </w:p>
        </w:tc>
        <w:tc>
          <w:tcPr>
            <w:tcW w:w="1759" w:type="dxa"/>
          </w:tcPr>
          <w:p w:rsidR="007C139A" w:rsidRDefault="007C139A">
            <w:pPr>
              <w:pStyle w:val="ConsPlusNormal"/>
              <w:jc w:val="center"/>
            </w:pPr>
            <w:r>
              <w:t>10416,0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43,5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187488,0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патолого-анатомическое исследование биопсийного </w:t>
            </w:r>
            <w:r>
              <w:lastRenderedPageBreak/>
              <w:t xml:space="preserve">(операционного) материала с целью диагностики онкологических заболеваний и подбора противоопухолевой лекарственной терапии (сумма </w:t>
            </w:r>
            <w:hyperlink w:anchor="P3167">
              <w:r>
                <w:rPr>
                  <w:color w:val="0000FF"/>
                </w:rPr>
                <w:t>строк 14.7.6</w:t>
              </w:r>
            </w:hyperlink>
            <w:r>
              <w:t xml:space="preserve"> + </w:t>
            </w:r>
            <w:hyperlink w:anchor="P3631">
              <w:r>
                <w:rPr>
                  <w:color w:val="0000FF"/>
                </w:rPr>
                <w:t>22.7.6</w:t>
              </w:r>
            </w:hyperlink>
            <w:r>
              <w:t xml:space="preserve"> + </w:t>
            </w:r>
            <w:hyperlink w:anchor="P4097">
              <w:r>
                <w:rPr>
                  <w:color w:val="0000FF"/>
                </w:rPr>
                <w:t>30.7.6</w:t>
              </w:r>
            </w:hyperlink>
            <w:r>
              <w:t>)</w:t>
            </w:r>
          </w:p>
        </w:tc>
        <w:tc>
          <w:tcPr>
            <w:tcW w:w="907" w:type="dxa"/>
          </w:tcPr>
          <w:p w:rsidR="007C139A" w:rsidRDefault="007C139A">
            <w:pPr>
              <w:pStyle w:val="ConsPlusNormal"/>
              <w:jc w:val="center"/>
            </w:pPr>
            <w:r>
              <w:lastRenderedPageBreak/>
              <w:t>4.7.6</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0,023187</w:t>
            </w:r>
          </w:p>
        </w:tc>
        <w:tc>
          <w:tcPr>
            <w:tcW w:w="1759" w:type="dxa"/>
          </w:tcPr>
          <w:p w:rsidR="007C139A" w:rsidRDefault="007C139A">
            <w:pPr>
              <w:pStyle w:val="ConsPlusNormal"/>
              <w:jc w:val="center"/>
            </w:pPr>
            <w:r>
              <w:t>2725,0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63,2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272500,0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 xml:space="preserve">ПЭТ-КТ при онкологических заболеваниях (сумма </w:t>
            </w:r>
            <w:hyperlink w:anchor="P3177">
              <w:r>
                <w:rPr>
                  <w:color w:val="0000FF"/>
                </w:rPr>
                <w:t>строк 14.7.7</w:t>
              </w:r>
            </w:hyperlink>
            <w:r>
              <w:t xml:space="preserve"> + </w:t>
            </w:r>
            <w:hyperlink w:anchor="P3641">
              <w:r>
                <w:rPr>
                  <w:color w:val="0000FF"/>
                </w:rPr>
                <w:t>22.7.7</w:t>
              </w:r>
            </w:hyperlink>
            <w:r>
              <w:t xml:space="preserve"> + </w:t>
            </w:r>
            <w:hyperlink w:anchor="P4107">
              <w:r>
                <w:rPr>
                  <w:color w:val="0000FF"/>
                </w:rPr>
                <w:t>30.7.7</w:t>
              </w:r>
            </w:hyperlink>
            <w:r>
              <w:t>)</w:t>
            </w:r>
          </w:p>
        </w:tc>
        <w:tc>
          <w:tcPr>
            <w:tcW w:w="907" w:type="dxa"/>
          </w:tcPr>
          <w:p w:rsidR="007C139A" w:rsidRDefault="007C139A">
            <w:pPr>
              <w:pStyle w:val="ConsPlusNormal"/>
              <w:jc w:val="center"/>
            </w:pPr>
            <w:r>
              <w:t>4.7.7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0,002086</w:t>
            </w:r>
          </w:p>
        </w:tc>
        <w:tc>
          <w:tcPr>
            <w:tcW w:w="1759" w:type="dxa"/>
          </w:tcPr>
          <w:p w:rsidR="007C139A" w:rsidRDefault="007C139A">
            <w:pPr>
              <w:pStyle w:val="ConsPlusNormal"/>
              <w:jc w:val="center"/>
            </w:pPr>
            <w:r>
              <w:t>39345,4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82,1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353951,2</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ОФЭКТ/КТ (сумма </w:t>
            </w:r>
            <w:hyperlink w:anchor="P3187">
              <w:r>
                <w:rPr>
                  <w:color w:val="0000FF"/>
                </w:rPr>
                <w:t>строк 14.7.8</w:t>
              </w:r>
            </w:hyperlink>
            <w:r>
              <w:t xml:space="preserve"> + </w:t>
            </w:r>
            <w:hyperlink w:anchor="P3651">
              <w:r>
                <w:rPr>
                  <w:color w:val="0000FF"/>
                </w:rPr>
                <w:t>22.7.8</w:t>
              </w:r>
            </w:hyperlink>
            <w:r>
              <w:t xml:space="preserve"> + </w:t>
            </w:r>
            <w:hyperlink w:anchor="P4117">
              <w:r>
                <w:rPr>
                  <w:color w:val="0000FF"/>
                </w:rPr>
                <w:t>30.7.8</w:t>
              </w:r>
            </w:hyperlink>
            <w:r>
              <w:t>)</w:t>
            </w:r>
          </w:p>
        </w:tc>
        <w:tc>
          <w:tcPr>
            <w:tcW w:w="907" w:type="dxa"/>
          </w:tcPr>
          <w:p w:rsidR="007C139A" w:rsidRDefault="007C139A">
            <w:pPr>
              <w:pStyle w:val="ConsPlusNormal"/>
              <w:jc w:val="center"/>
            </w:pPr>
            <w:r>
              <w:t>4.7.8</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0,003622</w:t>
            </w:r>
          </w:p>
        </w:tc>
        <w:tc>
          <w:tcPr>
            <w:tcW w:w="1759" w:type="dxa"/>
          </w:tcPr>
          <w:p w:rsidR="007C139A" w:rsidRDefault="007C139A">
            <w:pPr>
              <w:pStyle w:val="ConsPlusNormal"/>
              <w:jc w:val="center"/>
            </w:pPr>
            <w:r>
              <w:t>5399,0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19,6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84332,4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2.1.7. Школа для больных с хроническими заболеваниями (сумма </w:t>
            </w:r>
            <w:hyperlink w:anchor="P3197">
              <w:r>
                <w:rPr>
                  <w:color w:val="0000FF"/>
                </w:rPr>
                <w:t>строк 14.8</w:t>
              </w:r>
            </w:hyperlink>
            <w:r>
              <w:t xml:space="preserve"> + </w:t>
            </w:r>
            <w:hyperlink w:anchor="P3661">
              <w:r>
                <w:rPr>
                  <w:color w:val="0000FF"/>
                </w:rPr>
                <w:t>22.8</w:t>
              </w:r>
            </w:hyperlink>
            <w:r>
              <w:t xml:space="preserve"> + </w:t>
            </w:r>
            <w:hyperlink w:anchor="P4127">
              <w:r>
                <w:rPr>
                  <w:color w:val="0000FF"/>
                </w:rPr>
                <w:t>30.8</w:t>
              </w:r>
            </w:hyperlink>
            <w:r>
              <w:t>)</w:t>
            </w:r>
          </w:p>
        </w:tc>
        <w:tc>
          <w:tcPr>
            <w:tcW w:w="907" w:type="dxa"/>
          </w:tcPr>
          <w:p w:rsidR="007C139A" w:rsidRDefault="007C139A">
            <w:pPr>
              <w:pStyle w:val="ConsPlusNormal"/>
              <w:jc w:val="center"/>
            </w:pPr>
            <w:r>
              <w:t>4.8</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0,2102769</w:t>
            </w:r>
          </w:p>
        </w:tc>
        <w:tc>
          <w:tcPr>
            <w:tcW w:w="1759" w:type="dxa"/>
          </w:tcPr>
          <w:p w:rsidR="007C139A" w:rsidRDefault="007C139A">
            <w:pPr>
              <w:pStyle w:val="ConsPlusNormal"/>
              <w:jc w:val="center"/>
            </w:pPr>
            <w:r>
              <w:t>1589,2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334,2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1441166,0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2.1.7.1. Школа сахарного диабета (сумма </w:t>
            </w:r>
            <w:hyperlink w:anchor="P3207">
              <w:r>
                <w:rPr>
                  <w:color w:val="0000FF"/>
                </w:rPr>
                <w:t>строк 14.8.1</w:t>
              </w:r>
            </w:hyperlink>
            <w:r>
              <w:t xml:space="preserve"> + </w:t>
            </w:r>
            <w:hyperlink w:anchor="P3671">
              <w:r>
                <w:rPr>
                  <w:color w:val="0000FF"/>
                </w:rPr>
                <w:t>22.8.1</w:t>
              </w:r>
            </w:hyperlink>
            <w:r>
              <w:t xml:space="preserve"> + </w:t>
            </w:r>
            <w:hyperlink w:anchor="P4137">
              <w:r>
                <w:rPr>
                  <w:color w:val="0000FF"/>
                </w:rPr>
                <w:t>30.8.1</w:t>
              </w:r>
            </w:hyperlink>
            <w:r>
              <w:t>)</w:t>
            </w:r>
          </w:p>
        </w:tc>
        <w:tc>
          <w:tcPr>
            <w:tcW w:w="907" w:type="dxa"/>
          </w:tcPr>
          <w:p w:rsidR="007C139A" w:rsidRDefault="007C139A">
            <w:pPr>
              <w:pStyle w:val="ConsPlusNormal"/>
              <w:jc w:val="center"/>
            </w:pPr>
            <w:r>
              <w:t>4.8.1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0,005702</w:t>
            </w:r>
          </w:p>
        </w:tc>
        <w:tc>
          <w:tcPr>
            <w:tcW w:w="1759" w:type="dxa"/>
          </w:tcPr>
          <w:p w:rsidR="007C139A" w:rsidRDefault="007C139A">
            <w:pPr>
              <w:pStyle w:val="ConsPlusNormal"/>
              <w:jc w:val="center"/>
            </w:pPr>
            <w:r>
              <w:t>1471,4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8,4</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36183,2</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2.1.8. Диспансерное наблюдение (сумма </w:t>
            </w:r>
            <w:hyperlink w:anchor="P3218">
              <w:r>
                <w:rPr>
                  <w:color w:val="0000FF"/>
                </w:rPr>
                <w:t>строк 14.9</w:t>
              </w:r>
            </w:hyperlink>
            <w:r>
              <w:t xml:space="preserve"> + </w:t>
            </w:r>
            <w:hyperlink w:anchor="P3682">
              <w:r>
                <w:rPr>
                  <w:color w:val="0000FF"/>
                </w:rPr>
                <w:t>22.9</w:t>
              </w:r>
            </w:hyperlink>
            <w:r>
              <w:t xml:space="preserve"> + </w:t>
            </w:r>
            <w:hyperlink w:anchor="P4148">
              <w:r>
                <w:rPr>
                  <w:color w:val="0000FF"/>
                </w:rPr>
                <w:t>30.9</w:t>
              </w:r>
            </w:hyperlink>
            <w:r>
              <w:t>)</w:t>
            </w:r>
          </w:p>
          <w:p w:rsidR="007C139A" w:rsidRDefault="007C139A">
            <w:pPr>
              <w:pStyle w:val="ConsPlusNormal"/>
            </w:pPr>
            <w:r>
              <w:t>в том числе по поводу:</w:t>
            </w:r>
          </w:p>
        </w:tc>
        <w:tc>
          <w:tcPr>
            <w:tcW w:w="907" w:type="dxa"/>
          </w:tcPr>
          <w:p w:rsidR="007C139A" w:rsidRDefault="007C139A">
            <w:pPr>
              <w:pStyle w:val="ConsPlusNormal"/>
              <w:jc w:val="center"/>
            </w:pPr>
            <w:r>
              <w:t>4.9</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0,261736</w:t>
            </w:r>
          </w:p>
        </w:tc>
        <w:tc>
          <w:tcPr>
            <w:tcW w:w="1759" w:type="dxa"/>
          </w:tcPr>
          <w:p w:rsidR="007C139A" w:rsidRDefault="007C139A">
            <w:pPr>
              <w:pStyle w:val="ConsPlusNormal"/>
              <w:jc w:val="center"/>
            </w:pPr>
            <w:r>
              <w:t>2588,9</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677,6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2922238,5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2.1.8.1. Онкологических заболеваний (сумма </w:t>
            </w:r>
            <w:hyperlink w:anchor="P3228">
              <w:r>
                <w:rPr>
                  <w:color w:val="0000FF"/>
                </w:rPr>
                <w:t>строк 14.9.1</w:t>
              </w:r>
            </w:hyperlink>
            <w:r>
              <w:t xml:space="preserve"> + </w:t>
            </w:r>
            <w:hyperlink w:anchor="P3692">
              <w:r>
                <w:rPr>
                  <w:color w:val="0000FF"/>
                </w:rPr>
                <w:t>22.9.1</w:t>
              </w:r>
            </w:hyperlink>
            <w:r>
              <w:t xml:space="preserve"> + </w:t>
            </w:r>
            <w:hyperlink w:anchor="P4158">
              <w:r>
                <w:rPr>
                  <w:color w:val="0000FF"/>
                </w:rPr>
                <w:t>30.9.1</w:t>
              </w:r>
            </w:hyperlink>
            <w:r>
              <w:t>)</w:t>
            </w:r>
          </w:p>
        </w:tc>
        <w:tc>
          <w:tcPr>
            <w:tcW w:w="907" w:type="dxa"/>
          </w:tcPr>
          <w:p w:rsidR="007C139A" w:rsidRDefault="007C139A">
            <w:pPr>
              <w:pStyle w:val="ConsPlusNormal"/>
              <w:jc w:val="center"/>
            </w:pPr>
            <w:r>
              <w:t>4.9.1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0,023830</w:t>
            </w:r>
          </w:p>
        </w:tc>
        <w:tc>
          <w:tcPr>
            <w:tcW w:w="1759" w:type="dxa"/>
          </w:tcPr>
          <w:p w:rsidR="007C139A" w:rsidRDefault="007C139A">
            <w:pPr>
              <w:pStyle w:val="ConsPlusNormal"/>
              <w:jc w:val="center"/>
            </w:pPr>
            <w:r>
              <w:t>4174,1</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99,5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428980,6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2.1.8.2. Сахарного диабета </w:t>
            </w:r>
            <w:r>
              <w:lastRenderedPageBreak/>
              <w:t xml:space="preserve">(сумма </w:t>
            </w:r>
            <w:hyperlink w:anchor="P3238">
              <w:r>
                <w:rPr>
                  <w:color w:val="0000FF"/>
                </w:rPr>
                <w:t>строк 14.9.2</w:t>
              </w:r>
            </w:hyperlink>
            <w:r>
              <w:t xml:space="preserve"> + </w:t>
            </w:r>
            <w:hyperlink w:anchor="P3702">
              <w:r>
                <w:rPr>
                  <w:color w:val="0000FF"/>
                </w:rPr>
                <w:t>22.9.2</w:t>
              </w:r>
            </w:hyperlink>
            <w:r>
              <w:t xml:space="preserve"> + </w:t>
            </w:r>
            <w:hyperlink w:anchor="P4168">
              <w:r>
                <w:rPr>
                  <w:color w:val="0000FF"/>
                </w:rPr>
                <w:t>30.9.2</w:t>
              </w:r>
            </w:hyperlink>
            <w:r>
              <w:t>)</w:t>
            </w:r>
          </w:p>
        </w:tc>
        <w:tc>
          <w:tcPr>
            <w:tcW w:w="907" w:type="dxa"/>
          </w:tcPr>
          <w:p w:rsidR="007C139A" w:rsidRDefault="007C139A">
            <w:pPr>
              <w:pStyle w:val="ConsPlusNormal"/>
              <w:jc w:val="center"/>
            </w:pPr>
            <w:r>
              <w:lastRenderedPageBreak/>
              <w:t>4.9.2</w:t>
            </w:r>
          </w:p>
        </w:tc>
        <w:tc>
          <w:tcPr>
            <w:tcW w:w="1587" w:type="dxa"/>
          </w:tcPr>
          <w:p w:rsidR="007C139A" w:rsidRDefault="007C139A">
            <w:pPr>
              <w:pStyle w:val="ConsPlusNormal"/>
              <w:jc w:val="center"/>
            </w:pPr>
            <w:r>
              <w:t xml:space="preserve">комплексных </w:t>
            </w:r>
            <w:r>
              <w:lastRenderedPageBreak/>
              <w:t>посещений</w:t>
            </w:r>
          </w:p>
        </w:tc>
        <w:tc>
          <w:tcPr>
            <w:tcW w:w="1759" w:type="dxa"/>
          </w:tcPr>
          <w:p w:rsidR="007C139A" w:rsidRDefault="007C139A">
            <w:pPr>
              <w:pStyle w:val="ConsPlusNormal"/>
              <w:jc w:val="center"/>
            </w:pPr>
            <w:r>
              <w:lastRenderedPageBreak/>
              <w:t>0,051429</w:t>
            </w:r>
          </w:p>
        </w:tc>
        <w:tc>
          <w:tcPr>
            <w:tcW w:w="1759" w:type="dxa"/>
          </w:tcPr>
          <w:p w:rsidR="007C139A" w:rsidRDefault="007C139A">
            <w:pPr>
              <w:pStyle w:val="ConsPlusNormal"/>
              <w:jc w:val="center"/>
            </w:pPr>
            <w:r>
              <w:t>1576,0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81,1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349548,9</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 xml:space="preserve">2.1.8.3. Болезней системы кровообращения (сумма </w:t>
            </w:r>
            <w:hyperlink w:anchor="P3248">
              <w:r>
                <w:rPr>
                  <w:color w:val="0000FF"/>
                </w:rPr>
                <w:t>строк 14.9.3</w:t>
              </w:r>
            </w:hyperlink>
            <w:r>
              <w:t xml:space="preserve"> + </w:t>
            </w:r>
            <w:hyperlink w:anchor="P3712">
              <w:r>
                <w:rPr>
                  <w:color w:val="0000FF"/>
                </w:rPr>
                <w:t>22.9.3</w:t>
              </w:r>
            </w:hyperlink>
            <w:r>
              <w:t xml:space="preserve"> + </w:t>
            </w:r>
            <w:hyperlink w:anchor="P4178">
              <w:r>
                <w:rPr>
                  <w:color w:val="0000FF"/>
                </w:rPr>
                <w:t>30.9.3</w:t>
              </w:r>
            </w:hyperlink>
            <w:r>
              <w:t>)</w:t>
            </w:r>
          </w:p>
        </w:tc>
        <w:tc>
          <w:tcPr>
            <w:tcW w:w="907" w:type="dxa"/>
          </w:tcPr>
          <w:p w:rsidR="007C139A" w:rsidRDefault="007C139A">
            <w:pPr>
              <w:pStyle w:val="ConsPlusNormal"/>
              <w:jc w:val="center"/>
            </w:pPr>
            <w:r>
              <w:t>4.9.3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0,125210</w:t>
            </w:r>
          </w:p>
        </w:tc>
        <w:tc>
          <w:tcPr>
            <w:tcW w:w="1759" w:type="dxa"/>
          </w:tcPr>
          <w:p w:rsidR="007C139A" w:rsidRDefault="007C139A">
            <w:pPr>
              <w:pStyle w:val="ConsPlusNormal"/>
              <w:jc w:val="center"/>
            </w:pPr>
            <w:r>
              <w:t>3504,4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438,8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1892330,4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2.1.9. Посещения центров здоровья (сумма </w:t>
            </w:r>
            <w:hyperlink w:anchor="P3258">
              <w:r>
                <w:rPr>
                  <w:color w:val="0000FF"/>
                </w:rPr>
                <w:t>строк 14.10</w:t>
              </w:r>
            </w:hyperlink>
            <w:r>
              <w:t xml:space="preserve"> + </w:t>
            </w:r>
            <w:hyperlink w:anchor="P3722">
              <w:r>
                <w:rPr>
                  <w:color w:val="0000FF"/>
                </w:rPr>
                <w:t>22.10</w:t>
              </w:r>
            </w:hyperlink>
            <w:r>
              <w:t xml:space="preserve"> + </w:t>
            </w:r>
            <w:hyperlink w:anchor="P4188">
              <w:r>
                <w:rPr>
                  <w:color w:val="0000FF"/>
                </w:rPr>
                <w:t>30.10</w:t>
              </w:r>
            </w:hyperlink>
            <w:r>
              <w:t>)</w:t>
            </w:r>
          </w:p>
        </w:tc>
        <w:tc>
          <w:tcPr>
            <w:tcW w:w="907" w:type="dxa"/>
          </w:tcPr>
          <w:p w:rsidR="007C139A" w:rsidRDefault="007C139A">
            <w:pPr>
              <w:pStyle w:val="ConsPlusNormal"/>
              <w:jc w:val="center"/>
            </w:pPr>
            <w:r>
              <w:t>4.10</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0,0333105</w:t>
            </w:r>
          </w:p>
        </w:tc>
        <w:tc>
          <w:tcPr>
            <w:tcW w:w="1759" w:type="dxa"/>
          </w:tcPr>
          <w:p w:rsidR="007C139A" w:rsidRDefault="007C139A">
            <w:pPr>
              <w:pStyle w:val="ConsPlusNormal"/>
              <w:jc w:val="center"/>
            </w:pPr>
            <w:r>
              <w:t>2576,2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85,8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370086,6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3269">
              <w:r>
                <w:rPr>
                  <w:color w:val="0000FF"/>
                </w:rPr>
                <w:t>строк 15</w:t>
              </w:r>
            </w:hyperlink>
            <w:r>
              <w:t xml:space="preserve"> + </w:t>
            </w:r>
            <w:hyperlink w:anchor="P3733">
              <w:r>
                <w:rPr>
                  <w:color w:val="0000FF"/>
                </w:rPr>
                <w:t>23</w:t>
              </w:r>
            </w:hyperlink>
            <w:r>
              <w:t xml:space="preserve"> + </w:t>
            </w:r>
            <w:hyperlink w:anchor="P4198">
              <w:r>
                <w:rPr>
                  <w:color w:val="0000FF"/>
                </w:rPr>
                <w:t>31</w:t>
              </w:r>
            </w:hyperlink>
            <w:r>
              <w:t>)</w:t>
            </w:r>
          </w:p>
          <w:p w:rsidR="007C139A" w:rsidRDefault="007C139A">
            <w:pPr>
              <w:pStyle w:val="ConsPlusNormal"/>
            </w:pPr>
            <w:r>
              <w:t>в том числе:</w:t>
            </w:r>
          </w:p>
        </w:tc>
        <w:tc>
          <w:tcPr>
            <w:tcW w:w="907" w:type="dxa"/>
          </w:tcPr>
          <w:p w:rsidR="007C139A" w:rsidRDefault="007C139A">
            <w:pPr>
              <w:pStyle w:val="ConsPlusNormal"/>
              <w:jc w:val="center"/>
            </w:pPr>
            <w:r>
              <w:t>5</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0,075139</w:t>
            </w:r>
          </w:p>
        </w:tc>
        <w:tc>
          <w:tcPr>
            <w:tcW w:w="1759" w:type="dxa"/>
          </w:tcPr>
          <w:p w:rsidR="007C139A" w:rsidRDefault="007C139A">
            <w:pPr>
              <w:pStyle w:val="ConsPlusNormal"/>
              <w:jc w:val="center"/>
            </w:pPr>
            <w:r>
              <w:t>35102,7</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2637,6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11374949,6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3.1. Для медицинской помощи по профилю "онкология" (сумма </w:t>
            </w:r>
            <w:hyperlink w:anchor="P3279">
              <w:r>
                <w:rPr>
                  <w:color w:val="0000FF"/>
                </w:rPr>
                <w:t>строк 15.1</w:t>
              </w:r>
            </w:hyperlink>
            <w:r>
              <w:t xml:space="preserve"> + </w:t>
            </w:r>
            <w:hyperlink w:anchor="P3743">
              <w:r>
                <w:rPr>
                  <w:color w:val="0000FF"/>
                </w:rPr>
                <w:t>23.1</w:t>
              </w:r>
            </w:hyperlink>
            <w:r>
              <w:t xml:space="preserve"> + </w:t>
            </w:r>
            <w:hyperlink w:anchor="P4208">
              <w:r>
                <w:rPr>
                  <w:color w:val="0000FF"/>
                </w:rPr>
                <w:t>31.1</w:t>
              </w:r>
            </w:hyperlink>
            <w:r>
              <w:t>)</w:t>
            </w:r>
          </w:p>
        </w:tc>
        <w:tc>
          <w:tcPr>
            <w:tcW w:w="907" w:type="dxa"/>
          </w:tcPr>
          <w:p w:rsidR="007C139A" w:rsidRDefault="007C139A">
            <w:pPr>
              <w:pStyle w:val="ConsPlusNormal"/>
              <w:jc w:val="center"/>
            </w:pPr>
            <w:r>
              <w:t>5.1</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0,018945</w:t>
            </w:r>
          </w:p>
        </w:tc>
        <w:tc>
          <w:tcPr>
            <w:tcW w:w="1759" w:type="dxa"/>
          </w:tcPr>
          <w:p w:rsidR="007C139A" w:rsidRDefault="007C139A">
            <w:pPr>
              <w:pStyle w:val="ConsPlusNormal"/>
              <w:jc w:val="center"/>
            </w:pPr>
            <w:r>
              <w:t>79531,6</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1506,7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6497891,1</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3.2. Для медицинской помощи при экстракорпоральном оплодотворении (сумма </w:t>
            </w:r>
            <w:hyperlink w:anchor="P3289">
              <w:r>
                <w:rPr>
                  <w:color w:val="0000FF"/>
                </w:rPr>
                <w:t>строк 15.2</w:t>
              </w:r>
            </w:hyperlink>
            <w:r>
              <w:t xml:space="preserve"> + </w:t>
            </w:r>
            <w:hyperlink w:anchor="P3753">
              <w:r>
                <w:rPr>
                  <w:color w:val="0000FF"/>
                </w:rPr>
                <w:t>23.2</w:t>
              </w:r>
            </w:hyperlink>
            <w:r>
              <w:t xml:space="preserve"> + </w:t>
            </w:r>
            <w:hyperlink w:anchor="P4218">
              <w:r>
                <w:rPr>
                  <w:color w:val="0000FF"/>
                </w:rPr>
                <w:t>31.2</w:t>
              </w:r>
            </w:hyperlink>
            <w:r>
              <w:t>)</w:t>
            </w:r>
          </w:p>
        </w:tc>
        <w:tc>
          <w:tcPr>
            <w:tcW w:w="907" w:type="dxa"/>
          </w:tcPr>
          <w:p w:rsidR="007C139A" w:rsidRDefault="007C139A">
            <w:pPr>
              <w:pStyle w:val="ConsPlusNormal"/>
              <w:jc w:val="center"/>
            </w:pPr>
            <w:r>
              <w:t>5.2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0,000644</w:t>
            </w:r>
          </w:p>
        </w:tc>
        <w:tc>
          <w:tcPr>
            <w:tcW w:w="1759" w:type="dxa"/>
          </w:tcPr>
          <w:p w:rsidR="007C139A" w:rsidRDefault="007C139A">
            <w:pPr>
              <w:pStyle w:val="ConsPlusNormal"/>
              <w:jc w:val="center"/>
            </w:pPr>
            <w:r>
              <w:t>146433,3</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94,3</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406645,3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3.3. Для медицинской помощи больным с вирусным гепатитом C </w:t>
            </w:r>
            <w:r>
              <w:lastRenderedPageBreak/>
              <w:t xml:space="preserve">(сумма </w:t>
            </w:r>
            <w:hyperlink w:anchor="P3299">
              <w:r>
                <w:rPr>
                  <w:color w:val="0000FF"/>
                </w:rPr>
                <w:t>строк 15.3</w:t>
              </w:r>
            </w:hyperlink>
            <w:r>
              <w:t xml:space="preserve"> + </w:t>
            </w:r>
            <w:hyperlink w:anchor="P3763">
              <w:r>
                <w:rPr>
                  <w:color w:val="0000FF"/>
                </w:rPr>
                <w:t>23.3</w:t>
              </w:r>
            </w:hyperlink>
            <w:r>
              <w:t xml:space="preserve"> + </w:t>
            </w:r>
            <w:hyperlink w:anchor="P4228">
              <w:r>
                <w:rPr>
                  <w:color w:val="0000FF"/>
                </w:rPr>
                <w:t>31.3</w:t>
              </w:r>
            </w:hyperlink>
            <w:r>
              <w:t>)</w:t>
            </w:r>
          </w:p>
        </w:tc>
        <w:tc>
          <w:tcPr>
            <w:tcW w:w="907" w:type="dxa"/>
          </w:tcPr>
          <w:p w:rsidR="007C139A" w:rsidRDefault="007C139A">
            <w:pPr>
              <w:pStyle w:val="ConsPlusNormal"/>
              <w:jc w:val="center"/>
            </w:pPr>
            <w:r>
              <w:lastRenderedPageBreak/>
              <w:t>5.3</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0,000695</w:t>
            </w:r>
          </w:p>
        </w:tc>
        <w:tc>
          <w:tcPr>
            <w:tcW w:w="1759" w:type="dxa"/>
          </w:tcPr>
          <w:p w:rsidR="007C139A" w:rsidRDefault="007C139A">
            <w:pPr>
              <w:pStyle w:val="ConsPlusNormal"/>
              <w:jc w:val="center"/>
            </w:pPr>
            <w:r>
              <w:t>126205,2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87,7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378237,0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 xml:space="preserve">3.4. Высокотехнологичная медицинская помощь (сумма </w:t>
            </w:r>
            <w:hyperlink w:anchor="P3309">
              <w:r>
                <w:rPr>
                  <w:color w:val="0000FF"/>
                </w:rPr>
                <w:t>строк 15.4</w:t>
              </w:r>
            </w:hyperlink>
            <w:r>
              <w:t xml:space="preserve"> + </w:t>
            </w:r>
            <w:hyperlink w:anchor="P3773">
              <w:r>
                <w:rPr>
                  <w:color w:val="0000FF"/>
                </w:rPr>
                <w:t>23.4</w:t>
              </w:r>
            </w:hyperlink>
            <w:r>
              <w:t xml:space="preserve"> + </w:t>
            </w:r>
            <w:hyperlink w:anchor="P4238">
              <w:r>
                <w:rPr>
                  <w:color w:val="0000FF"/>
                </w:rPr>
                <w:t>31.4</w:t>
              </w:r>
            </w:hyperlink>
            <w:r>
              <w:t>)</w:t>
            </w:r>
          </w:p>
        </w:tc>
        <w:tc>
          <w:tcPr>
            <w:tcW w:w="907" w:type="dxa"/>
          </w:tcPr>
          <w:p w:rsidR="007C139A" w:rsidRDefault="007C139A">
            <w:pPr>
              <w:pStyle w:val="ConsPlusNormal"/>
              <w:jc w:val="center"/>
            </w:pPr>
            <w:r>
              <w:t>5.4</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0,000000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w:t>
            </w:r>
            <w:hyperlink w:anchor="P3320">
              <w:r>
                <w:rPr>
                  <w:color w:val="0000FF"/>
                </w:rPr>
                <w:t>строк 16</w:t>
              </w:r>
            </w:hyperlink>
            <w:r>
              <w:t xml:space="preserve"> + </w:t>
            </w:r>
            <w:hyperlink w:anchor="P3784">
              <w:r>
                <w:rPr>
                  <w:color w:val="0000FF"/>
                </w:rPr>
                <w:t>24</w:t>
              </w:r>
            </w:hyperlink>
            <w:r>
              <w:t xml:space="preserve"> + </w:t>
            </w:r>
            <w:hyperlink w:anchor="P4248">
              <w:r>
                <w:rPr>
                  <w:color w:val="0000FF"/>
                </w:rPr>
                <w:t>32</w:t>
              </w:r>
            </w:hyperlink>
            <w:r>
              <w:t>)</w:t>
            </w:r>
          </w:p>
          <w:p w:rsidR="007C139A" w:rsidRDefault="007C139A">
            <w:pPr>
              <w:pStyle w:val="ConsPlusNormal"/>
            </w:pPr>
            <w:r>
              <w:t>в том числе:</w:t>
            </w:r>
          </w:p>
        </w:tc>
        <w:tc>
          <w:tcPr>
            <w:tcW w:w="907" w:type="dxa"/>
          </w:tcPr>
          <w:p w:rsidR="007C139A" w:rsidRDefault="007C139A">
            <w:pPr>
              <w:pStyle w:val="ConsPlusNormal"/>
              <w:jc w:val="center"/>
            </w:pPr>
            <w:r>
              <w:t>6</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0,168707</w:t>
            </w:r>
          </w:p>
        </w:tc>
        <w:tc>
          <w:tcPr>
            <w:tcW w:w="1759" w:type="dxa"/>
          </w:tcPr>
          <w:p w:rsidR="007C139A" w:rsidRDefault="007C139A">
            <w:pPr>
              <w:pStyle w:val="ConsPlusNormal"/>
              <w:jc w:val="center"/>
            </w:pPr>
            <w:r>
              <w:t>58086,7</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9799,6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42262404,3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4.1. Медицинская помощь по профилю "онкология" (сумма </w:t>
            </w:r>
            <w:hyperlink w:anchor="P3330">
              <w:r>
                <w:rPr>
                  <w:color w:val="0000FF"/>
                </w:rPr>
                <w:t>строк 16.1</w:t>
              </w:r>
            </w:hyperlink>
            <w:r>
              <w:t xml:space="preserve"> + </w:t>
            </w:r>
            <w:hyperlink w:anchor="P3794">
              <w:r>
                <w:rPr>
                  <w:color w:val="0000FF"/>
                </w:rPr>
                <w:t>24.1</w:t>
              </w:r>
            </w:hyperlink>
            <w:r>
              <w:t xml:space="preserve"> + </w:t>
            </w:r>
            <w:hyperlink w:anchor="P4258">
              <w:r>
                <w:rPr>
                  <w:color w:val="0000FF"/>
                </w:rPr>
                <w:t>32.1</w:t>
              </w:r>
            </w:hyperlink>
            <w:r>
              <w:t>)</w:t>
            </w:r>
          </w:p>
        </w:tc>
        <w:tc>
          <w:tcPr>
            <w:tcW w:w="907" w:type="dxa"/>
          </w:tcPr>
          <w:p w:rsidR="007C139A" w:rsidRDefault="007C139A">
            <w:pPr>
              <w:pStyle w:val="ConsPlusNormal"/>
              <w:jc w:val="center"/>
            </w:pPr>
            <w:r>
              <w:t>6.1</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0,011367</w:t>
            </w:r>
          </w:p>
        </w:tc>
        <w:tc>
          <w:tcPr>
            <w:tcW w:w="1759" w:type="dxa"/>
          </w:tcPr>
          <w:p w:rsidR="007C139A" w:rsidRDefault="007C139A">
            <w:pPr>
              <w:pStyle w:val="ConsPlusNormal"/>
              <w:jc w:val="center"/>
            </w:pPr>
            <w:r>
              <w:t>95885,0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1090,0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4700667,6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4.2. Стентирование для больных с инфарктом миокарда медицинскими организациями (за исключением федеральных медицинских организаций) (сумма </w:t>
            </w:r>
            <w:hyperlink w:anchor="P3340">
              <w:r>
                <w:rPr>
                  <w:color w:val="0000FF"/>
                </w:rPr>
                <w:t>строк 16.2</w:t>
              </w:r>
            </w:hyperlink>
            <w:r>
              <w:t xml:space="preserve"> + </w:t>
            </w:r>
            <w:hyperlink w:anchor="P3804">
              <w:r>
                <w:rPr>
                  <w:color w:val="0000FF"/>
                </w:rPr>
                <w:t>24.2</w:t>
              </w:r>
            </w:hyperlink>
            <w:r>
              <w:t xml:space="preserve"> + </w:t>
            </w:r>
            <w:hyperlink w:anchor="P4268">
              <w:r>
                <w:rPr>
                  <w:color w:val="0000FF"/>
                </w:rPr>
                <w:t>32.2</w:t>
              </w:r>
            </w:hyperlink>
            <w:r>
              <w:t>)</w:t>
            </w:r>
          </w:p>
        </w:tc>
        <w:tc>
          <w:tcPr>
            <w:tcW w:w="907" w:type="dxa"/>
          </w:tcPr>
          <w:p w:rsidR="007C139A" w:rsidRDefault="007C139A">
            <w:pPr>
              <w:pStyle w:val="ConsPlusNormal"/>
              <w:jc w:val="center"/>
            </w:pPr>
            <w:r>
              <w:t>6.2</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0,001681</w:t>
            </w:r>
          </w:p>
        </w:tc>
        <w:tc>
          <w:tcPr>
            <w:tcW w:w="1759" w:type="dxa"/>
          </w:tcPr>
          <w:p w:rsidR="007C139A" w:rsidRDefault="007C139A">
            <w:pPr>
              <w:pStyle w:val="ConsPlusNormal"/>
              <w:jc w:val="center"/>
            </w:pPr>
            <w:r>
              <w:t>215223,9</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361,8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1560373,3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4.3. Имплантация частотно-адаптированного кардиостимулятора взрослым медицинскими организациями (за </w:t>
            </w:r>
            <w:r>
              <w:lastRenderedPageBreak/>
              <w:t xml:space="preserve">исключением федеральных медицинских организаций) (сумма </w:t>
            </w:r>
            <w:hyperlink w:anchor="P3350">
              <w:r>
                <w:rPr>
                  <w:color w:val="0000FF"/>
                </w:rPr>
                <w:t>строк 16.3</w:t>
              </w:r>
            </w:hyperlink>
            <w:r>
              <w:t xml:space="preserve"> + </w:t>
            </w:r>
            <w:hyperlink w:anchor="P3814">
              <w:r>
                <w:rPr>
                  <w:color w:val="0000FF"/>
                </w:rPr>
                <w:t>24.3</w:t>
              </w:r>
            </w:hyperlink>
            <w:r>
              <w:t xml:space="preserve"> + </w:t>
            </w:r>
            <w:hyperlink w:anchor="P4278">
              <w:r>
                <w:rPr>
                  <w:color w:val="0000FF"/>
                </w:rPr>
                <w:t>32.3</w:t>
              </w:r>
            </w:hyperlink>
            <w:r>
              <w:t>)</w:t>
            </w:r>
          </w:p>
        </w:tc>
        <w:tc>
          <w:tcPr>
            <w:tcW w:w="907" w:type="dxa"/>
          </w:tcPr>
          <w:p w:rsidR="007C139A" w:rsidRDefault="007C139A">
            <w:pPr>
              <w:pStyle w:val="ConsPlusNormal"/>
              <w:jc w:val="center"/>
            </w:pPr>
            <w:r>
              <w:lastRenderedPageBreak/>
              <w:t>6.3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0,000585</w:t>
            </w:r>
          </w:p>
        </w:tc>
        <w:tc>
          <w:tcPr>
            <w:tcW w:w="1759" w:type="dxa"/>
          </w:tcPr>
          <w:p w:rsidR="007C139A" w:rsidRDefault="007C139A">
            <w:pPr>
              <w:pStyle w:val="ConsPlusNormal"/>
              <w:jc w:val="center"/>
            </w:pPr>
            <w:r>
              <w:t>283021,3</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165,6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714062,7</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 xml:space="preserve">4.4. Эндоваскулярная деструкция дополнительных проводящих путей и аритмогенных зон сердца (сумма </w:t>
            </w:r>
            <w:hyperlink w:anchor="P3360">
              <w:r>
                <w:rPr>
                  <w:color w:val="0000FF"/>
                </w:rPr>
                <w:t>строк 16.4</w:t>
              </w:r>
            </w:hyperlink>
            <w:r>
              <w:t xml:space="preserve"> + </w:t>
            </w:r>
            <w:hyperlink w:anchor="P3824">
              <w:r>
                <w:rPr>
                  <w:color w:val="0000FF"/>
                </w:rPr>
                <w:t>24.4</w:t>
              </w:r>
            </w:hyperlink>
            <w:r>
              <w:t xml:space="preserve"> + </w:t>
            </w:r>
            <w:hyperlink w:anchor="P4288">
              <w:r>
                <w:rPr>
                  <w:color w:val="0000FF"/>
                </w:rPr>
                <w:t>32.4</w:t>
              </w:r>
            </w:hyperlink>
            <w:r>
              <w:t>)</w:t>
            </w:r>
          </w:p>
        </w:tc>
        <w:tc>
          <w:tcPr>
            <w:tcW w:w="907" w:type="dxa"/>
          </w:tcPr>
          <w:p w:rsidR="007C139A" w:rsidRDefault="007C139A">
            <w:pPr>
              <w:pStyle w:val="ConsPlusNormal"/>
              <w:jc w:val="center"/>
            </w:pPr>
            <w:r>
              <w:t>6.4</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0,000186</w:t>
            </w:r>
          </w:p>
        </w:tc>
        <w:tc>
          <w:tcPr>
            <w:tcW w:w="1759" w:type="dxa"/>
          </w:tcPr>
          <w:p w:rsidR="007C139A" w:rsidRDefault="007C139A">
            <w:pPr>
              <w:pStyle w:val="ConsPlusNormal"/>
              <w:jc w:val="center"/>
            </w:pPr>
            <w:r>
              <w:t>340531,7</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63,2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272425,4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4.5. Стентирование или эндартерэктомия медицинскими организациями (за исключением федеральных медицинских организаций) (сумма </w:t>
            </w:r>
            <w:hyperlink w:anchor="P3370">
              <w:r>
                <w:rPr>
                  <w:color w:val="0000FF"/>
                </w:rPr>
                <w:t>строк 16.5</w:t>
              </w:r>
            </w:hyperlink>
            <w:r>
              <w:t xml:space="preserve"> + </w:t>
            </w:r>
            <w:hyperlink w:anchor="P3834">
              <w:r>
                <w:rPr>
                  <w:color w:val="0000FF"/>
                </w:rPr>
                <w:t>24.5</w:t>
              </w:r>
            </w:hyperlink>
            <w:r>
              <w:t xml:space="preserve"> + </w:t>
            </w:r>
            <w:hyperlink w:anchor="P4298">
              <w:r>
                <w:rPr>
                  <w:color w:val="0000FF"/>
                </w:rPr>
                <w:t>32.5</w:t>
              </w:r>
            </w:hyperlink>
            <w:r>
              <w:t>)</w:t>
            </w:r>
          </w:p>
        </w:tc>
        <w:tc>
          <w:tcPr>
            <w:tcW w:w="907" w:type="dxa"/>
          </w:tcPr>
          <w:p w:rsidR="007C139A" w:rsidRDefault="007C139A">
            <w:pPr>
              <w:pStyle w:val="ConsPlusNormal"/>
              <w:jc w:val="center"/>
            </w:pPr>
            <w:r>
              <w:t>6.5</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0,000359</w:t>
            </w:r>
          </w:p>
        </w:tc>
        <w:tc>
          <w:tcPr>
            <w:tcW w:w="1759" w:type="dxa"/>
          </w:tcPr>
          <w:p w:rsidR="007C139A" w:rsidRDefault="007C139A">
            <w:pPr>
              <w:pStyle w:val="ConsPlusNormal"/>
              <w:jc w:val="center"/>
            </w:pPr>
            <w:r>
              <w:t>221649,5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79,7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343556,7</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4.6. Высокотехнологичная медицинская помощь (сумма </w:t>
            </w:r>
            <w:hyperlink w:anchor="P3380">
              <w:r>
                <w:rPr>
                  <w:color w:val="0000FF"/>
                </w:rPr>
                <w:t>строк 16.6</w:t>
              </w:r>
            </w:hyperlink>
            <w:r>
              <w:t xml:space="preserve"> + </w:t>
            </w:r>
            <w:hyperlink w:anchor="P3844">
              <w:r>
                <w:rPr>
                  <w:color w:val="0000FF"/>
                </w:rPr>
                <w:t>24.6</w:t>
              </w:r>
            </w:hyperlink>
            <w:r>
              <w:t xml:space="preserve"> + </w:t>
            </w:r>
            <w:hyperlink w:anchor="P4308">
              <w:r>
                <w:rPr>
                  <w:color w:val="0000FF"/>
                </w:rPr>
                <w:t>32.6</w:t>
              </w:r>
            </w:hyperlink>
            <w:r>
              <w:t>)</w:t>
            </w:r>
          </w:p>
        </w:tc>
        <w:tc>
          <w:tcPr>
            <w:tcW w:w="907" w:type="dxa"/>
          </w:tcPr>
          <w:p w:rsidR="007C139A" w:rsidRDefault="007C139A">
            <w:pPr>
              <w:pStyle w:val="ConsPlusNormal"/>
              <w:jc w:val="center"/>
            </w:pPr>
            <w:r>
              <w:t>6.6</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0,006435</w:t>
            </w:r>
          </w:p>
        </w:tc>
        <w:tc>
          <w:tcPr>
            <w:tcW w:w="1759" w:type="dxa"/>
          </w:tcPr>
          <w:p w:rsidR="007C139A" w:rsidRDefault="007C139A">
            <w:pPr>
              <w:pStyle w:val="ConsPlusNormal"/>
              <w:jc w:val="center"/>
            </w:pPr>
            <w:r>
              <w:t>245514,0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1579,8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6813012,3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 Медицинская реабилитация</w:t>
            </w:r>
          </w:p>
        </w:tc>
        <w:tc>
          <w:tcPr>
            <w:tcW w:w="907" w:type="dxa"/>
          </w:tcPr>
          <w:p w:rsidR="007C139A" w:rsidRDefault="007C139A">
            <w:pPr>
              <w:pStyle w:val="ConsPlusNormal"/>
              <w:jc w:val="center"/>
            </w:pPr>
            <w:r>
              <w:t>7</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485,9</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2095645,6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5.1. В амбулаторных условиях (сумма </w:t>
            </w:r>
            <w:hyperlink w:anchor="P3400">
              <w:r>
                <w:rPr>
                  <w:color w:val="0000FF"/>
                </w:rPr>
                <w:t>строк 17.1</w:t>
              </w:r>
            </w:hyperlink>
            <w:r>
              <w:t xml:space="preserve"> + </w:t>
            </w:r>
            <w:hyperlink w:anchor="P3864">
              <w:r>
                <w:rPr>
                  <w:color w:val="0000FF"/>
                </w:rPr>
                <w:t>25.1</w:t>
              </w:r>
            </w:hyperlink>
            <w:r>
              <w:t xml:space="preserve"> + </w:t>
            </w:r>
            <w:hyperlink w:anchor="P4328">
              <w:r>
                <w:rPr>
                  <w:color w:val="0000FF"/>
                </w:rPr>
                <w:t>33.1</w:t>
              </w:r>
            </w:hyperlink>
            <w:r>
              <w:t>)</w:t>
            </w:r>
          </w:p>
        </w:tc>
        <w:tc>
          <w:tcPr>
            <w:tcW w:w="907" w:type="dxa"/>
          </w:tcPr>
          <w:p w:rsidR="007C139A" w:rsidRDefault="007C139A">
            <w:pPr>
              <w:pStyle w:val="ConsPlusNormal"/>
              <w:jc w:val="center"/>
            </w:pPr>
            <w:r>
              <w:t>7.1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0,003241</w:t>
            </w:r>
          </w:p>
        </w:tc>
        <w:tc>
          <w:tcPr>
            <w:tcW w:w="1759" w:type="dxa"/>
          </w:tcPr>
          <w:p w:rsidR="007C139A" w:rsidRDefault="007C139A">
            <w:pPr>
              <w:pStyle w:val="ConsPlusNormal"/>
              <w:jc w:val="center"/>
            </w:pPr>
            <w:r>
              <w:t>20000,0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64,8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279540,0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5.2. В условиях дневных стационаров (первичная медико-санитарная помощь, </w:t>
            </w:r>
            <w:r>
              <w:lastRenderedPageBreak/>
              <w:t xml:space="preserve">специализированная медицинская помощь) (сумма </w:t>
            </w:r>
            <w:hyperlink w:anchor="P3410">
              <w:r>
                <w:rPr>
                  <w:color w:val="0000FF"/>
                </w:rPr>
                <w:t>строк 17.2</w:t>
              </w:r>
            </w:hyperlink>
            <w:r>
              <w:t xml:space="preserve"> + </w:t>
            </w:r>
            <w:hyperlink w:anchor="P3874">
              <w:r>
                <w:rPr>
                  <w:color w:val="0000FF"/>
                </w:rPr>
                <w:t>25.2</w:t>
              </w:r>
            </w:hyperlink>
            <w:r>
              <w:t xml:space="preserve"> + </w:t>
            </w:r>
            <w:hyperlink w:anchor="P4338">
              <w:r>
                <w:rPr>
                  <w:color w:val="0000FF"/>
                </w:rPr>
                <w:t>33.2</w:t>
              </w:r>
            </w:hyperlink>
            <w:r>
              <w:t>)</w:t>
            </w:r>
          </w:p>
        </w:tc>
        <w:tc>
          <w:tcPr>
            <w:tcW w:w="907" w:type="dxa"/>
          </w:tcPr>
          <w:p w:rsidR="007C139A" w:rsidRDefault="007C139A">
            <w:pPr>
              <w:pStyle w:val="ConsPlusNormal"/>
              <w:jc w:val="center"/>
            </w:pPr>
            <w:r>
              <w:lastRenderedPageBreak/>
              <w:t>7.2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0,002705</w:t>
            </w:r>
          </w:p>
        </w:tc>
        <w:tc>
          <w:tcPr>
            <w:tcW w:w="1759" w:type="dxa"/>
          </w:tcPr>
          <w:p w:rsidR="007C139A" w:rsidRDefault="007C139A">
            <w:pPr>
              <w:pStyle w:val="ConsPlusNormal"/>
              <w:jc w:val="center"/>
            </w:pPr>
            <w:r>
              <w:t>25768,5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69,7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300615,3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 xml:space="preserve">5.3. Специализированная, в том числе высокотехнологичная, медицинская помощь в условиях круглосуточного стационара (сумма </w:t>
            </w:r>
            <w:hyperlink w:anchor="P3420">
              <w:r>
                <w:rPr>
                  <w:color w:val="0000FF"/>
                </w:rPr>
                <w:t>строк 17.3</w:t>
              </w:r>
            </w:hyperlink>
            <w:r>
              <w:t xml:space="preserve"> + </w:t>
            </w:r>
            <w:hyperlink w:anchor="P3884">
              <w:r>
                <w:rPr>
                  <w:color w:val="0000FF"/>
                </w:rPr>
                <w:t>25.3</w:t>
              </w:r>
            </w:hyperlink>
            <w:r>
              <w:t xml:space="preserve"> + </w:t>
            </w:r>
            <w:hyperlink w:anchor="P4348">
              <w:r>
                <w:rPr>
                  <w:color w:val="0000FF"/>
                </w:rPr>
                <w:t>33.3</w:t>
              </w:r>
            </w:hyperlink>
            <w:r>
              <w:t>)</w:t>
            </w:r>
          </w:p>
        </w:tc>
        <w:tc>
          <w:tcPr>
            <w:tcW w:w="907" w:type="dxa"/>
          </w:tcPr>
          <w:p w:rsidR="007C139A" w:rsidRDefault="007C139A">
            <w:pPr>
              <w:pStyle w:val="ConsPlusNormal"/>
              <w:jc w:val="center"/>
            </w:pPr>
            <w:r>
              <w:t>7.3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0,005643</w:t>
            </w:r>
          </w:p>
        </w:tc>
        <w:tc>
          <w:tcPr>
            <w:tcW w:w="1759" w:type="dxa"/>
          </w:tcPr>
          <w:p w:rsidR="007C139A" w:rsidRDefault="007C139A">
            <w:pPr>
              <w:pStyle w:val="ConsPlusNormal"/>
              <w:jc w:val="center"/>
            </w:pPr>
            <w:r>
              <w:t>62273,6</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351,4</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1515490,3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6. Паллиативная медицинская помощь &lt;2&gt;</w:t>
            </w:r>
          </w:p>
        </w:tc>
        <w:tc>
          <w:tcPr>
            <w:tcW w:w="907" w:type="dxa"/>
          </w:tcPr>
          <w:p w:rsidR="007C139A" w:rsidRDefault="007C139A">
            <w:pPr>
              <w:pStyle w:val="ConsPlusNormal"/>
              <w:jc w:val="center"/>
            </w:pPr>
            <w:r>
              <w:t>8</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6.1. Первичная медицинская помощь, в том числе доврачебная и врачебная &lt;1&gt;, всего (равно </w:t>
            </w:r>
            <w:hyperlink w:anchor="P4369">
              <w:r>
                <w:rPr>
                  <w:color w:val="0000FF"/>
                </w:rPr>
                <w:t>строке 34.1</w:t>
              </w:r>
            </w:hyperlink>
            <w:r>
              <w:t>)</w:t>
            </w:r>
          </w:p>
          <w:p w:rsidR="007C139A" w:rsidRDefault="007C139A">
            <w:pPr>
              <w:pStyle w:val="ConsPlusNormal"/>
            </w:pPr>
            <w:r>
              <w:t>в том числе:</w:t>
            </w:r>
          </w:p>
        </w:tc>
        <w:tc>
          <w:tcPr>
            <w:tcW w:w="907" w:type="dxa"/>
          </w:tcPr>
          <w:p w:rsidR="007C139A" w:rsidRDefault="007C139A">
            <w:pPr>
              <w:pStyle w:val="ConsPlusNormal"/>
              <w:jc w:val="center"/>
            </w:pPr>
            <w:r>
              <w:t>8.1</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6.1.1. Посещений по паллиативной медицинской помощи без учета посещений на дому патронажными бригадами (равно </w:t>
            </w:r>
            <w:hyperlink w:anchor="P4379">
              <w:r>
                <w:rPr>
                  <w:color w:val="0000FF"/>
                </w:rPr>
                <w:t>строке 34.1.1</w:t>
              </w:r>
            </w:hyperlink>
            <w:r>
              <w:t>)</w:t>
            </w:r>
          </w:p>
        </w:tc>
        <w:tc>
          <w:tcPr>
            <w:tcW w:w="907" w:type="dxa"/>
          </w:tcPr>
          <w:p w:rsidR="007C139A" w:rsidRDefault="007C139A">
            <w:pPr>
              <w:pStyle w:val="ConsPlusNormal"/>
              <w:jc w:val="center"/>
            </w:pPr>
            <w:r>
              <w:t>8.1.1</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6.1.2. Посещений на дому выездными патронажными бригадами (равно </w:t>
            </w:r>
            <w:hyperlink w:anchor="P4389">
              <w:r>
                <w:rPr>
                  <w:color w:val="0000FF"/>
                </w:rPr>
                <w:t>строке 34.1.2</w:t>
              </w:r>
            </w:hyperlink>
            <w:r>
              <w:t>)</w:t>
            </w:r>
          </w:p>
        </w:tc>
        <w:tc>
          <w:tcPr>
            <w:tcW w:w="907" w:type="dxa"/>
          </w:tcPr>
          <w:p w:rsidR="007C139A" w:rsidRDefault="007C139A">
            <w:pPr>
              <w:pStyle w:val="ConsPlusNormal"/>
              <w:jc w:val="center"/>
            </w:pPr>
            <w:r>
              <w:t>8.1.2</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6.2. Оказываемая в </w:t>
            </w:r>
            <w:r>
              <w:lastRenderedPageBreak/>
              <w:t xml:space="preserve">стационарных условиях (включая койки паллиативной медицинской помощи и койки сестринского ухода) (равно </w:t>
            </w:r>
            <w:hyperlink w:anchor="P4399">
              <w:r>
                <w:rPr>
                  <w:color w:val="0000FF"/>
                </w:rPr>
                <w:t>строке 34.2</w:t>
              </w:r>
            </w:hyperlink>
            <w:r>
              <w:t>)</w:t>
            </w:r>
          </w:p>
        </w:tc>
        <w:tc>
          <w:tcPr>
            <w:tcW w:w="907" w:type="dxa"/>
          </w:tcPr>
          <w:p w:rsidR="007C139A" w:rsidRDefault="007C139A">
            <w:pPr>
              <w:pStyle w:val="ConsPlusNormal"/>
              <w:jc w:val="center"/>
            </w:pPr>
            <w:r>
              <w:lastRenderedPageBreak/>
              <w:t>8.2</w:t>
            </w:r>
          </w:p>
        </w:tc>
        <w:tc>
          <w:tcPr>
            <w:tcW w:w="1587" w:type="dxa"/>
          </w:tcPr>
          <w:p w:rsidR="007C139A" w:rsidRDefault="007C139A">
            <w:pPr>
              <w:pStyle w:val="ConsPlusNormal"/>
              <w:jc w:val="center"/>
            </w:pPr>
            <w:r>
              <w:t>койко-дней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 xml:space="preserve">6.3. Оказываемая в условиях дневного стационара (равно </w:t>
            </w:r>
            <w:hyperlink w:anchor="P4409">
              <w:r>
                <w:rPr>
                  <w:color w:val="0000FF"/>
                </w:rPr>
                <w:t>строке 34.3</w:t>
              </w:r>
            </w:hyperlink>
            <w:r>
              <w:t>)</w:t>
            </w:r>
          </w:p>
        </w:tc>
        <w:tc>
          <w:tcPr>
            <w:tcW w:w="907" w:type="dxa"/>
          </w:tcPr>
          <w:p w:rsidR="007C139A" w:rsidRDefault="007C139A">
            <w:pPr>
              <w:pStyle w:val="ConsPlusNormal"/>
              <w:jc w:val="center"/>
            </w:pPr>
            <w:r>
              <w:t>8.3</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7. Расходы на ведение дела страховых медицинских организаций (далее - СМО) (сумма </w:t>
            </w:r>
            <w:hyperlink w:anchor="P3896">
              <w:r>
                <w:rPr>
                  <w:color w:val="0000FF"/>
                </w:rPr>
                <w:t>строк 26</w:t>
              </w:r>
            </w:hyperlink>
            <w:r>
              <w:t xml:space="preserve"> + </w:t>
            </w:r>
            <w:hyperlink w:anchor="P4419">
              <w:r>
                <w:rPr>
                  <w:color w:val="0000FF"/>
                </w:rPr>
                <w:t>35</w:t>
              </w:r>
            </w:hyperlink>
            <w:r>
              <w:t>)</w:t>
            </w:r>
          </w:p>
        </w:tc>
        <w:tc>
          <w:tcPr>
            <w:tcW w:w="907" w:type="dxa"/>
          </w:tcPr>
          <w:p w:rsidR="007C139A" w:rsidRDefault="007C139A">
            <w:pPr>
              <w:pStyle w:val="ConsPlusNormal"/>
              <w:jc w:val="center"/>
            </w:pPr>
            <w:r>
              <w:t>9</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187,2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807328,8</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8. Иные расходы (равно </w:t>
            </w:r>
            <w:hyperlink w:anchor="P4429">
              <w:r>
                <w:rPr>
                  <w:color w:val="0000FF"/>
                </w:rPr>
                <w:t>строке 36</w:t>
              </w:r>
            </w:hyperlink>
            <w:r>
              <w:t>)</w:t>
            </w:r>
          </w:p>
        </w:tc>
        <w:tc>
          <w:tcPr>
            <w:tcW w:w="907" w:type="dxa"/>
          </w:tcPr>
          <w:p w:rsidR="007C139A" w:rsidRDefault="007C139A">
            <w:pPr>
              <w:pStyle w:val="ConsPlusNormal"/>
              <w:jc w:val="center"/>
            </w:pPr>
            <w:r>
              <w:t>10</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из </w:t>
            </w:r>
            <w:hyperlink w:anchor="P2432">
              <w:r>
                <w:rPr>
                  <w:color w:val="0000FF"/>
                </w:rPr>
                <w:t>строки 1</w:t>
              </w:r>
            </w:hyperlink>
            <w:r>
              <w:t>:</w:t>
            </w:r>
          </w:p>
        </w:tc>
        <w:tc>
          <w:tcPr>
            <w:tcW w:w="907" w:type="dxa"/>
            <w:vMerge w:val="restart"/>
          </w:tcPr>
          <w:p w:rsidR="007C139A" w:rsidRDefault="007C139A">
            <w:pPr>
              <w:pStyle w:val="ConsPlusNormal"/>
              <w:jc w:val="center"/>
            </w:pPr>
            <w:r>
              <w:t>11</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23243,8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100242225,1</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I. Медицинская помощь, предоставляемая в рамках базовой программы ОМС застрахованным лицам (за счет субвенции ФОМС)</w:t>
            </w:r>
          </w:p>
        </w:tc>
        <w:tc>
          <w:tcPr>
            <w:tcW w:w="0" w:type="auto"/>
            <w:vMerge/>
          </w:tcPr>
          <w:p w:rsidR="007C139A" w:rsidRDefault="007C139A">
            <w:pPr>
              <w:pStyle w:val="ConsPlusNormal"/>
            </w:pPr>
          </w:p>
        </w:tc>
        <w:tc>
          <w:tcPr>
            <w:tcW w:w="1587" w:type="dxa"/>
          </w:tcPr>
          <w:p w:rsidR="007C139A" w:rsidRDefault="007C139A">
            <w:pPr>
              <w:pStyle w:val="ConsPlusNormal"/>
            </w:pPr>
          </w:p>
        </w:tc>
        <w:tc>
          <w:tcPr>
            <w:tcW w:w="1759" w:type="dxa"/>
          </w:tcPr>
          <w:p w:rsidR="007C139A" w:rsidRDefault="007C139A">
            <w:pPr>
              <w:pStyle w:val="ConsPlusNormal"/>
            </w:pPr>
          </w:p>
        </w:tc>
        <w:tc>
          <w:tcPr>
            <w:tcW w:w="1759" w:type="dxa"/>
          </w:tcPr>
          <w:p w:rsidR="007C139A" w:rsidRDefault="007C139A">
            <w:pPr>
              <w:pStyle w:val="ConsPlusNormal"/>
            </w:pPr>
          </w:p>
        </w:tc>
        <w:tc>
          <w:tcPr>
            <w:tcW w:w="1361" w:type="dxa"/>
          </w:tcPr>
          <w:p w:rsidR="007C139A" w:rsidRDefault="007C139A">
            <w:pPr>
              <w:pStyle w:val="ConsPlusNormal"/>
            </w:pPr>
          </w:p>
        </w:tc>
        <w:tc>
          <w:tcPr>
            <w:tcW w:w="1701" w:type="dxa"/>
          </w:tcPr>
          <w:p w:rsidR="007C139A" w:rsidRDefault="007C139A">
            <w:pPr>
              <w:pStyle w:val="ConsPlusNormal"/>
            </w:pPr>
          </w:p>
        </w:tc>
        <w:tc>
          <w:tcPr>
            <w:tcW w:w="1361" w:type="dxa"/>
          </w:tcPr>
          <w:p w:rsidR="007C139A" w:rsidRDefault="007C139A">
            <w:pPr>
              <w:pStyle w:val="ConsPlusNormal"/>
            </w:pPr>
          </w:p>
        </w:tc>
        <w:tc>
          <w:tcPr>
            <w:tcW w:w="1531" w:type="dxa"/>
          </w:tcPr>
          <w:p w:rsidR="007C139A" w:rsidRDefault="007C139A">
            <w:pPr>
              <w:pStyle w:val="ConsPlusNormal"/>
            </w:pPr>
          </w:p>
        </w:tc>
        <w:tc>
          <w:tcPr>
            <w:tcW w:w="1247" w:type="dxa"/>
          </w:tcPr>
          <w:p w:rsidR="007C139A" w:rsidRDefault="007C139A">
            <w:pPr>
              <w:pStyle w:val="ConsPlusNormal"/>
            </w:pPr>
          </w:p>
        </w:tc>
      </w:tr>
      <w:tr w:rsidR="007C139A">
        <w:tc>
          <w:tcPr>
            <w:tcW w:w="3005" w:type="dxa"/>
          </w:tcPr>
          <w:p w:rsidR="007C139A" w:rsidRDefault="007C139A">
            <w:pPr>
              <w:pStyle w:val="ConsPlusNormal"/>
            </w:pPr>
            <w:r>
              <w:t>1. Скорая, в том числе скорая специализированная, медицинская помощь</w:t>
            </w:r>
          </w:p>
        </w:tc>
        <w:tc>
          <w:tcPr>
            <w:tcW w:w="907" w:type="dxa"/>
          </w:tcPr>
          <w:p w:rsidR="007C139A" w:rsidRDefault="007C139A">
            <w:pPr>
              <w:pStyle w:val="ConsPlusNormal"/>
              <w:jc w:val="center"/>
            </w:pPr>
            <w:bookmarkStart w:id="46" w:name="P2986"/>
            <w:bookmarkEnd w:id="46"/>
            <w:r>
              <w:t>12</w:t>
            </w:r>
          </w:p>
        </w:tc>
        <w:tc>
          <w:tcPr>
            <w:tcW w:w="1587" w:type="dxa"/>
          </w:tcPr>
          <w:p w:rsidR="007C139A" w:rsidRDefault="007C139A">
            <w:pPr>
              <w:pStyle w:val="ConsPlusNormal"/>
              <w:jc w:val="center"/>
            </w:pPr>
            <w:r>
              <w:t>вызовов</w:t>
            </w:r>
          </w:p>
        </w:tc>
        <w:tc>
          <w:tcPr>
            <w:tcW w:w="1759" w:type="dxa"/>
          </w:tcPr>
          <w:p w:rsidR="007C139A" w:rsidRDefault="007C139A">
            <w:pPr>
              <w:pStyle w:val="ConsPlusNormal"/>
              <w:jc w:val="center"/>
            </w:pPr>
            <w:r>
              <w:t>0,29</w:t>
            </w:r>
          </w:p>
        </w:tc>
        <w:tc>
          <w:tcPr>
            <w:tcW w:w="1759" w:type="dxa"/>
          </w:tcPr>
          <w:p w:rsidR="007C139A" w:rsidRDefault="007C139A">
            <w:pPr>
              <w:pStyle w:val="ConsPlusNormal"/>
              <w:jc w:val="center"/>
            </w:pPr>
            <w:r>
              <w:t>4769,4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1383,1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5964936,0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 Первичная медико-санитарная помощь, за исключением медицинской реабилитации</w:t>
            </w:r>
          </w:p>
        </w:tc>
        <w:tc>
          <w:tcPr>
            <w:tcW w:w="907" w:type="dxa"/>
          </w:tcPr>
          <w:p w:rsidR="007C139A" w:rsidRDefault="007C139A">
            <w:pPr>
              <w:pStyle w:val="ConsPlusNormal"/>
              <w:jc w:val="center"/>
            </w:pPr>
            <w:r>
              <w:t>13</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2.1. В амбулаторных условиях:</w:t>
            </w:r>
          </w:p>
        </w:tc>
        <w:tc>
          <w:tcPr>
            <w:tcW w:w="907" w:type="dxa"/>
          </w:tcPr>
          <w:p w:rsidR="007C139A" w:rsidRDefault="007C139A">
            <w:pPr>
              <w:pStyle w:val="ConsPlusNormal"/>
              <w:jc w:val="center"/>
            </w:pPr>
            <w:r>
              <w:t>14</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2.1.1. Для проведения профилактических медицинских осмотров</w:t>
            </w:r>
          </w:p>
        </w:tc>
        <w:tc>
          <w:tcPr>
            <w:tcW w:w="907" w:type="dxa"/>
          </w:tcPr>
          <w:p w:rsidR="007C139A" w:rsidRDefault="007C139A">
            <w:pPr>
              <w:pStyle w:val="ConsPlusNormal"/>
              <w:jc w:val="center"/>
            </w:pPr>
            <w:bookmarkStart w:id="47" w:name="P3016"/>
            <w:bookmarkEnd w:id="47"/>
            <w:r>
              <w:t>14.1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0,266791</w:t>
            </w:r>
          </w:p>
        </w:tc>
        <w:tc>
          <w:tcPr>
            <w:tcW w:w="1759" w:type="dxa"/>
          </w:tcPr>
          <w:p w:rsidR="007C139A" w:rsidRDefault="007C139A">
            <w:pPr>
              <w:pStyle w:val="ConsPlusNormal"/>
              <w:jc w:val="center"/>
            </w:pPr>
            <w:r>
              <w:t>2911,4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776,7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3349787,0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2.1.2. Для проведения диспансеризации, всего</w:t>
            </w:r>
          </w:p>
          <w:p w:rsidR="007C139A" w:rsidRDefault="007C139A">
            <w:pPr>
              <w:pStyle w:val="ConsPlusNormal"/>
            </w:pPr>
            <w:r>
              <w:t>в том числе</w:t>
            </w:r>
          </w:p>
        </w:tc>
        <w:tc>
          <w:tcPr>
            <w:tcW w:w="907" w:type="dxa"/>
          </w:tcPr>
          <w:p w:rsidR="007C139A" w:rsidRDefault="007C139A">
            <w:pPr>
              <w:pStyle w:val="ConsPlusNormal"/>
              <w:jc w:val="center"/>
            </w:pPr>
            <w:bookmarkStart w:id="48" w:name="P3027"/>
            <w:bookmarkEnd w:id="48"/>
            <w:r>
              <w:t>14.2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0,432393</w:t>
            </w:r>
          </w:p>
        </w:tc>
        <w:tc>
          <w:tcPr>
            <w:tcW w:w="1759" w:type="dxa"/>
          </w:tcPr>
          <w:p w:rsidR="007C139A" w:rsidRDefault="007C139A">
            <w:pPr>
              <w:pStyle w:val="ConsPlusNormal"/>
              <w:jc w:val="center"/>
            </w:pPr>
            <w:r>
              <w:t>3558,2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1538,5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6635185,5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углубленной диспансеризации</w:t>
            </w:r>
          </w:p>
        </w:tc>
        <w:tc>
          <w:tcPr>
            <w:tcW w:w="907" w:type="dxa"/>
          </w:tcPr>
          <w:p w:rsidR="007C139A" w:rsidRDefault="007C139A">
            <w:pPr>
              <w:pStyle w:val="ConsPlusNormal"/>
              <w:jc w:val="center"/>
            </w:pPr>
            <w:bookmarkStart w:id="49" w:name="P3037"/>
            <w:bookmarkEnd w:id="49"/>
            <w:r>
              <w:t>14.2.1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0,005662</w:t>
            </w:r>
          </w:p>
        </w:tc>
        <w:tc>
          <w:tcPr>
            <w:tcW w:w="1759" w:type="dxa"/>
          </w:tcPr>
          <w:p w:rsidR="007C139A" w:rsidRDefault="007C139A">
            <w:pPr>
              <w:pStyle w:val="ConsPlusNormal"/>
              <w:jc w:val="center"/>
            </w:pPr>
            <w:r>
              <w:t>1538,5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37570,2</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2.1.3. Диспансеризация для оценки репродуктивного здоровья</w:t>
            </w:r>
          </w:p>
        </w:tc>
        <w:tc>
          <w:tcPr>
            <w:tcW w:w="907" w:type="dxa"/>
          </w:tcPr>
          <w:p w:rsidR="007C139A" w:rsidRDefault="007C139A">
            <w:pPr>
              <w:pStyle w:val="ConsPlusNormal"/>
              <w:jc w:val="center"/>
            </w:pPr>
            <w:bookmarkStart w:id="50" w:name="P3047"/>
            <w:bookmarkEnd w:id="50"/>
            <w:r>
              <w:t>14.3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0,134681</w:t>
            </w:r>
          </w:p>
        </w:tc>
        <w:tc>
          <w:tcPr>
            <w:tcW w:w="1759" w:type="dxa"/>
          </w:tcPr>
          <w:p w:rsidR="007C139A" w:rsidRDefault="007C139A">
            <w:pPr>
              <w:pStyle w:val="ConsPlusNormal"/>
              <w:jc w:val="center"/>
            </w:pPr>
            <w:r>
              <w:t>2047,2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275,7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1189079,3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женщины</w:t>
            </w:r>
          </w:p>
        </w:tc>
        <w:tc>
          <w:tcPr>
            <w:tcW w:w="907" w:type="dxa"/>
          </w:tcPr>
          <w:p w:rsidR="007C139A" w:rsidRDefault="007C139A">
            <w:pPr>
              <w:pStyle w:val="ConsPlusNormal"/>
              <w:jc w:val="center"/>
            </w:pPr>
            <w:r>
              <w:t>14.3.1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0,068994</w:t>
            </w:r>
          </w:p>
        </w:tc>
        <w:tc>
          <w:tcPr>
            <w:tcW w:w="1759" w:type="dxa"/>
          </w:tcPr>
          <w:p w:rsidR="007C139A" w:rsidRDefault="007C139A">
            <w:pPr>
              <w:pStyle w:val="ConsPlusNormal"/>
              <w:jc w:val="center"/>
            </w:pPr>
            <w:r>
              <w:t>3244,2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223,8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965287,5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мужчины</w:t>
            </w:r>
          </w:p>
        </w:tc>
        <w:tc>
          <w:tcPr>
            <w:tcW w:w="907" w:type="dxa"/>
          </w:tcPr>
          <w:p w:rsidR="007C139A" w:rsidRDefault="007C139A">
            <w:pPr>
              <w:pStyle w:val="ConsPlusNormal"/>
              <w:jc w:val="center"/>
            </w:pPr>
            <w:r>
              <w:t>14.3.2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0,065687</w:t>
            </w:r>
          </w:p>
        </w:tc>
        <w:tc>
          <w:tcPr>
            <w:tcW w:w="1759" w:type="dxa"/>
          </w:tcPr>
          <w:p w:rsidR="007C139A" w:rsidRDefault="007C139A">
            <w:pPr>
              <w:pStyle w:val="ConsPlusNormal"/>
              <w:jc w:val="center"/>
            </w:pPr>
            <w:r>
              <w:t>790,0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51,9</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223791,8</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2.1.4. Для посещений с иными целями</w:t>
            </w:r>
          </w:p>
        </w:tc>
        <w:tc>
          <w:tcPr>
            <w:tcW w:w="907" w:type="dxa"/>
          </w:tcPr>
          <w:p w:rsidR="007C139A" w:rsidRDefault="007C139A">
            <w:pPr>
              <w:pStyle w:val="ConsPlusNormal"/>
              <w:jc w:val="center"/>
            </w:pPr>
            <w:bookmarkStart w:id="51" w:name="P3077"/>
            <w:bookmarkEnd w:id="51"/>
            <w:r>
              <w:t>14.4</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2,276729</w:t>
            </w:r>
          </w:p>
        </w:tc>
        <w:tc>
          <w:tcPr>
            <w:tcW w:w="1759" w:type="dxa"/>
          </w:tcPr>
          <w:p w:rsidR="007C139A" w:rsidRDefault="007C139A">
            <w:pPr>
              <w:pStyle w:val="ConsPlusNormal"/>
              <w:jc w:val="center"/>
            </w:pPr>
            <w:r>
              <w:t>413,4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941,2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4059063,4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2.1.5. В неотложной форме</w:t>
            </w:r>
          </w:p>
        </w:tc>
        <w:tc>
          <w:tcPr>
            <w:tcW w:w="907" w:type="dxa"/>
          </w:tcPr>
          <w:p w:rsidR="007C139A" w:rsidRDefault="007C139A">
            <w:pPr>
              <w:pStyle w:val="ConsPlusNormal"/>
              <w:jc w:val="center"/>
            </w:pPr>
            <w:bookmarkStart w:id="52" w:name="P3087"/>
            <w:bookmarkEnd w:id="52"/>
            <w:r>
              <w:t>14.5</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0,540000</w:t>
            </w:r>
          </w:p>
        </w:tc>
        <w:tc>
          <w:tcPr>
            <w:tcW w:w="1759" w:type="dxa"/>
          </w:tcPr>
          <w:p w:rsidR="007C139A" w:rsidRDefault="007C139A">
            <w:pPr>
              <w:pStyle w:val="ConsPlusNormal"/>
              <w:jc w:val="center"/>
            </w:pPr>
            <w:r>
              <w:t>1092,8</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590,1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2544945,4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2.1.6. В связи с заболеваниями, всего</w:t>
            </w:r>
          </w:p>
        </w:tc>
        <w:tc>
          <w:tcPr>
            <w:tcW w:w="907" w:type="dxa"/>
          </w:tcPr>
          <w:p w:rsidR="007C139A" w:rsidRDefault="007C139A">
            <w:pPr>
              <w:pStyle w:val="ConsPlusNormal"/>
              <w:jc w:val="center"/>
            </w:pPr>
            <w:bookmarkStart w:id="53" w:name="P3097"/>
            <w:bookmarkEnd w:id="53"/>
            <w:r>
              <w:t>14.6</w:t>
            </w:r>
          </w:p>
        </w:tc>
        <w:tc>
          <w:tcPr>
            <w:tcW w:w="1587" w:type="dxa"/>
          </w:tcPr>
          <w:p w:rsidR="007C139A" w:rsidRDefault="007C139A">
            <w:pPr>
              <w:pStyle w:val="ConsPlusNormal"/>
              <w:jc w:val="center"/>
            </w:pPr>
            <w:r>
              <w:t>обращений</w:t>
            </w:r>
          </w:p>
        </w:tc>
        <w:tc>
          <w:tcPr>
            <w:tcW w:w="1759" w:type="dxa"/>
          </w:tcPr>
          <w:p w:rsidR="007C139A" w:rsidRDefault="007C139A">
            <w:pPr>
              <w:pStyle w:val="ConsPlusNormal"/>
              <w:jc w:val="center"/>
            </w:pPr>
            <w:r>
              <w:t>1,224747</w:t>
            </w:r>
          </w:p>
        </w:tc>
        <w:tc>
          <w:tcPr>
            <w:tcW w:w="1759" w:type="dxa"/>
          </w:tcPr>
          <w:p w:rsidR="007C139A" w:rsidRDefault="007C139A">
            <w:pPr>
              <w:pStyle w:val="ConsPlusNormal"/>
              <w:jc w:val="center"/>
            </w:pPr>
            <w:r>
              <w:t>2228,5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2729,5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11770855,5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отдельных диагностических (лабораторных) исследований:</w:t>
            </w:r>
          </w:p>
        </w:tc>
        <w:tc>
          <w:tcPr>
            <w:tcW w:w="907" w:type="dxa"/>
          </w:tcPr>
          <w:p w:rsidR="007C139A" w:rsidRDefault="007C139A">
            <w:pPr>
              <w:pStyle w:val="ConsPlusNormal"/>
              <w:jc w:val="center"/>
            </w:pPr>
            <w:r>
              <w:t>14.7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0,295553</w:t>
            </w:r>
          </w:p>
        </w:tc>
        <w:tc>
          <w:tcPr>
            <w:tcW w:w="1759" w:type="dxa"/>
          </w:tcPr>
          <w:p w:rsidR="007C139A" w:rsidRDefault="007C139A">
            <w:pPr>
              <w:pStyle w:val="ConsPlusNormal"/>
              <w:jc w:val="center"/>
            </w:pPr>
            <w:r>
              <w:t>2710,3</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801,1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3454553,6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компьютерная томография</w:t>
            </w:r>
          </w:p>
        </w:tc>
        <w:tc>
          <w:tcPr>
            <w:tcW w:w="907" w:type="dxa"/>
          </w:tcPr>
          <w:p w:rsidR="007C139A" w:rsidRDefault="007C139A">
            <w:pPr>
              <w:pStyle w:val="ConsPlusNormal"/>
              <w:jc w:val="center"/>
            </w:pPr>
            <w:bookmarkStart w:id="54" w:name="P3117"/>
            <w:bookmarkEnd w:id="54"/>
            <w:r>
              <w:t>14.7.1</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0,088113</w:t>
            </w:r>
          </w:p>
        </w:tc>
        <w:tc>
          <w:tcPr>
            <w:tcW w:w="1759" w:type="dxa"/>
          </w:tcPr>
          <w:p w:rsidR="007C139A" w:rsidRDefault="007C139A">
            <w:pPr>
              <w:pStyle w:val="ConsPlusNormal"/>
              <w:jc w:val="center"/>
            </w:pPr>
            <w:r>
              <w:t>2992,0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263,6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1136960,0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магнитно-резонансная томография</w:t>
            </w:r>
          </w:p>
        </w:tc>
        <w:tc>
          <w:tcPr>
            <w:tcW w:w="907" w:type="dxa"/>
          </w:tcPr>
          <w:p w:rsidR="007C139A" w:rsidRDefault="007C139A">
            <w:pPr>
              <w:pStyle w:val="ConsPlusNormal"/>
              <w:jc w:val="center"/>
            </w:pPr>
            <w:bookmarkStart w:id="55" w:name="P3127"/>
            <w:bookmarkEnd w:id="55"/>
            <w:r>
              <w:t>14.7.2</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0,026434</w:t>
            </w:r>
          </w:p>
        </w:tc>
        <w:tc>
          <w:tcPr>
            <w:tcW w:w="1759" w:type="dxa"/>
          </w:tcPr>
          <w:p w:rsidR="007C139A" w:rsidRDefault="007C139A">
            <w:pPr>
              <w:pStyle w:val="ConsPlusNormal"/>
              <w:jc w:val="center"/>
            </w:pPr>
            <w:r>
              <w:t>2840,0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75,1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323760,0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ультразвуковое исследование сердечно-сосудистой системы</w:t>
            </w:r>
          </w:p>
        </w:tc>
        <w:tc>
          <w:tcPr>
            <w:tcW w:w="907" w:type="dxa"/>
          </w:tcPr>
          <w:p w:rsidR="007C139A" w:rsidRDefault="007C139A">
            <w:pPr>
              <w:pStyle w:val="ConsPlusNormal"/>
              <w:jc w:val="center"/>
            </w:pPr>
            <w:bookmarkStart w:id="56" w:name="P3137"/>
            <w:bookmarkEnd w:id="56"/>
            <w:r>
              <w:t>14.7.3</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0,095069</w:t>
            </w:r>
          </w:p>
        </w:tc>
        <w:tc>
          <w:tcPr>
            <w:tcW w:w="1759" w:type="dxa"/>
          </w:tcPr>
          <w:p w:rsidR="007C139A" w:rsidRDefault="007C139A">
            <w:pPr>
              <w:pStyle w:val="ConsPlusNormal"/>
              <w:jc w:val="center"/>
            </w:pPr>
            <w:r>
              <w:t>1199,0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114,0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491590,0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эндоскопическое диагностическое исследование</w:t>
            </w:r>
          </w:p>
        </w:tc>
        <w:tc>
          <w:tcPr>
            <w:tcW w:w="907" w:type="dxa"/>
          </w:tcPr>
          <w:p w:rsidR="007C139A" w:rsidRDefault="007C139A">
            <w:pPr>
              <w:pStyle w:val="ConsPlusNormal"/>
              <w:jc w:val="center"/>
            </w:pPr>
            <w:bookmarkStart w:id="57" w:name="P3147"/>
            <w:bookmarkEnd w:id="57"/>
            <w:r>
              <w:t>14.7.4</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0,052868</w:t>
            </w:r>
          </w:p>
        </w:tc>
        <w:tc>
          <w:tcPr>
            <w:tcW w:w="1759" w:type="dxa"/>
          </w:tcPr>
          <w:p w:rsidR="007C139A" w:rsidRDefault="007C139A">
            <w:pPr>
              <w:pStyle w:val="ConsPlusNormal"/>
              <w:jc w:val="center"/>
            </w:pPr>
            <w:r>
              <w:t>2649,0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140,0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603972,0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молекулярно-генетическое исследование с целью диагностики онкологических заболеваний</w:t>
            </w:r>
          </w:p>
        </w:tc>
        <w:tc>
          <w:tcPr>
            <w:tcW w:w="907" w:type="dxa"/>
          </w:tcPr>
          <w:p w:rsidR="007C139A" w:rsidRDefault="007C139A">
            <w:pPr>
              <w:pStyle w:val="ConsPlusNormal"/>
              <w:jc w:val="center"/>
            </w:pPr>
            <w:bookmarkStart w:id="58" w:name="P3157"/>
            <w:bookmarkEnd w:id="58"/>
            <w:r>
              <w:t>14.7.5</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0,004174</w:t>
            </w:r>
          </w:p>
        </w:tc>
        <w:tc>
          <w:tcPr>
            <w:tcW w:w="1759" w:type="dxa"/>
          </w:tcPr>
          <w:p w:rsidR="007C139A" w:rsidRDefault="007C139A">
            <w:pPr>
              <w:pStyle w:val="ConsPlusNormal"/>
              <w:jc w:val="center"/>
            </w:pPr>
            <w:r>
              <w:t>10416,0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43,5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187488,0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7C139A" w:rsidRDefault="007C139A">
            <w:pPr>
              <w:pStyle w:val="ConsPlusNormal"/>
              <w:jc w:val="center"/>
            </w:pPr>
            <w:bookmarkStart w:id="59" w:name="P3167"/>
            <w:bookmarkEnd w:id="59"/>
            <w:r>
              <w:t>14.7.6</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0,023187</w:t>
            </w:r>
          </w:p>
        </w:tc>
        <w:tc>
          <w:tcPr>
            <w:tcW w:w="1759" w:type="dxa"/>
          </w:tcPr>
          <w:p w:rsidR="007C139A" w:rsidRDefault="007C139A">
            <w:pPr>
              <w:pStyle w:val="ConsPlusNormal"/>
              <w:jc w:val="center"/>
            </w:pPr>
            <w:r>
              <w:t>2725,0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63,2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272500,0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ПЭТ-КТ при онкологических заболеваниях</w:t>
            </w:r>
          </w:p>
        </w:tc>
        <w:tc>
          <w:tcPr>
            <w:tcW w:w="907" w:type="dxa"/>
          </w:tcPr>
          <w:p w:rsidR="007C139A" w:rsidRDefault="007C139A">
            <w:pPr>
              <w:pStyle w:val="ConsPlusNormal"/>
              <w:jc w:val="center"/>
            </w:pPr>
            <w:bookmarkStart w:id="60" w:name="P3177"/>
            <w:bookmarkEnd w:id="60"/>
            <w:r>
              <w:t>14.7.7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0,002086</w:t>
            </w:r>
          </w:p>
        </w:tc>
        <w:tc>
          <w:tcPr>
            <w:tcW w:w="1759" w:type="dxa"/>
          </w:tcPr>
          <w:p w:rsidR="007C139A" w:rsidRDefault="007C139A">
            <w:pPr>
              <w:pStyle w:val="ConsPlusNormal"/>
              <w:jc w:val="center"/>
            </w:pPr>
            <w:r>
              <w:t>39345,4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82,1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353951,2</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ОФЭКТ/КТ</w:t>
            </w:r>
          </w:p>
        </w:tc>
        <w:tc>
          <w:tcPr>
            <w:tcW w:w="907" w:type="dxa"/>
          </w:tcPr>
          <w:p w:rsidR="007C139A" w:rsidRDefault="007C139A">
            <w:pPr>
              <w:pStyle w:val="ConsPlusNormal"/>
              <w:jc w:val="center"/>
            </w:pPr>
            <w:bookmarkStart w:id="61" w:name="P3187"/>
            <w:bookmarkEnd w:id="61"/>
            <w:r>
              <w:t>14.7.8</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0,003622</w:t>
            </w:r>
          </w:p>
        </w:tc>
        <w:tc>
          <w:tcPr>
            <w:tcW w:w="1759" w:type="dxa"/>
          </w:tcPr>
          <w:p w:rsidR="007C139A" w:rsidRDefault="007C139A">
            <w:pPr>
              <w:pStyle w:val="ConsPlusNormal"/>
              <w:jc w:val="center"/>
            </w:pPr>
            <w:r>
              <w:t>5399,0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19,6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84332,4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2.1.7. Школа для больных с хроническими заболеваниями</w:t>
            </w:r>
          </w:p>
        </w:tc>
        <w:tc>
          <w:tcPr>
            <w:tcW w:w="907" w:type="dxa"/>
          </w:tcPr>
          <w:p w:rsidR="007C139A" w:rsidRDefault="007C139A">
            <w:pPr>
              <w:pStyle w:val="ConsPlusNormal"/>
              <w:jc w:val="center"/>
            </w:pPr>
            <w:bookmarkStart w:id="62" w:name="P3197"/>
            <w:bookmarkEnd w:id="62"/>
            <w:r>
              <w:t>14.8</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0,2102769</w:t>
            </w:r>
          </w:p>
        </w:tc>
        <w:tc>
          <w:tcPr>
            <w:tcW w:w="1759" w:type="dxa"/>
          </w:tcPr>
          <w:p w:rsidR="007C139A" w:rsidRDefault="007C139A">
            <w:pPr>
              <w:pStyle w:val="ConsPlusNormal"/>
              <w:jc w:val="center"/>
            </w:pPr>
            <w:r>
              <w:t>1589,2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334,2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1441166,0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2.1.7.1. Школа сахарного диабета</w:t>
            </w:r>
          </w:p>
        </w:tc>
        <w:tc>
          <w:tcPr>
            <w:tcW w:w="907" w:type="dxa"/>
          </w:tcPr>
          <w:p w:rsidR="007C139A" w:rsidRDefault="007C139A">
            <w:pPr>
              <w:pStyle w:val="ConsPlusNormal"/>
              <w:jc w:val="center"/>
            </w:pPr>
            <w:bookmarkStart w:id="63" w:name="P3207"/>
            <w:bookmarkEnd w:id="63"/>
            <w:r>
              <w:t>14.8.1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0,005702</w:t>
            </w:r>
          </w:p>
        </w:tc>
        <w:tc>
          <w:tcPr>
            <w:tcW w:w="1759" w:type="dxa"/>
          </w:tcPr>
          <w:p w:rsidR="007C139A" w:rsidRDefault="007C139A">
            <w:pPr>
              <w:pStyle w:val="ConsPlusNormal"/>
              <w:jc w:val="center"/>
            </w:pPr>
            <w:r>
              <w:t>1471,4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8,4</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36183,2</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 Диспансерное наблюдение,</w:t>
            </w:r>
          </w:p>
          <w:p w:rsidR="007C139A" w:rsidRDefault="007C139A">
            <w:pPr>
              <w:pStyle w:val="ConsPlusNormal"/>
            </w:pPr>
            <w:r>
              <w:t>в том числе по поводу:</w:t>
            </w:r>
          </w:p>
        </w:tc>
        <w:tc>
          <w:tcPr>
            <w:tcW w:w="907" w:type="dxa"/>
          </w:tcPr>
          <w:p w:rsidR="007C139A" w:rsidRDefault="007C139A">
            <w:pPr>
              <w:pStyle w:val="ConsPlusNormal"/>
              <w:jc w:val="center"/>
            </w:pPr>
            <w:bookmarkStart w:id="64" w:name="P3218"/>
            <w:bookmarkEnd w:id="64"/>
            <w:r>
              <w:t>14.9</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0,261736</w:t>
            </w:r>
          </w:p>
        </w:tc>
        <w:tc>
          <w:tcPr>
            <w:tcW w:w="1759" w:type="dxa"/>
          </w:tcPr>
          <w:p w:rsidR="007C139A" w:rsidRDefault="007C139A">
            <w:pPr>
              <w:pStyle w:val="ConsPlusNormal"/>
              <w:jc w:val="center"/>
            </w:pPr>
            <w:r>
              <w:t>2588,9</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677,6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2922238,5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2.1.8.1. Онкологических заболеваний</w:t>
            </w:r>
          </w:p>
        </w:tc>
        <w:tc>
          <w:tcPr>
            <w:tcW w:w="907" w:type="dxa"/>
          </w:tcPr>
          <w:p w:rsidR="007C139A" w:rsidRDefault="007C139A">
            <w:pPr>
              <w:pStyle w:val="ConsPlusNormal"/>
              <w:jc w:val="center"/>
            </w:pPr>
            <w:bookmarkStart w:id="65" w:name="P3228"/>
            <w:bookmarkEnd w:id="65"/>
            <w:r>
              <w:t>14.9.1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0,023830</w:t>
            </w:r>
          </w:p>
        </w:tc>
        <w:tc>
          <w:tcPr>
            <w:tcW w:w="1759" w:type="dxa"/>
          </w:tcPr>
          <w:p w:rsidR="007C139A" w:rsidRDefault="007C139A">
            <w:pPr>
              <w:pStyle w:val="ConsPlusNormal"/>
              <w:jc w:val="center"/>
            </w:pPr>
            <w:r>
              <w:t>4174,1</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99,5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428980,6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2.1.8.2. Сахарного диабета</w:t>
            </w:r>
          </w:p>
        </w:tc>
        <w:tc>
          <w:tcPr>
            <w:tcW w:w="907" w:type="dxa"/>
          </w:tcPr>
          <w:p w:rsidR="007C139A" w:rsidRDefault="007C139A">
            <w:pPr>
              <w:pStyle w:val="ConsPlusNormal"/>
              <w:jc w:val="center"/>
            </w:pPr>
            <w:bookmarkStart w:id="66" w:name="P3238"/>
            <w:bookmarkEnd w:id="66"/>
            <w:r>
              <w:t>14.9.2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0,051429</w:t>
            </w:r>
          </w:p>
        </w:tc>
        <w:tc>
          <w:tcPr>
            <w:tcW w:w="1759" w:type="dxa"/>
          </w:tcPr>
          <w:p w:rsidR="007C139A" w:rsidRDefault="007C139A">
            <w:pPr>
              <w:pStyle w:val="ConsPlusNormal"/>
              <w:jc w:val="center"/>
            </w:pPr>
            <w:r>
              <w:t>1576,0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81,1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349548,9</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2.1.8.3. Болезней системы кровообращения</w:t>
            </w:r>
          </w:p>
        </w:tc>
        <w:tc>
          <w:tcPr>
            <w:tcW w:w="907" w:type="dxa"/>
          </w:tcPr>
          <w:p w:rsidR="007C139A" w:rsidRDefault="007C139A">
            <w:pPr>
              <w:pStyle w:val="ConsPlusNormal"/>
              <w:jc w:val="center"/>
            </w:pPr>
            <w:bookmarkStart w:id="67" w:name="P3248"/>
            <w:bookmarkEnd w:id="67"/>
            <w:r>
              <w:t>14.9.3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0,125210</w:t>
            </w:r>
          </w:p>
        </w:tc>
        <w:tc>
          <w:tcPr>
            <w:tcW w:w="1759" w:type="dxa"/>
          </w:tcPr>
          <w:p w:rsidR="007C139A" w:rsidRDefault="007C139A">
            <w:pPr>
              <w:pStyle w:val="ConsPlusNormal"/>
              <w:jc w:val="center"/>
            </w:pPr>
            <w:r>
              <w:t>3504,4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438,8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1892330,4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2.1.9. Посещения центров здоровья</w:t>
            </w:r>
          </w:p>
        </w:tc>
        <w:tc>
          <w:tcPr>
            <w:tcW w:w="907" w:type="dxa"/>
          </w:tcPr>
          <w:p w:rsidR="007C139A" w:rsidRDefault="007C139A">
            <w:pPr>
              <w:pStyle w:val="ConsPlusNormal"/>
              <w:jc w:val="center"/>
            </w:pPr>
            <w:bookmarkStart w:id="68" w:name="P3258"/>
            <w:bookmarkEnd w:id="68"/>
            <w:r>
              <w:t>14.10</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0,0333105</w:t>
            </w:r>
          </w:p>
        </w:tc>
        <w:tc>
          <w:tcPr>
            <w:tcW w:w="1759" w:type="dxa"/>
          </w:tcPr>
          <w:p w:rsidR="007C139A" w:rsidRDefault="007C139A">
            <w:pPr>
              <w:pStyle w:val="ConsPlusNormal"/>
              <w:jc w:val="center"/>
            </w:pPr>
            <w:r>
              <w:t>2576,2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85,8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370086,6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7C139A" w:rsidRDefault="007C139A">
            <w:pPr>
              <w:pStyle w:val="ConsPlusNormal"/>
            </w:pPr>
            <w:r>
              <w:t>в том числе:</w:t>
            </w:r>
          </w:p>
        </w:tc>
        <w:tc>
          <w:tcPr>
            <w:tcW w:w="907" w:type="dxa"/>
          </w:tcPr>
          <w:p w:rsidR="007C139A" w:rsidRDefault="007C139A">
            <w:pPr>
              <w:pStyle w:val="ConsPlusNormal"/>
              <w:jc w:val="center"/>
            </w:pPr>
            <w:bookmarkStart w:id="69" w:name="P3269"/>
            <w:bookmarkEnd w:id="69"/>
            <w:r>
              <w:t>15</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0,075139</w:t>
            </w:r>
          </w:p>
        </w:tc>
        <w:tc>
          <w:tcPr>
            <w:tcW w:w="1759" w:type="dxa"/>
          </w:tcPr>
          <w:p w:rsidR="007C139A" w:rsidRDefault="007C139A">
            <w:pPr>
              <w:pStyle w:val="ConsPlusNormal"/>
              <w:jc w:val="center"/>
            </w:pPr>
            <w:r>
              <w:t>35102,7</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2637,6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11374949,6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3.1. Для медицинской помощи по профилю "онкология"</w:t>
            </w:r>
          </w:p>
        </w:tc>
        <w:tc>
          <w:tcPr>
            <w:tcW w:w="907" w:type="dxa"/>
          </w:tcPr>
          <w:p w:rsidR="007C139A" w:rsidRDefault="007C139A">
            <w:pPr>
              <w:pStyle w:val="ConsPlusNormal"/>
              <w:jc w:val="center"/>
            </w:pPr>
            <w:bookmarkStart w:id="70" w:name="P3279"/>
            <w:bookmarkEnd w:id="70"/>
            <w:r>
              <w:t>15.1</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0,018945</w:t>
            </w:r>
          </w:p>
        </w:tc>
        <w:tc>
          <w:tcPr>
            <w:tcW w:w="1759" w:type="dxa"/>
          </w:tcPr>
          <w:p w:rsidR="007C139A" w:rsidRDefault="007C139A">
            <w:pPr>
              <w:pStyle w:val="ConsPlusNormal"/>
              <w:jc w:val="center"/>
            </w:pPr>
            <w:r>
              <w:t>79531,6</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1506,7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6497891,1</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3.2. Для медицинской помощи при экстракорпоральном </w:t>
            </w:r>
            <w:r>
              <w:lastRenderedPageBreak/>
              <w:t>оплодотворении</w:t>
            </w:r>
          </w:p>
        </w:tc>
        <w:tc>
          <w:tcPr>
            <w:tcW w:w="907" w:type="dxa"/>
          </w:tcPr>
          <w:p w:rsidR="007C139A" w:rsidRDefault="007C139A">
            <w:pPr>
              <w:pStyle w:val="ConsPlusNormal"/>
              <w:jc w:val="center"/>
            </w:pPr>
            <w:bookmarkStart w:id="71" w:name="P3289"/>
            <w:bookmarkEnd w:id="71"/>
            <w:r>
              <w:lastRenderedPageBreak/>
              <w:t>15.2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0,000644</w:t>
            </w:r>
          </w:p>
        </w:tc>
        <w:tc>
          <w:tcPr>
            <w:tcW w:w="1759" w:type="dxa"/>
          </w:tcPr>
          <w:p w:rsidR="007C139A" w:rsidRDefault="007C139A">
            <w:pPr>
              <w:pStyle w:val="ConsPlusNormal"/>
              <w:jc w:val="center"/>
            </w:pPr>
            <w:r>
              <w:t>146433,3</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94,3</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406645,3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3.3. Для медицинской помощи больным с вирусным гепатитом C</w:t>
            </w:r>
          </w:p>
        </w:tc>
        <w:tc>
          <w:tcPr>
            <w:tcW w:w="907" w:type="dxa"/>
          </w:tcPr>
          <w:p w:rsidR="007C139A" w:rsidRDefault="007C139A">
            <w:pPr>
              <w:pStyle w:val="ConsPlusNormal"/>
              <w:jc w:val="center"/>
            </w:pPr>
            <w:bookmarkStart w:id="72" w:name="P3299"/>
            <w:bookmarkEnd w:id="72"/>
            <w:r>
              <w:t>15.3</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0,000695</w:t>
            </w:r>
          </w:p>
        </w:tc>
        <w:tc>
          <w:tcPr>
            <w:tcW w:w="1759" w:type="dxa"/>
          </w:tcPr>
          <w:p w:rsidR="007C139A" w:rsidRDefault="007C139A">
            <w:pPr>
              <w:pStyle w:val="ConsPlusNormal"/>
              <w:jc w:val="center"/>
            </w:pPr>
            <w:r>
              <w:t>126205,2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87,7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378237,0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3.4. Высокотехнологичная медицинская помощь</w:t>
            </w:r>
          </w:p>
        </w:tc>
        <w:tc>
          <w:tcPr>
            <w:tcW w:w="907" w:type="dxa"/>
          </w:tcPr>
          <w:p w:rsidR="007C139A" w:rsidRDefault="007C139A">
            <w:pPr>
              <w:pStyle w:val="ConsPlusNormal"/>
              <w:jc w:val="center"/>
            </w:pPr>
            <w:bookmarkStart w:id="73" w:name="P3309"/>
            <w:bookmarkEnd w:id="73"/>
            <w:r>
              <w:t>15.4</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0,000000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p>
          <w:p w:rsidR="007C139A" w:rsidRDefault="007C139A">
            <w:pPr>
              <w:pStyle w:val="ConsPlusNormal"/>
            </w:pPr>
            <w:r>
              <w:t>в том числе:</w:t>
            </w:r>
          </w:p>
        </w:tc>
        <w:tc>
          <w:tcPr>
            <w:tcW w:w="907" w:type="dxa"/>
          </w:tcPr>
          <w:p w:rsidR="007C139A" w:rsidRDefault="007C139A">
            <w:pPr>
              <w:pStyle w:val="ConsPlusNormal"/>
              <w:jc w:val="center"/>
            </w:pPr>
            <w:bookmarkStart w:id="74" w:name="P3320"/>
            <w:bookmarkEnd w:id="74"/>
            <w:r>
              <w:t>16</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0,168707</w:t>
            </w:r>
          </w:p>
        </w:tc>
        <w:tc>
          <w:tcPr>
            <w:tcW w:w="1759" w:type="dxa"/>
          </w:tcPr>
          <w:p w:rsidR="007C139A" w:rsidRDefault="007C139A">
            <w:pPr>
              <w:pStyle w:val="ConsPlusNormal"/>
              <w:jc w:val="center"/>
            </w:pPr>
            <w:r>
              <w:t>58086,7</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9799,6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42262404,3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4.1. Медицинская помощь по профилю "онкология"</w:t>
            </w:r>
          </w:p>
        </w:tc>
        <w:tc>
          <w:tcPr>
            <w:tcW w:w="907" w:type="dxa"/>
          </w:tcPr>
          <w:p w:rsidR="007C139A" w:rsidRDefault="007C139A">
            <w:pPr>
              <w:pStyle w:val="ConsPlusNormal"/>
              <w:jc w:val="center"/>
            </w:pPr>
            <w:bookmarkStart w:id="75" w:name="P3330"/>
            <w:bookmarkEnd w:id="75"/>
            <w:r>
              <w:t>16.1</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0,011367</w:t>
            </w:r>
          </w:p>
        </w:tc>
        <w:tc>
          <w:tcPr>
            <w:tcW w:w="1759" w:type="dxa"/>
          </w:tcPr>
          <w:p w:rsidR="007C139A" w:rsidRDefault="007C139A">
            <w:pPr>
              <w:pStyle w:val="ConsPlusNormal"/>
              <w:jc w:val="center"/>
            </w:pPr>
            <w:r>
              <w:t>95885,0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1090,0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4700667,6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76" w:name="P3340"/>
            <w:bookmarkEnd w:id="76"/>
            <w:r>
              <w:t>16.2</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0,001681</w:t>
            </w:r>
          </w:p>
        </w:tc>
        <w:tc>
          <w:tcPr>
            <w:tcW w:w="1759" w:type="dxa"/>
          </w:tcPr>
          <w:p w:rsidR="007C139A" w:rsidRDefault="007C139A">
            <w:pPr>
              <w:pStyle w:val="ConsPlusNormal"/>
              <w:jc w:val="center"/>
            </w:pPr>
            <w:r>
              <w:t>215223,9</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361,8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1560373,3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77" w:name="P3350"/>
            <w:bookmarkEnd w:id="77"/>
            <w:r>
              <w:t>16.3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0,000585</w:t>
            </w:r>
          </w:p>
        </w:tc>
        <w:tc>
          <w:tcPr>
            <w:tcW w:w="1759" w:type="dxa"/>
          </w:tcPr>
          <w:p w:rsidR="007C139A" w:rsidRDefault="007C139A">
            <w:pPr>
              <w:pStyle w:val="ConsPlusNormal"/>
              <w:jc w:val="center"/>
            </w:pPr>
            <w:r>
              <w:t>283021,3</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165,6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714062,7</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4.4. Эндоваскулярная деструкция дополнительных проводящих путей и аритмогенных зон сердца</w:t>
            </w:r>
          </w:p>
        </w:tc>
        <w:tc>
          <w:tcPr>
            <w:tcW w:w="907" w:type="dxa"/>
          </w:tcPr>
          <w:p w:rsidR="007C139A" w:rsidRDefault="007C139A">
            <w:pPr>
              <w:pStyle w:val="ConsPlusNormal"/>
              <w:jc w:val="center"/>
            </w:pPr>
            <w:bookmarkStart w:id="78" w:name="P3360"/>
            <w:bookmarkEnd w:id="78"/>
            <w:r>
              <w:t>16.4</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0,000186</w:t>
            </w:r>
          </w:p>
        </w:tc>
        <w:tc>
          <w:tcPr>
            <w:tcW w:w="1759" w:type="dxa"/>
          </w:tcPr>
          <w:p w:rsidR="007C139A" w:rsidRDefault="007C139A">
            <w:pPr>
              <w:pStyle w:val="ConsPlusNormal"/>
              <w:jc w:val="center"/>
            </w:pPr>
            <w:r>
              <w:t>340531,7</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63,2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272425,4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79" w:name="P3370"/>
            <w:bookmarkEnd w:id="79"/>
            <w:r>
              <w:t>16.5</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0,000359</w:t>
            </w:r>
          </w:p>
        </w:tc>
        <w:tc>
          <w:tcPr>
            <w:tcW w:w="1759" w:type="dxa"/>
          </w:tcPr>
          <w:p w:rsidR="007C139A" w:rsidRDefault="007C139A">
            <w:pPr>
              <w:pStyle w:val="ConsPlusNormal"/>
              <w:jc w:val="center"/>
            </w:pPr>
            <w:r>
              <w:t>221649,5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79,7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343556,7</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4.6. Высокотехнологичная медицинская помощь</w:t>
            </w:r>
          </w:p>
        </w:tc>
        <w:tc>
          <w:tcPr>
            <w:tcW w:w="907" w:type="dxa"/>
          </w:tcPr>
          <w:p w:rsidR="007C139A" w:rsidRDefault="007C139A">
            <w:pPr>
              <w:pStyle w:val="ConsPlusNormal"/>
              <w:jc w:val="center"/>
            </w:pPr>
            <w:bookmarkStart w:id="80" w:name="P3380"/>
            <w:bookmarkEnd w:id="80"/>
            <w:r>
              <w:t>16.6</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0,006435</w:t>
            </w:r>
          </w:p>
        </w:tc>
        <w:tc>
          <w:tcPr>
            <w:tcW w:w="1759" w:type="dxa"/>
          </w:tcPr>
          <w:p w:rsidR="007C139A" w:rsidRDefault="007C139A">
            <w:pPr>
              <w:pStyle w:val="ConsPlusNormal"/>
              <w:jc w:val="center"/>
            </w:pPr>
            <w:r>
              <w:t>245514,0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1579,8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6813012,3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 Медицинская реабилитация</w:t>
            </w:r>
          </w:p>
        </w:tc>
        <w:tc>
          <w:tcPr>
            <w:tcW w:w="907" w:type="dxa"/>
          </w:tcPr>
          <w:p w:rsidR="007C139A" w:rsidRDefault="007C139A">
            <w:pPr>
              <w:pStyle w:val="ConsPlusNormal"/>
              <w:jc w:val="center"/>
            </w:pPr>
            <w:r>
              <w:t>17</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485,9</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2095645,6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5.1. В амбулаторных условиях</w:t>
            </w:r>
          </w:p>
        </w:tc>
        <w:tc>
          <w:tcPr>
            <w:tcW w:w="907" w:type="dxa"/>
          </w:tcPr>
          <w:p w:rsidR="007C139A" w:rsidRDefault="007C139A">
            <w:pPr>
              <w:pStyle w:val="ConsPlusNormal"/>
              <w:jc w:val="center"/>
            </w:pPr>
            <w:bookmarkStart w:id="81" w:name="P3400"/>
            <w:bookmarkEnd w:id="81"/>
            <w:r>
              <w:t>17.1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0,003241</w:t>
            </w:r>
          </w:p>
        </w:tc>
        <w:tc>
          <w:tcPr>
            <w:tcW w:w="1759" w:type="dxa"/>
          </w:tcPr>
          <w:p w:rsidR="007C139A" w:rsidRDefault="007C139A">
            <w:pPr>
              <w:pStyle w:val="ConsPlusNormal"/>
              <w:jc w:val="center"/>
            </w:pPr>
            <w:r>
              <w:t>20000,0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64,8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279540,0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7C139A" w:rsidRDefault="007C139A">
            <w:pPr>
              <w:pStyle w:val="ConsPlusNormal"/>
              <w:jc w:val="center"/>
            </w:pPr>
            <w:bookmarkStart w:id="82" w:name="P3410"/>
            <w:bookmarkEnd w:id="82"/>
            <w:r>
              <w:t>17.2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0,002705</w:t>
            </w:r>
          </w:p>
        </w:tc>
        <w:tc>
          <w:tcPr>
            <w:tcW w:w="1759" w:type="dxa"/>
          </w:tcPr>
          <w:p w:rsidR="007C139A" w:rsidRDefault="007C139A">
            <w:pPr>
              <w:pStyle w:val="ConsPlusNormal"/>
              <w:jc w:val="center"/>
            </w:pPr>
            <w:r>
              <w:t>25768,5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69,7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300615,3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7C139A" w:rsidRDefault="007C139A">
            <w:pPr>
              <w:pStyle w:val="ConsPlusNormal"/>
              <w:jc w:val="center"/>
            </w:pPr>
            <w:bookmarkStart w:id="83" w:name="P3420"/>
            <w:bookmarkEnd w:id="83"/>
            <w:r>
              <w:t>17.3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0,005643</w:t>
            </w:r>
          </w:p>
        </w:tc>
        <w:tc>
          <w:tcPr>
            <w:tcW w:w="1759" w:type="dxa"/>
          </w:tcPr>
          <w:p w:rsidR="007C139A" w:rsidRDefault="007C139A">
            <w:pPr>
              <w:pStyle w:val="ConsPlusNormal"/>
              <w:jc w:val="center"/>
            </w:pPr>
            <w:r>
              <w:t>62273,6</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351,4</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1515490,3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6. Расходы на ведение дела </w:t>
            </w:r>
            <w:r>
              <w:lastRenderedPageBreak/>
              <w:t>СМО</w:t>
            </w:r>
          </w:p>
        </w:tc>
        <w:tc>
          <w:tcPr>
            <w:tcW w:w="907" w:type="dxa"/>
          </w:tcPr>
          <w:p w:rsidR="007C139A" w:rsidRDefault="007C139A">
            <w:pPr>
              <w:pStyle w:val="ConsPlusNormal"/>
              <w:jc w:val="center"/>
            </w:pPr>
            <w:r>
              <w:lastRenderedPageBreak/>
              <w:t>18</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187,2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807328,8</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II.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907" w:type="dxa"/>
          </w:tcPr>
          <w:p w:rsidR="007C139A" w:rsidRDefault="007C139A">
            <w:pPr>
              <w:pStyle w:val="ConsPlusNormal"/>
              <w:jc w:val="center"/>
            </w:pPr>
            <w:bookmarkStart w:id="84" w:name="P3440"/>
            <w:bookmarkEnd w:id="84"/>
            <w:r>
              <w:t>19</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1. Скорая, в том числе скорая специализированная, медицинская помощь</w:t>
            </w:r>
          </w:p>
        </w:tc>
        <w:tc>
          <w:tcPr>
            <w:tcW w:w="907" w:type="dxa"/>
          </w:tcPr>
          <w:p w:rsidR="007C139A" w:rsidRDefault="007C139A">
            <w:pPr>
              <w:pStyle w:val="ConsPlusNormal"/>
              <w:jc w:val="center"/>
            </w:pPr>
            <w:bookmarkStart w:id="85" w:name="P3450"/>
            <w:bookmarkEnd w:id="85"/>
            <w:r>
              <w:t>20</w:t>
            </w:r>
          </w:p>
        </w:tc>
        <w:tc>
          <w:tcPr>
            <w:tcW w:w="1587" w:type="dxa"/>
          </w:tcPr>
          <w:p w:rsidR="007C139A" w:rsidRDefault="007C139A">
            <w:pPr>
              <w:pStyle w:val="ConsPlusNormal"/>
              <w:jc w:val="center"/>
            </w:pPr>
            <w:r>
              <w:t>вызовов</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 Первичная медико-санитарная помощь, за исключением медицинской реабилитации</w:t>
            </w:r>
          </w:p>
        </w:tc>
        <w:tc>
          <w:tcPr>
            <w:tcW w:w="907" w:type="dxa"/>
          </w:tcPr>
          <w:p w:rsidR="007C139A" w:rsidRDefault="007C139A">
            <w:pPr>
              <w:pStyle w:val="ConsPlusNormal"/>
              <w:jc w:val="center"/>
            </w:pPr>
            <w:r>
              <w:t>21</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 В амбулаторных условиях:</w:t>
            </w:r>
          </w:p>
        </w:tc>
        <w:tc>
          <w:tcPr>
            <w:tcW w:w="907" w:type="dxa"/>
          </w:tcPr>
          <w:p w:rsidR="007C139A" w:rsidRDefault="007C139A">
            <w:pPr>
              <w:pStyle w:val="ConsPlusNormal"/>
              <w:jc w:val="center"/>
            </w:pPr>
            <w:r>
              <w:t>22</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2.1.1. Для проведения профилактических медицинских осмотров</w:t>
            </w:r>
          </w:p>
        </w:tc>
        <w:tc>
          <w:tcPr>
            <w:tcW w:w="907" w:type="dxa"/>
          </w:tcPr>
          <w:p w:rsidR="007C139A" w:rsidRDefault="007C139A">
            <w:pPr>
              <w:pStyle w:val="ConsPlusNormal"/>
              <w:jc w:val="center"/>
            </w:pPr>
            <w:bookmarkStart w:id="86" w:name="P3480"/>
            <w:bookmarkEnd w:id="86"/>
            <w:r>
              <w:t>22.1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2.1.2. Для проведения диспансеризации, всего</w:t>
            </w:r>
          </w:p>
          <w:p w:rsidR="007C139A" w:rsidRDefault="007C139A">
            <w:pPr>
              <w:pStyle w:val="ConsPlusNormal"/>
            </w:pPr>
            <w:r>
              <w:t>в том числе</w:t>
            </w:r>
          </w:p>
        </w:tc>
        <w:tc>
          <w:tcPr>
            <w:tcW w:w="907" w:type="dxa"/>
          </w:tcPr>
          <w:p w:rsidR="007C139A" w:rsidRDefault="007C139A">
            <w:pPr>
              <w:pStyle w:val="ConsPlusNormal"/>
              <w:jc w:val="center"/>
            </w:pPr>
            <w:bookmarkStart w:id="87" w:name="P3491"/>
            <w:bookmarkEnd w:id="87"/>
            <w:r>
              <w:t>22.2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углубленной диспансеризации</w:t>
            </w:r>
          </w:p>
        </w:tc>
        <w:tc>
          <w:tcPr>
            <w:tcW w:w="907" w:type="dxa"/>
          </w:tcPr>
          <w:p w:rsidR="007C139A" w:rsidRDefault="007C139A">
            <w:pPr>
              <w:pStyle w:val="ConsPlusNormal"/>
              <w:jc w:val="center"/>
            </w:pPr>
            <w:bookmarkStart w:id="88" w:name="P3501"/>
            <w:bookmarkEnd w:id="88"/>
            <w:r>
              <w:t>22.2.1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2.1.3. Диспансеризация для </w:t>
            </w:r>
            <w:r>
              <w:lastRenderedPageBreak/>
              <w:t>оценки репродуктивного здоровья</w:t>
            </w:r>
          </w:p>
        </w:tc>
        <w:tc>
          <w:tcPr>
            <w:tcW w:w="907" w:type="dxa"/>
          </w:tcPr>
          <w:p w:rsidR="007C139A" w:rsidRDefault="007C139A">
            <w:pPr>
              <w:pStyle w:val="ConsPlusNormal"/>
              <w:jc w:val="center"/>
            </w:pPr>
            <w:bookmarkStart w:id="89" w:name="P3511"/>
            <w:bookmarkEnd w:id="89"/>
            <w:r>
              <w:lastRenderedPageBreak/>
              <w:t>22.3</w:t>
            </w:r>
          </w:p>
        </w:tc>
        <w:tc>
          <w:tcPr>
            <w:tcW w:w="1587" w:type="dxa"/>
          </w:tcPr>
          <w:p w:rsidR="007C139A" w:rsidRDefault="007C139A">
            <w:pPr>
              <w:pStyle w:val="ConsPlusNormal"/>
              <w:jc w:val="center"/>
            </w:pPr>
            <w:r>
              <w:t xml:space="preserve">комплексных </w:t>
            </w:r>
            <w:r>
              <w:lastRenderedPageBreak/>
              <w:t>посещений</w:t>
            </w:r>
          </w:p>
        </w:tc>
        <w:tc>
          <w:tcPr>
            <w:tcW w:w="1759" w:type="dxa"/>
          </w:tcPr>
          <w:p w:rsidR="007C139A" w:rsidRDefault="007C139A">
            <w:pPr>
              <w:pStyle w:val="ConsPlusNormal"/>
              <w:jc w:val="center"/>
            </w:pPr>
            <w:r>
              <w:lastRenderedPageBreak/>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женщины</w:t>
            </w:r>
          </w:p>
        </w:tc>
        <w:tc>
          <w:tcPr>
            <w:tcW w:w="907" w:type="dxa"/>
          </w:tcPr>
          <w:p w:rsidR="007C139A" w:rsidRDefault="007C139A">
            <w:pPr>
              <w:pStyle w:val="ConsPlusNormal"/>
              <w:jc w:val="center"/>
            </w:pPr>
            <w:r>
              <w:t>22.3.1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мужчины</w:t>
            </w:r>
          </w:p>
        </w:tc>
        <w:tc>
          <w:tcPr>
            <w:tcW w:w="907" w:type="dxa"/>
          </w:tcPr>
          <w:p w:rsidR="007C139A" w:rsidRDefault="007C139A">
            <w:pPr>
              <w:pStyle w:val="ConsPlusNormal"/>
              <w:jc w:val="center"/>
            </w:pPr>
            <w:r>
              <w:t>22.3.2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2.1.4. Для посещений с иными целями</w:t>
            </w:r>
          </w:p>
        </w:tc>
        <w:tc>
          <w:tcPr>
            <w:tcW w:w="907" w:type="dxa"/>
          </w:tcPr>
          <w:p w:rsidR="007C139A" w:rsidRDefault="007C139A">
            <w:pPr>
              <w:pStyle w:val="ConsPlusNormal"/>
              <w:jc w:val="center"/>
            </w:pPr>
            <w:bookmarkStart w:id="90" w:name="P3541"/>
            <w:bookmarkEnd w:id="90"/>
            <w:r>
              <w:t>22.4</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2.1.5. В неотложной форме</w:t>
            </w:r>
          </w:p>
        </w:tc>
        <w:tc>
          <w:tcPr>
            <w:tcW w:w="907" w:type="dxa"/>
          </w:tcPr>
          <w:p w:rsidR="007C139A" w:rsidRDefault="007C139A">
            <w:pPr>
              <w:pStyle w:val="ConsPlusNormal"/>
              <w:jc w:val="center"/>
            </w:pPr>
            <w:bookmarkStart w:id="91" w:name="P3551"/>
            <w:bookmarkEnd w:id="91"/>
            <w:r>
              <w:t>22.5</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2.1.6. В связи с заболеваниями, всего</w:t>
            </w:r>
          </w:p>
        </w:tc>
        <w:tc>
          <w:tcPr>
            <w:tcW w:w="907" w:type="dxa"/>
          </w:tcPr>
          <w:p w:rsidR="007C139A" w:rsidRDefault="007C139A">
            <w:pPr>
              <w:pStyle w:val="ConsPlusNormal"/>
              <w:jc w:val="center"/>
            </w:pPr>
            <w:bookmarkStart w:id="92" w:name="P3561"/>
            <w:bookmarkEnd w:id="92"/>
            <w:r>
              <w:t>22.6</w:t>
            </w:r>
          </w:p>
        </w:tc>
        <w:tc>
          <w:tcPr>
            <w:tcW w:w="1587" w:type="dxa"/>
          </w:tcPr>
          <w:p w:rsidR="007C139A" w:rsidRDefault="007C139A">
            <w:pPr>
              <w:pStyle w:val="ConsPlusNormal"/>
              <w:jc w:val="center"/>
            </w:pPr>
            <w:r>
              <w:t>обращений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отдельных диагностических (лабораторных) исследований:</w:t>
            </w:r>
          </w:p>
        </w:tc>
        <w:tc>
          <w:tcPr>
            <w:tcW w:w="907" w:type="dxa"/>
          </w:tcPr>
          <w:p w:rsidR="007C139A" w:rsidRDefault="007C139A">
            <w:pPr>
              <w:pStyle w:val="ConsPlusNormal"/>
              <w:jc w:val="center"/>
            </w:pPr>
            <w:r>
              <w:t>22.7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компьютерная томография</w:t>
            </w:r>
          </w:p>
        </w:tc>
        <w:tc>
          <w:tcPr>
            <w:tcW w:w="907" w:type="dxa"/>
          </w:tcPr>
          <w:p w:rsidR="007C139A" w:rsidRDefault="007C139A">
            <w:pPr>
              <w:pStyle w:val="ConsPlusNormal"/>
              <w:jc w:val="center"/>
            </w:pPr>
            <w:bookmarkStart w:id="93" w:name="P3581"/>
            <w:bookmarkEnd w:id="93"/>
            <w:r>
              <w:t>22.7.1</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магнитно-резонансная томография</w:t>
            </w:r>
          </w:p>
        </w:tc>
        <w:tc>
          <w:tcPr>
            <w:tcW w:w="907" w:type="dxa"/>
          </w:tcPr>
          <w:p w:rsidR="007C139A" w:rsidRDefault="007C139A">
            <w:pPr>
              <w:pStyle w:val="ConsPlusNormal"/>
              <w:jc w:val="center"/>
            </w:pPr>
            <w:bookmarkStart w:id="94" w:name="P3591"/>
            <w:bookmarkEnd w:id="94"/>
            <w:r>
              <w:t>22.7.2</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ультразвуковое исследование сердечно-сосудистой системы</w:t>
            </w:r>
          </w:p>
        </w:tc>
        <w:tc>
          <w:tcPr>
            <w:tcW w:w="907" w:type="dxa"/>
          </w:tcPr>
          <w:p w:rsidR="007C139A" w:rsidRDefault="007C139A">
            <w:pPr>
              <w:pStyle w:val="ConsPlusNormal"/>
              <w:jc w:val="center"/>
            </w:pPr>
            <w:bookmarkStart w:id="95" w:name="P3601"/>
            <w:bookmarkEnd w:id="95"/>
            <w:r>
              <w:t>22.7.3</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эндоскопическое диагностическое исследование</w:t>
            </w:r>
          </w:p>
        </w:tc>
        <w:tc>
          <w:tcPr>
            <w:tcW w:w="907" w:type="dxa"/>
          </w:tcPr>
          <w:p w:rsidR="007C139A" w:rsidRDefault="007C139A">
            <w:pPr>
              <w:pStyle w:val="ConsPlusNormal"/>
              <w:jc w:val="center"/>
            </w:pPr>
            <w:bookmarkStart w:id="96" w:name="P3611"/>
            <w:bookmarkEnd w:id="96"/>
            <w:r>
              <w:t>22.7.4</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молекулярно-генетическое </w:t>
            </w:r>
            <w:r>
              <w:lastRenderedPageBreak/>
              <w:t>исследование с целью диагностики онкологических заболеваний</w:t>
            </w:r>
          </w:p>
        </w:tc>
        <w:tc>
          <w:tcPr>
            <w:tcW w:w="907" w:type="dxa"/>
          </w:tcPr>
          <w:p w:rsidR="007C139A" w:rsidRDefault="007C139A">
            <w:pPr>
              <w:pStyle w:val="ConsPlusNormal"/>
              <w:jc w:val="center"/>
            </w:pPr>
            <w:bookmarkStart w:id="97" w:name="P3621"/>
            <w:bookmarkEnd w:id="97"/>
            <w:r>
              <w:lastRenderedPageBreak/>
              <w:t>22.7.5</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7C139A" w:rsidRDefault="007C139A">
            <w:pPr>
              <w:pStyle w:val="ConsPlusNormal"/>
              <w:jc w:val="center"/>
            </w:pPr>
            <w:bookmarkStart w:id="98" w:name="P3631"/>
            <w:bookmarkEnd w:id="98"/>
            <w:r>
              <w:t>22.7.6</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ПЭТ/КТ при онкологических заболеваниях</w:t>
            </w:r>
          </w:p>
        </w:tc>
        <w:tc>
          <w:tcPr>
            <w:tcW w:w="907" w:type="dxa"/>
          </w:tcPr>
          <w:p w:rsidR="007C139A" w:rsidRDefault="007C139A">
            <w:pPr>
              <w:pStyle w:val="ConsPlusNormal"/>
              <w:jc w:val="center"/>
            </w:pPr>
            <w:bookmarkStart w:id="99" w:name="P3641"/>
            <w:bookmarkEnd w:id="99"/>
            <w:r>
              <w:t>22.7.7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ОФЭКТ/КТ</w:t>
            </w:r>
          </w:p>
        </w:tc>
        <w:tc>
          <w:tcPr>
            <w:tcW w:w="907" w:type="dxa"/>
          </w:tcPr>
          <w:p w:rsidR="007C139A" w:rsidRDefault="007C139A">
            <w:pPr>
              <w:pStyle w:val="ConsPlusNormal"/>
              <w:jc w:val="center"/>
            </w:pPr>
            <w:bookmarkStart w:id="100" w:name="P3651"/>
            <w:bookmarkEnd w:id="100"/>
            <w:r>
              <w:t>22.7.8</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2.1.7. Школа для больных с хроническими заболеваниями</w:t>
            </w:r>
          </w:p>
        </w:tc>
        <w:tc>
          <w:tcPr>
            <w:tcW w:w="907" w:type="dxa"/>
          </w:tcPr>
          <w:p w:rsidR="007C139A" w:rsidRDefault="007C139A">
            <w:pPr>
              <w:pStyle w:val="ConsPlusNormal"/>
              <w:jc w:val="center"/>
            </w:pPr>
            <w:bookmarkStart w:id="101" w:name="P3661"/>
            <w:bookmarkEnd w:id="101"/>
            <w:r>
              <w:t>22.8</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2.1.7.1. Школа сахарного диабета</w:t>
            </w:r>
          </w:p>
        </w:tc>
        <w:tc>
          <w:tcPr>
            <w:tcW w:w="907" w:type="dxa"/>
          </w:tcPr>
          <w:p w:rsidR="007C139A" w:rsidRDefault="007C139A">
            <w:pPr>
              <w:pStyle w:val="ConsPlusNormal"/>
              <w:jc w:val="center"/>
            </w:pPr>
            <w:bookmarkStart w:id="102" w:name="P3671"/>
            <w:bookmarkEnd w:id="102"/>
            <w:r>
              <w:t>22.8.1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 Диспансерное наблюдение,</w:t>
            </w:r>
          </w:p>
          <w:p w:rsidR="007C139A" w:rsidRDefault="007C139A">
            <w:pPr>
              <w:pStyle w:val="ConsPlusNormal"/>
            </w:pPr>
            <w:r>
              <w:t>в том числе по поводу:</w:t>
            </w:r>
          </w:p>
        </w:tc>
        <w:tc>
          <w:tcPr>
            <w:tcW w:w="907" w:type="dxa"/>
          </w:tcPr>
          <w:p w:rsidR="007C139A" w:rsidRDefault="007C139A">
            <w:pPr>
              <w:pStyle w:val="ConsPlusNormal"/>
              <w:jc w:val="center"/>
            </w:pPr>
            <w:bookmarkStart w:id="103" w:name="P3682"/>
            <w:bookmarkEnd w:id="103"/>
            <w:r>
              <w:t>22.9</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2.1.8.1. Онкологических заболеваний</w:t>
            </w:r>
          </w:p>
        </w:tc>
        <w:tc>
          <w:tcPr>
            <w:tcW w:w="907" w:type="dxa"/>
          </w:tcPr>
          <w:p w:rsidR="007C139A" w:rsidRDefault="007C139A">
            <w:pPr>
              <w:pStyle w:val="ConsPlusNormal"/>
              <w:jc w:val="center"/>
            </w:pPr>
            <w:bookmarkStart w:id="104" w:name="P3692"/>
            <w:bookmarkEnd w:id="104"/>
            <w:r>
              <w:t>22.9.1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2.1.8.2. Сахарного диабета</w:t>
            </w:r>
          </w:p>
        </w:tc>
        <w:tc>
          <w:tcPr>
            <w:tcW w:w="907" w:type="dxa"/>
          </w:tcPr>
          <w:p w:rsidR="007C139A" w:rsidRDefault="007C139A">
            <w:pPr>
              <w:pStyle w:val="ConsPlusNormal"/>
              <w:jc w:val="center"/>
            </w:pPr>
            <w:bookmarkStart w:id="105" w:name="P3702"/>
            <w:bookmarkEnd w:id="105"/>
            <w:r>
              <w:t>22.9.2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2.1.8.3. Болезней системы кровообращения</w:t>
            </w:r>
          </w:p>
        </w:tc>
        <w:tc>
          <w:tcPr>
            <w:tcW w:w="907" w:type="dxa"/>
          </w:tcPr>
          <w:p w:rsidR="007C139A" w:rsidRDefault="007C139A">
            <w:pPr>
              <w:pStyle w:val="ConsPlusNormal"/>
              <w:jc w:val="center"/>
            </w:pPr>
            <w:bookmarkStart w:id="106" w:name="P3712"/>
            <w:bookmarkEnd w:id="106"/>
            <w:r>
              <w:t>22.9.3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2.1.9. Посещения центров здоровья</w:t>
            </w:r>
          </w:p>
        </w:tc>
        <w:tc>
          <w:tcPr>
            <w:tcW w:w="907" w:type="dxa"/>
          </w:tcPr>
          <w:p w:rsidR="007C139A" w:rsidRDefault="007C139A">
            <w:pPr>
              <w:pStyle w:val="ConsPlusNormal"/>
              <w:jc w:val="center"/>
            </w:pPr>
            <w:bookmarkStart w:id="107" w:name="P3722"/>
            <w:bookmarkEnd w:id="107"/>
            <w:r>
              <w:t>22.10</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7C139A" w:rsidRDefault="007C139A">
            <w:pPr>
              <w:pStyle w:val="ConsPlusNormal"/>
            </w:pPr>
            <w:r>
              <w:t>в том числе:</w:t>
            </w:r>
          </w:p>
        </w:tc>
        <w:tc>
          <w:tcPr>
            <w:tcW w:w="907" w:type="dxa"/>
          </w:tcPr>
          <w:p w:rsidR="007C139A" w:rsidRDefault="007C139A">
            <w:pPr>
              <w:pStyle w:val="ConsPlusNormal"/>
              <w:jc w:val="center"/>
            </w:pPr>
            <w:bookmarkStart w:id="108" w:name="P3733"/>
            <w:bookmarkEnd w:id="108"/>
            <w:r>
              <w:t>23</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3.1. Для медицинской помощи по профилю "онкология"</w:t>
            </w:r>
          </w:p>
        </w:tc>
        <w:tc>
          <w:tcPr>
            <w:tcW w:w="907" w:type="dxa"/>
          </w:tcPr>
          <w:p w:rsidR="007C139A" w:rsidRDefault="007C139A">
            <w:pPr>
              <w:pStyle w:val="ConsPlusNormal"/>
              <w:jc w:val="center"/>
            </w:pPr>
            <w:bookmarkStart w:id="109" w:name="P3743"/>
            <w:bookmarkEnd w:id="109"/>
            <w:r>
              <w:t>23.1</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3.2. Для медицинской помощи при экстракорпоральном оплодотворении</w:t>
            </w:r>
          </w:p>
        </w:tc>
        <w:tc>
          <w:tcPr>
            <w:tcW w:w="907" w:type="dxa"/>
          </w:tcPr>
          <w:p w:rsidR="007C139A" w:rsidRDefault="007C139A">
            <w:pPr>
              <w:pStyle w:val="ConsPlusNormal"/>
              <w:jc w:val="center"/>
            </w:pPr>
            <w:bookmarkStart w:id="110" w:name="P3753"/>
            <w:bookmarkEnd w:id="110"/>
            <w:r>
              <w:t>23.2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3.3. Для медицинской помощи больным с вирусным гепатитом C</w:t>
            </w:r>
          </w:p>
        </w:tc>
        <w:tc>
          <w:tcPr>
            <w:tcW w:w="907" w:type="dxa"/>
          </w:tcPr>
          <w:p w:rsidR="007C139A" w:rsidRDefault="007C139A">
            <w:pPr>
              <w:pStyle w:val="ConsPlusNormal"/>
              <w:jc w:val="center"/>
            </w:pPr>
            <w:bookmarkStart w:id="111" w:name="P3763"/>
            <w:bookmarkEnd w:id="111"/>
            <w:r>
              <w:t>23.3</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3.4. Высокотехнологичная медицинская помощь</w:t>
            </w:r>
          </w:p>
        </w:tc>
        <w:tc>
          <w:tcPr>
            <w:tcW w:w="907" w:type="dxa"/>
          </w:tcPr>
          <w:p w:rsidR="007C139A" w:rsidRDefault="007C139A">
            <w:pPr>
              <w:pStyle w:val="ConsPlusNormal"/>
              <w:jc w:val="center"/>
            </w:pPr>
            <w:bookmarkStart w:id="112" w:name="P3773"/>
            <w:bookmarkEnd w:id="112"/>
            <w:r>
              <w:t>23.4</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 Специализированная, в том числе высокотехнологичная, медицинская помощь в </w:t>
            </w:r>
            <w:r>
              <w:lastRenderedPageBreak/>
              <w:t>условиях круглосуточного стационара, за исключением медицинской реабилитации</w:t>
            </w:r>
          </w:p>
          <w:p w:rsidR="007C139A" w:rsidRDefault="007C139A">
            <w:pPr>
              <w:pStyle w:val="ConsPlusNormal"/>
            </w:pPr>
            <w:r>
              <w:t>в том числе:</w:t>
            </w:r>
          </w:p>
        </w:tc>
        <w:tc>
          <w:tcPr>
            <w:tcW w:w="907" w:type="dxa"/>
          </w:tcPr>
          <w:p w:rsidR="007C139A" w:rsidRDefault="007C139A">
            <w:pPr>
              <w:pStyle w:val="ConsPlusNormal"/>
              <w:jc w:val="center"/>
            </w:pPr>
            <w:bookmarkStart w:id="113" w:name="P3784"/>
            <w:bookmarkEnd w:id="113"/>
            <w:r>
              <w:lastRenderedPageBreak/>
              <w:t>24</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4.1. Медицинская помощь по профилю "онкология"</w:t>
            </w:r>
          </w:p>
        </w:tc>
        <w:tc>
          <w:tcPr>
            <w:tcW w:w="907" w:type="dxa"/>
          </w:tcPr>
          <w:p w:rsidR="007C139A" w:rsidRDefault="007C139A">
            <w:pPr>
              <w:pStyle w:val="ConsPlusNormal"/>
              <w:jc w:val="center"/>
            </w:pPr>
            <w:bookmarkStart w:id="114" w:name="P3794"/>
            <w:bookmarkEnd w:id="114"/>
            <w:r>
              <w:t>24.1</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115" w:name="P3804"/>
            <w:bookmarkEnd w:id="115"/>
            <w:r>
              <w:t>24.2</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116" w:name="P3814"/>
            <w:bookmarkEnd w:id="116"/>
            <w:r>
              <w:t>24.3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4.4. Эндоваскулярная деструкция дополнительных проводящих путей и аритмогенных зон сердца</w:t>
            </w:r>
          </w:p>
        </w:tc>
        <w:tc>
          <w:tcPr>
            <w:tcW w:w="907" w:type="dxa"/>
          </w:tcPr>
          <w:p w:rsidR="007C139A" w:rsidRDefault="007C139A">
            <w:pPr>
              <w:pStyle w:val="ConsPlusNormal"/>
              <w:jc w:val="center"/>
            </w:pPr>
            <w:bookmarkStart w:id="117" w:name="P3824"/>
            <w:bookmarkEnd w:id="117"/>
            <w:r>
              <w:t>24.4</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118" w:name="P3834"/>
            <w:bookmarkEnd w:id="118"/>
            <w:r>
              <w:t>24.5</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4.6. Высокотехнологичная медицинская помощь</w:t>
            </w:r>
          </w:p>
        </w:tc>
        <w:tc>
          <w:tcPr>
            <w:tcW w:w="907" w:type="dxa"/>
          </w:tcPr>
          <w:p w:rsidR="007C139A" w:rsidRDefault="007C139A">
            <w:pPr>
              <w:pStyle w:val="ConsPlusNormal"/>
              <w:jc w:val="center"/>
            </w:pPr>
            <w:bookmarkStart w:id="119" w:name="P3844"/>
            <w:bookmarkEnd w:id="119"/>
            <w:r>
              <w:t>24.6</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 Медицинская реабилитация</w:t>
            </w:r>
          </w:p>
        </w:tc>
        <w:tc>
          <w:tcPr>
            <w:tcW w:w="907" w:type="dxa"/>
          </w:tcPr>
          <w:p w:rsidR="007C139A" w:rsidRDefault="007C139A">
            <w:pPr>
              <w:pStyle w:val="ConsPlusNormal"/>
              <w:jc w:val="center"/>
            </w:pPr>
            <w:r>
              <w:t>25</w:t>
            </w:r>
          </w:p>
        </w:tc>
        <w:tc>
          <w:tcPr>
            <w:tcW w:w="1587" w:type="dxa"/>
          </w:tcPr>
          <w:p w:rsidR="007C139A" w:rsidRDefault="007C139A">
            <w:pPr>
              <w:pStyle w:val="ConsPlusNormal"/>
            </w:pPr>
          </w:p>
        </w:tc>
        <w:tc>
          <w:tcPr>
            <w:tcW w:w="1759" w:type="dxa"/>
          </w:tcPr>
          <w:p w:rsidR="007C139A" w:rsidRDefault="007C139A">
            <w:pPr>
              <w:pStyle w:val="ConsPlusNormal"/>
            </w:pPr>
          </w:p>
        </w:tc>
        <w:tc>
          <w:tcPr>
            <w:tcW w:w="1759" w:type="dxa"/>
          </w:tcPr>
          <w:p w:rsidR="007C139A" w:rsidRDefault="007C139A">
            <w:pPr>
              <w:pStyle w:val="ConsPlusNormal"/>
            </w:pPr>
          </w:p>
        </w:tc>
        <w:tc>
          <w:tcPr>
            <w:tcW w:w="1361" w:type="dxa"/>
          </w:tcPr>
          <w:p w:rsidR="007C139A" w:rsidRDefault="007C139A">
            <w:pPr>
              <w:pStyle w:val="ConsPlusNormal"/>
            </w:pPr>
          </w:p>
        </w:tc>
        <w:tc>
          <w:tcPr>
            <w:tcW w:w="1701" w:type="dxa"/>
          </w:tcPr>
          <w:p w:rsidR="007C139A" w:rsidRDefault="007C139A">
            <w:pPr>
              <w:pStyle w:val="ConsPlusNormal"/>
            </w:pPr>
          </w:p>
        </w:tc>
        <w:tc>
          <w:tcPr>
            <w:tcW w:w="1361" w:type="dxa"/>
          </w:tcPr>
          <w:p w:rsidR="007C139A" w:rsidRDefault="007C139A">
            <w:pPr>
              <w:pStyle w:val="ConsPlusNormal"/>
            </w:pPr>
          </w:p>
        </w:tc>
        <w:tc>
          <w:tcPr>
            <w:tcW w:w="1531" w:type="dxa"/>
          </w:tcPr>
          <w:p w:rsidR="007C139A" w:rsidRDefault="007C139A">
            <w:pPr>
              <w:pStyle w:val="ConsPlusNormal"/>
            </w:pPr>
          </w:p>
        </w:tc>
        <w:tc>
          <w:tcPr>
            <w:tcW w:w="1247" w:type="dxa"/>
          </w:tcPr>
          <w:p w:rsidR="007C139A" w:rsidRDefault="007C139A">
            <w:pPr>
              <w:pStyle w:val="ConsPlusNormal"/>
            </w:pPr>
          </w:p>
        </w:tc>
      </w:tr>
      <w:tr w:rsidR="007C139A">
        <w:tc>
          <w:tcPr>
            <w:tcW w:w="3005" w:type="dxa"/>
          </w:tcPr>
          <w:p w:rsidR="007C139A" w:rsidRDefault="007C139A">
            <w:pPr>
              <w:pStyle w:val="ConsPlusNormal"/>
            </w:pPr>
            <w:r>
              <w:t>5.1. В амбулаторных условиях</w:t>
            </w:r>
          </w:p>
        </w:tc>
        <w:tc>
          <w:tcPr>
            <w:tcW w:w="907" w:type="dxa"/>
          </w:tcPr>
          <w:p w:rsidR="007C139A" w:rsidRDefault="007C139A">
            <w:pPr>
              <w:pStyle w:val="ConsPlusNormal"/>
              <w:jc w:val="center"/>
            </w:pPr>
            <w:bookmarkStart w:id="120" w:name="P3864"/>
            <w:bookmarkEnd w:id="120"/>
            <w:r>
              <w:t>25.1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7C139A" w:rsidRDefault="007C139A">
            <w:pPr>
              <w:pStyle w:val="ConsPlusNormal"/>
              <w:jc w:val="center"/>
            </w:pPr>
            <w:bookmarkStart w:id="121" w:name="P3874"/>
            <w:bookmarkEnd w:id="121"/>
            <w:r>
              <w:t>25.2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7C139A" w:rsidRDefault="007C139A">
            <w:pPr>
              <w:pStyle w:val="ConsPlusNormal"/>
              <w:jc w:val="center"/>
            </w:pPr>
            <w:bookmarkStart w:id="122" w:name="P3884"/>
            <w:bookmarkEnd w:id="122"/>
            <w:r>
              <w:t>25.3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blPrEx>
          <w:tblBorders>
            <w:insideH w:val="nil"/>
          </w:tblBorders>
        </w:tblPrEx>
        <w:tc>
          <w:tcPr>
            <w:tcW w:w="16218"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7C13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39A" w:rsidRDefault="007C13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39A" w:rsidRDefault="007C13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39A" w:rsidRDefault="007C139A">
                  <w:pPr>
                    <w:pStyle w:val="ConsPlusNormal"/>
                    <w:jc w:val="both"/>
                  </w:pPr>
                  <w:r>
                    <w:rPr>
                      <w:color w:val="392C69"/>
                    </w:rPr>
                    <w:t>КонсультантПлюс: примечание.</w:t>
                  </w:r>
                </w:p>
                <w:p w:rsidR="007C139A" w:rsidRDefault="007C139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139A" w:rsidRDefault="007C139A">
                  <w:pPr>
                    <w:pStyle w:val="ConsPlusNormal"/>
                  </w:pPr>
                </w:p>
              </w:tc>
            </w:tr>
          </w:tbl>
          <w:p w:rsidR="007C139A" w:rsidRDefault="007C139A">
            <w:pPr>
              <w:pStyle w:val="ConsPlusNormal"/>
            </w:pPr>
          </w:p>
        </w:tc>
      </w:tr>
      <w:tr w:rsidR="007C139A">
        <w:tblPrEx>
          <w:tblBorders>
            <w:insideH w:val="nil"/>
          </w:tblBorders>
        </w:tblPrEx>
        <w:tc>
          <w:tcPr>
            <w:tcW w:w="3005" w:type="dxa"/>
            <w:tcBorders>
              <w:top w:val="nil"/>
            </w:tcBorders>
          </w:tcPr>
          <w:p w:rsidR="007C139A" w:rsidRDefault="007C139A">
            <w:pPr>
              <w:pStyle w:val="ConsPlusNormal"/>
            </w:pPr>
            <w:r>
              <w:t>7. Расходы на ведение дела СМО</w:t>
            </w:r>
          </w:p>
        </w:tc>
        <w:tc>
          <w:tcPr>
            <w:tcW w:w="907" w:type="dxa"/>
            <w:tcBorders>
              <w:top w:val="nil"/>
            </w:tcBorders>
          </w:tcPr>
          <w:p w:rsidR="007C139A" w:rsidRDefault="007C139A">
            <w:pPr>
              <w:pStyle w:val="ConsPlusNormal"/>
              <w:jc w:val="center"/>
            </w:pPr>
            <w:bookmarkStart w:id="123" w:name="P3896"/>
            <w:bookmarkEnd w:id="123"/>
            <w:r>
              <w:t>26</w:t>
            </w:r>
          </w:p>
        </w:tc>
        <w:tc>
          <w:tcPr>
            <w:tcW w:w="1587" w:type="dxa"/>
            <w:tcBorders>
              <w:top w:val="nil"/>
            </w:tcBorders>
          </w:tcPr>
          <w:p w:rsidR="007C139A" w:rsidRDefault="007C139A">
            <w:pPr>
              <w:pStyle w:val="ConsPlusNormal"/>
              <w:jc w:val="center"/>
            </w:pPr>
            <w:r>
              <w:t>-</w:t>
            </w:r>
          </w:p>
        </w:tc>
        <w:tc>
          <w:tcPr>
            <w:tcW w:w="1759" w:type="dxa"/>
            <w:tcBorders>
              <w:top w:val="nil"/>
            </w:tcBorders>
          </w:tcPr>
          <w:p w:rsidR="007C139A" w:rsidRDefault="007C139A">
            <w:pPr>
              <w:pStyle w:val="ConsPlusNormal"/>
              <w:jc w:val="center"/>
            </w:pPr>
            <w:r>
              <w:t>X</w:t>
            </w:r>
          </w:p>
        </w:tc>
        <w:tc>
          <w:tcPr>
            <w:tcW w:w="1759" w:type="dxa"/>
            <w:tcBorders>
              <w:top w:val="nil"/>
            </w:tcBorders>
          </w:tcPr>
          <w:p w:rsidR="007C139A" w:rsidRDefault="007C139A">
            <w:pPr>
              <w:pStyle w:val="ConsPlusNormal"/>
              <w:jc w:val="center"/>
            </w:pPr>
            <w:r>
              <w:t>X</w:t>
            </w:r>
          </w:p>
        </w:tc>
        <w:tc>
          <w:tcPr>
            <w:tcW w:w="1361" w:type="dxa"/>
            <w:tcBorders>
              <w:top w:val="nil"/>
            </w:tcBorders>
          </w:tcPr>
          <w:p w:rsidR="007C139A" w:rsidRDefault="007C139A">
            <w:pPr>
              <w:pStyle w:val="ConsPlusNormal"/>
              <w:jc w:val="center"/>
            </w:pPr>
            <w:r>
              <w:t>X</w:t>
            </w:r>
          </w:p>
        </w:tc>
        <w:tc>
          <w:tcPr>
            <w:tcW w:w="1701" w:type="dxa"/>
            <w:tcBorders>
              <w:top w:val="nil"/>
            </w:tcBorders>
          </w:tcPr>
          <w:p w:rsidR="007C139A" w:rsidRDefault="007C139A">
            <w:pPr>
              <w:pStyle w:val="ConsPlusNormal"/>
              <w:jc w:val="center"/>
            </w:pPr>
            <w:r>
              <w:t>0,0</w:t>
            </w:r>
          </w:p>
        </w:tc>
        <w:tc>
          <w:tcPr>
            <w:tcW w:w="1361" w:type="dxa"/>
            <w:tcBorders>
              <w:top w:val="nil"/>
            </w:tcBorders>
          </w:tcPr>
          <w:p w:rsidR="007C139A" w:rsidRDefault="007C139A">
            <w:pPr>
              <w:pStyle w:val="ConsPlusNormal"/>
              <w:jc w:val="center"/>
            </w:pPr>
            <w:r>
              <w:t>X</w:t>
            </w:r>
          </w:p>
        </w:tc>
        <w:tc>
          <w:tcPr>
            <w:tcW w:w="1531" w:type="dxa"/>
            <w:tcBorders>
              <w:top w:val="nil"/>
            </w:tcBorders>
          </w:tcPr>
          <w:p w:rsidR="007C139A" w:rsidRDefault="007C139A">
            <w:pPr>
              <w:pStyle w:val="ConsPlusNormal"/>
              <w:jc w:val="center"/>
            </w:pPr>
            <w:r>
              <w:t>0,0</w:t>
            </w:r>
          </w:p>
        </w:tc>
        <w:tc>
          <w:tcPr>
            <w:tcW w:w="1247" w:type="dxa"/>
            <w:tcBorders>
              <w:top w:val="nil"/>
            </w:tcBorders>
          </w:tcPr>
          <w:p w:rsidR="007C139A" w:rsidRDefault="007C139A">
            <w:pPr>
              <w:pStyle w:val="ConsPlusNormal"/>
              <w:jc w:val="center"/>
            </w:pPr>
            <w:r>
              <w:t>X</w:t>
            </w:r>
          </w:p>
        </w:tc>
      </w:tr>
      <w:tr w:rsidR="007C139A">
        <w:tc>
          <w:tcPr>
            <w:tcW w:w="3005" w:type="dxa"/>
          </w:tcPr>
          <w:p w:rsidR="007C139A" w:rsidRDefault="007C139A">
            <w:pPr>
              <w:pStyle w:val="ConsPlusNormal"/>
            </w:pPr>
            <w:r>
              <w:t>III. Медицинская помощь по видам и заболеваниям, не установленным базовой программой</w:t>
            </w:r>
          </w:p>
        </w:tc>
        <w:tc>
          <w:tcPr>
            <w:tcW w:w="907" w:type="dxa"/>
          </w:tcPr>
          <w:p w:rsidR="007C139A" w:rsidRDefault="007C139A">
            <w:pPr>
              <w:pStyle w:val="ConsPlusNormal"/>
              <w:jc w:val="center"/>
            </w:pPr>
            <w:r>
              <w:t>27</w:t>
            </w:r>
          </w:p>
        </w:tc>
        <w:tc>
          <w:tcPr>
            <w:tcW w:w="1587" w:type="dxa"/>
          </w:tcPr>
          <w:p w:rsidR="007C139A" w:rsidRDefault="007C139A">
            <w:pPr>
              <w:pStyle w:val="ConsPlusNormal"/>
            </w:pPr>
          </w:p>
        </w:tc>
        <w:tc>
          <w:tcPr>
            <w:tcW w:w="1759" w:type="dxa"/>
          </w:tcPr>
          <w:p w:rsidR="007C139A" w:rsidRDefault="007C139A">
            <w:pPr>
              <w:pStyle w:val="ConsPlusNormal"/>
            </w:pPr>
          </w:p>
        </w:tc>
        <w:tc>
          <w:tcPr>
            <w:tcW w:w="1759" w:type="dxa"/>
          </w:tcPr>
          <w:p w:rsidR="007C139A" w:rsidRDefault="007C139A">
            <w:pPr>
              <w:pStyle w:val="ConsPlusNormal"/>
            </w:pPr>
          </w:p>
        </w:tc>
        <w:tc>
          <w:tcPr>
            <w:tcW w:w="1361" w:type="dxa"/>
          </w:tcPr>
          <w:p w:rsidR="007C139A" w:rsidRDefault="007C139A">
            <w:pPr>
              <w:pStyle w:val="ConsPlusNormal"/>
            </w:pPr>
          </w:p>
        </w:tc>
        <w:tc>
          <w:tcPr>
            <w:tcW w:w="1701" w:type="dxa"/>
          </w:tcPr>
          <w:p w:rsidR="007C139A" w:rsidRDefault="007C139A">
            <w:pPr>
              <w:pStyle w:val="ConsPlusNormal"/>
            </w:pPr>
          </w:p>
        </w:tc>
        <w:tc>
          <w:tcPr>
            <w:tcW w:w="1361" w:type="dxa"/>
          </w:tcPr>
          <w:p w:rsidR="007C139A" w:rsidRDefault="007C139A">
            <w:pPr>
              <w:pStyle w:val="ConsPlusNormal"/>
            </w:pPr>
          </w:p>
        </w:tc>
        <w:tc>
          <w:tcPr>
            <w:tcW w:w="1531" w:type="dxa"/>
          </w:tcPr>
          <w:p w:rsidR="007C139A" w:rsidRDefault="007C139A">
            <w:pPr>
              <w:pStyle w:val="ConsPlusNormal"/>
            </w:pPr>
          </w:p>
        </w:tc>
        <w:tc>
          <w:tcPr>
            <w:tcW w:w="1247" w:type="dxa"/>
          </w:tcPr>
          <w:p w:rsidR="007C139A" w:rsidRDefault="007C139A">
            <w:pPr>
              <w:pStyle w:val="ConsPlusNormal"/>
            </w:pPr>
          </w:p>
        </w:tc>
      </w:tr>
      <w:tr w:rsidR="007C139A">
        <w:tc>
          <w:tcPr>
            <w:tcW w:w="3005" w:type="dxa"/>
          </w:tcPr>
          <w:p w:rsidR="007C139A" w:rsidRDefault="007C139A">
            <w:pPr>
              <w:pStyle w:val="ConsPlusNormal"/>
            </w:pPr>
            <w:r>
              <w:t xml:space="preserve">1. Скорая, в том числе скорая </w:t>
            </w:r>
            <w:r>
              <w:lastRenderedPageBreak/>
              <w:t>специализированная, медицинская помощь</w:t>
            </w:r>
          </w:p>
        </w:tc>
        <w:tc>
          <w:tcPr>
            <w:tcW w:w="907" w:type="dxa"/>
          </w:tcPr>
          <w:p w:rsidR="007C139A" w:rsidRDefault="007C139A">
            <w:pPr>
              <w:pStyle w:val="ConsPlusNormal"/>
              <w:jc w:val="center"/>
            </w:pPr>
            <w:bookmarkStart w:id="124" w:name="P3916"/>
            <w:bookmarkEnd w:id="124"/>
            <w:r>
              <w:lastRenderedPageBreak/>
              <w:t>28</w:t>
            </w:r>
          </w:p>
        </w:tc>
        <w:tc>
          <w:tcPr>
            <w:tcW w:w="1587" w:type="dxa"/>
          </w:tcPr>
          <w:p w:rsidR="007C139A" w:rsidRDefault="007C139A">
            <w:pPr>
              <w:pStyle w:val="ConsPlusNormal"/>
              <w:jc w:val="center"/>
            </w:pPr>
            <w:r>
              <w:t>вызовов</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2. Первичная медико-санитарная помощь, за исключением медицинской реабилитации</w:t>
            </w:r>
          </w:p>
        </w:tc>
        <w:tc>
          <w:tcPr>
            <w:tcW w:w="907" w:type="dxa"/>
          </w:tcPr>
          <w:p w:rsidR="007C139A" w:rsidRDefault="007C139A">
            <w:pPr>
              <w:pStyle w:val="ConsPlusNormal"/>
              <w:jc w:val="center"/>
            </w:pPr>
            <w:r>
              <w:t>29</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 В амбулаторных условиях:</w:t>
            </w:r>
          </w:p>
        </w:tc>
        <w:tc>
          <w:tcPr>
            <w:tcW w:w="907" w:type="dxa"/>
          </w:tcPr>
          <w:p w:rsidR="007C139A" w:rsidRDefault="007C139A">
            <w:pPr>
              <w:pStyle w:val="ConsPlusNormal"/>
              <w:jc w:val="center"/>
            </w:pPr>
            <w:r>
              <w:t>30</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2.1.1. Для проведения профилактических медицинских осмотров</w:t>
            </w:r>
          </w:p>
        </w:tc>
        <w:tc>
          <w:tcPr>
            <w:tcW w:w="907" w:type="dxa"/>
          </w:tcPr>
          <w:p w:rsidR="007C139A" w:rsidRDefault="007C139A">
            <w:pPr>
              <w:pStyle w:val="ConsPlusNormal"/>
              <w:jc w:val="center"/>
            </w:pPr>
            <w:bookmarkStart w:id="125" w:name="P3946"/>
            <w:bookmarkEnd w:id="125"/>
            <w:r>
              <w:t>30.1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2.1.2. Для проведения диспансеризации, всего</w:t>
            </w:r>
          </w:p>
          <w:p w:rsidR="007C139A" w:rsidRDefault="007C139A">
            <w:pPr>
              <w:pStyle w:val="ConsPlusNormal"/>
            </w:pPr>
            <w:r>
              <w:t>в том числе:</w:t>
            </w:r>
          </w:p>
        </w:tc>
        <w:tc>
          <w:tcPr>
            <w:tcW w:w="907" w:type="dxa"/>
          </w:tcPr>
          <w:p w:rsidR="007C139A" w:rsidRDefault="007C139A">
            <w:pPr>
              <w:pStyle w:val="ConsPlusNormal"/>
              <w:jc w:val="center"/>
            </w:pPr>
            <w:bookmarkStart w:id="126" w:name="P3957"/>
            <w:bookmarkEnd w:id="126"/>
            <w:r>
              <w:t>30.2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углубленной диспансеризации</w:t>
            </w:r>
          </w:p>
        </w:tc>
        <w:tc>
          <w:tcPr>
            <w:tcW w:w="907" w:type="dxa"/>
          </w:tcPr>
          <w:p w:rsidR="007C139A" w:rsidRDefault="007C139A">
            <w:pPr>
              <w:pStyle w:val="ConsPlusNormal"/>
              <w:jc w:val="center"/>
            </w:pPr>
            <w:bookmarkStart w:id="127" w:name="P3967"/>
            <w:bookmarkEnd w:id="127"/>
            <w:r>
              <w:t>30.2.1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2.1.3. Диспансеризация для оценки репродуктивного здоровья</w:t>
            </w:r>
          </w:p>
        </w:tc>
        <w:tc>
          <w:tcPr>
            <w:tcW w:w="907" w:type="dxa"/>
          </w:tcPr>
          <w:p w:rsidR="007C139A" w:rsidRDefault="007C139A">
            <w:pPr>
              <w:pStyle w:val="ConsPlusNormal"/>
              <w:jc w:val="center"/>
            </w:pPr>
            <w:bookmarkStart w:id="128" w:name="P3977"/>
            <w:bookmarkEnd w:id="128"/>
            <w:r>
              <w:t>30.3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женщины</w:t>
            </w:r>
          </w:p>
        </w:tc>
        <w:tc>
          <w:tcPr>
            <w:tcW w:w="907" w:type="dxa"/>
          </w:tcPr>
          <w:p w:rsidR="007C139A" w:rsidRDefault="007C139A">
            <w:pPr>
              <w:pStyle w:val="ConsPlusNormal"/>
              <w:jc w:val="center"/>
            </w:pPr>
            <w:r>
              <w:t>30.3.1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мужчины</w:t>
            </w:r>
          </w:p>
        </w:tc>
        <w:tc>
          <w:tcPr>
            <w:tcW w:w="907" w:type="dxa"/>
          </w:tcPr>
          <w:p w:rsidR="007C139A" w:rsidRDefault="007C139A">
            <w:pPr>
              <w:pStyle w:val="ConsPlusNormal"/>
              <w:jc w:val="center"/>
            </w:pPr>
            <w:r>
              <w:t>30.3.2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2.1.4. Для посещений с иными целями</w:t>
            </w:r>
          </w:p>
        </w:tc>
        <w:tc>
          <w:tcPr>
            <w:tcW w:w="907" w:type="dxa"/>
          </w:tcPr>
          <w:p w:rsidR="007C139A" w:rsidRDefault="007C139A">
            <w:pPr>
              <w:pStyle w:val="ConsPlusNormal"/>
              <w:jc w:val="center"/>
            </w:pPr>
            <w:bookmarkStart w:id="129" w:name="P4007"/>
            <w:bookmarkEnd w:id="129"/>
            <w:r>
              <w:t>30.4</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2.1.5. В неотложной форме</w:t>
            </w:r>
          </w:p>
        </w:tc>
        <w:tc>
          <w:tcPr>
            <w:tcW w:w="907" w:type="dxa"/>
          </w:tcPr>
          <w:p w:rsidR="007C139A" w:rsidRDefault="007C139A">
            <w:pPr>
              <w:pStyle w:val="ConsPlusNormal"/>
              <w:jc w:val="center"/>
            </w:pPr>
            <w:bookmarkStart w:id="130" w:name="P4017"/>
            <w:bookmarkEnd w:id="130"/>
            <w:r>
              <w:t>30.5</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2.1.6. В связи с заболеваниями, всего</w:t>
            </w:r>
          </w:p>
        </w:tc>
        <w:tc>
          <w:tcPr>
            <w:tcW w:w="907" w:type="dxa"/>
          </w:tcPr>
          <w:p w:rsidR="007C139A" w:rsidRDefault="007C139A">
            <w:pPr>
              <w:pStyle w:val="ConsPlusNormal"/>
              <w:jc w:val="center"/>
            </w:pPr>
            <w:bookmarkStart w:id="131" w:name="P4027"/>
            <w:bookmarkEnd w:id="131"/>
            <w:r>
              <w:t>30.6</w:t>
            </w:r>
          </w:p>
        </w:tc>
        <w:tc>
          <w:tcPr>
            <w:tcW w:w="1587" w:type="dxa"/>
          </w:tcPr>
          <w:p w:rsidR="007C139A" w:rsidRDefault="007C139A">
            <w:pPr>
              <w:pStyle w:val="ConsPlusNormal"/>
              <w:jc w:val="center"/>
            </w:pPr>
            <w:r>
              <w:t>обращений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отдельных диагностических (лабораторных) исследований:</w:t>
            </w:r>
          </w:p>
        </w:tc>
        <w:tc>
          <w:tcPr>
            <w:tcW w:w="907" w:type="dxa"/>
          </w:tcPr>
          <w:p w:rsidR="007C139A" w:rsidRDefault="007C139A">
            <w:pPr>
              <w:pStyle w:val="ConsPlusNormal"/>
              <w:jc w:val="center"/>
            </w:pPr>
            <w:r>
              <w:t>30.7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компьютерная томография</w:t>
            </w:r>
          </w:p>
        </w:tc>
        <w:tc>
          <w:tcPr>
            <w:tcW w:w="907" w:type="dxa"/>
          </w:tcPr>
          <w:p w:rsidR="007C139A" w:rsidRDefault="007C139A">
            <w:pPr>
              <w:pStyle w:val="ConsPlusNormal"/>
              <w:jc w:val="center"/>
            </w:pPr>
            <w:bookmarkStart w:id="132" w:name="P4047"/>
            <w:bookmarkEnd w:id="132"/>
            <w:r>
              <w:t>30.7.1</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магнитно-резонансная томография</w:t>
            </w:r>
          </w:p>
        </w:tc>
        <w:tc>
          <w:tcPr>
            <w:tcW w:w="907" w:type="dxa"/>
          </w:tcPr>
          <w:p w:rsidR="007C139A" w:rsidRDefault="007C139A">
            <w:pPr>
              <w:pStyle w:val="ConsPlusNormal"/>
              <w:jc w:val="center"/>
            </w:pPr>
            <w:bookmarkStart w:id="133" w:name="P4057"/>
            <w:bookmarkEnd w:id="133"/>
            <w:r>
              <w:t>30.7.2</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ультразвуковое исследование сердечно-сосудистой системы</w:t>
            </w:r>
          </w:p>
        </w:tc>
        <w:tc>
          <w:tcPr>
            <w:tcW w:w="907" w:type="dxa"/>
          </w:tcPr>
          <w:p w:rsidR="007C139A" w:rsidRDefault="007C139A">
            <w:pPr>
              <w:pStyle w:val="ConsPlusNormal"/>
              <w:jc w:val="center"/>
            </w:pPr>
            <w:bookmarkStart w:id="134" w:name="P4067"/>
            <w:bookmarkEnd w:id="134"/>
            <w:r>
              <w:t>30.7.3</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эндоскопическое диагностическое исследование</w:t>
            </w:r>
          </w:p>
        </w:tc>
        <w:tc>
          <w:tcPr>
            <w:tcW w:w="907" w:type="dxa"/>
          </w:tcPr>
          <w:p w:rsidR="007C139A" w:rsidRDefault="007C139A">
            <w:pPr>
              <w:pStyle w:val="ConsPlusNormal"/>
              <w:jc w:val="center"/>
            </w:pPr>
            <w:bookmarkStart w:id="135" w:name="P4077"/>
            <w:bookmarkEnd w:id="135"/>
            <w:r>
              <w:t>30.7.4</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молекулярно-генетическое исследование с целью диагностики онкологических заболеваний</w:t>
            </w:r>
          </w:p>
        </w:tc>
        <w:tc>
          <w:tcPr>
            <w:tcW w:w="907" w:type="dxa"/>
          </w:tcPr>
          <w:p w:rsidR="007C139A" w:rsidRDefault="007C139A">
            <w:pPr>
              <w:pStyle w:val="ConsPlusNormal"/>
              <w:jc w:val="center"/>
            </w:pPr>
            <w:bookmarkStart w:id="136" w:name="P4087"/>
            <w:bookmarkEnd w:id="136"/>
            <w:r>
              <w:t>30.7.5</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7C139A" w:rsidRDefault="007C139A">
            <w:pPr>
              <w:pStyle w:val="ConsPlusNormal"/>
              <w:jc w:val="center"/>
            </w:pPr>
            <w:bookmarkStart w:id="137" w:name="P4097"/>
            <w:bookmarkEnd w:id="137"/>
            <w:r>
              <w:t>30.7.6</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ПЭТ/КТ при онкологических заболеваниях</w:t>
            </w:r>
          </w:p>
        </w:tc>
        <w:tc>
          <w:tcPr>
            <w:tcW w:w="907" w:type="dxa"/>
          </w:tcPr>
          <w:p w:rsidR="007C139A" w:rsidRDefault="007C139A">
            <w:pPr>
              <w:pStyle w:val="ConsPlusNormal"/>
              <w:jc w:val="center"/>
            </w:pPr>
            <w:bookmarkStart w:id="138" w:name="P4107"/>
            <w:bookmarkEnd w:id="138"/>
            <w:r>
              <w:t>30.7.7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ОФЭКТ/КТ</w:t>
            </w:r>
          </w:p>
        </w:tc>
        <w:tc>
          <w:tcPr>
            <w:tcW w:w="907" w:type="dxa"/>
          </w:tcPr>
          <w:p w:rsidR="007C139A" w:rsidRDefault="007C139A">
            <w:pPr>
              <w:pStyle w:val="ConsPlusNormal"/>
              <w:jc w:val="center"/>
            </w:pPr>
            <w:bookmarkStart w:id="139" w:name="P4117"/>
            <w:bookmarkEnd w:id="139"/>
            <w:r>
              <w:t>30.7.8</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2.1.7. Школа для больных с хроническими заболеваниями</w:t>
            </w:r>
          </w:p>
        </w:tc>
        <w:tc>
          <w:tcPr>
            <w:tcW w:w="907" w:type="dxa"/>
          </w:tcPr>
          <w:p w:rsidR="007C139A" w:rsidRDefault="007C139A">
            <w:pPr>
              <w:pStyle w:val="ConsPlusNormal"/>
              <w:jc w:val="center"/>
            </w:pPr>
            <w:bookmarkStart w:id="140" w:name="P4127"/>
            <w:bookmarkEnd w:id="140"/>
            <w:r>
              <w:t>30.8</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2.1.7.1. Школа сахарного диабета</w:t>
            </w:r>
          </w:p>
        </w:tc>
        <w:tc>
          <w:tcPr>
            <w:tcW w:w="907" w:type="dxa"/>
          </w:tcPr>
          <w:p w:rsidR="007C139A" w:rsidRDefault="007C139A">
            <w:pPr>
              <w:pStyle w:val="ConsPlusNormal"/>
              <w:jc w:val="center"/>
            </w:pPr>
            <w:bookmarkStart w:id="141" w:name="P4137"/>
            <w:bookmarkEnd w:id="141"/>
            <w:r>
              <w:t>30.8.1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 Диспансерное наблюдение,</w:t>
            </w:r>
          </w:p>
          <w:p w:rsidR="007C139A" w:rsidRDefault="007C139A">
            <w:pPr>
              <w:pStyle w:val="ConsPlusNormal"/>
            </w:pPr>
            <w:r>
              <w:t>в том числе по поводу:</w:t>
            </w:r>
          </w:p>
        </w:tc>
        <w:tc>
          <w:tcPr>
            <w:tcW w:w="907" w:type="dxa"/>
          </w:tcPr>
          <w:p w:rsidR="007C139A" w:rsidRDefault="007C139A">
            <w:pPr>
              <w:pStyle w:val="ConsPlusNormal"/>
              <w:jc w:val="center"/>
            </w:pPr>
            <w:bookmarkStart w:id="142" w:name="P4148"/>
            <w:bookmarkEnd w:id="142"/>
            <w:r>
              <w:t>30.9</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2.1.8.1. Онкологических заболеваний</w:t>
            </w:r>
          </w:p>
        </w:tc>
        <w:tc>
          <w:tcPr>
            <w:tcW w:w="907" w:type="dxa"/>
          </w:tcPr>
          <w:p w:rsidR="007C139A" w:rsidRDefault="007C139A">
            <w:pPr>
              <w:pStyle w:val="ConsPlusNormal"/>
              <w:jc w:val="center"/>
            </w:pPr>
            <w:bookmarkStart w:id="143" w:name="P4158"/>
            <w:bookmarkEnd w:id="143"/>
            <w:r>
              <w:t>30.9.1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2.1.8.2. Сахарного диабета</w:t>
            </w:r>
          </w:p>
        </w:tc>
        <w:tc>
          <w:tcPr>
            <w:tcW w:w="907" w:type="dxa"/>
          </w:tcPr>
          <w:p w:rsidR="007C139A" w:rsidRDefault="007C139A">
            <w:pPr>
              <w:pStyle w:val="ConsPlusNormal"/>
              <w:jc w:val="center"/>
            </w:pPr>
            <w:bookmarkStart w:id="144" w:name="P4168"/>
            <w:bookmarkEnd w:id="144"/>
            <w:r>
              <w:t>30.9.2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2.1.8.3. Болезней системы кровообращения</w:t>
            </w:r>
          </w:p>
        </w:tc>
        <w:tc>
          <w:tcPr>
            <w:tcW w:w="907" w:type="dxa"/>
          </w:tcPr>
          <w:p w:rsidR="007C139A" w:rsidRDefault="007C139A">
            <w:pPr>
              <w:pStyle w:val="ConsPlusNormal"/>
              <w:jc w:val="center"/>
            </w:pPr>
            <w:bookmarkStart w:id="145" w:name="P4178"/>
            <w:bookmarkEnd w:id="145"/>
            <w:r>
              <w:t>30.9.3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2.1.9. Посещения центров здоровья</w:t>
            </w:r>
          </w:p>
        </w:tc>
        <w:tc>
          <w:tcPr>
            <w:tcW w:w="907" w:type="dxa"/>
          </w:tcPr>
          <w:p w:rsidR="007C139A" w:rsidRDefault="007C139A">
            <w:pPr>
              <w:pStyle w:val="ConsPlusNormal"/>
              <w:jc w:val="center"/>
            </w:pPr>
            <w:bookmarkStart w:id="146" w:name="P4188"/>
            <w:bookmarkEnd w:id="146"/>
            <w:r>
              <w:t>30.10</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rsidR="007C139A" w:rsidRDefault="007C139A">
            <w:pPr>
              <w:pStyle w:val="ConsPlusNormal"/>
              <w:jc w:val="center"/>
            </w:pPr>
            <w:bookmarkStart w:id="147" w:name="P4198"/>
            <w:bookmarkEnd w:id="147"/>
            <w:r>
              <w:t>31</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3.1. Для медицинской помощи по профилю "онкология"</w:t>
            </w:r>
          </w:p>
        </w:tc>
        <w:tc>
          <w:tcPr>
            <w:tcW w:w="907" w:type="dxa"/>
          </w:tcPr>
          <w:p w:rsidR="007C139A" w:rsidRDefault="007C139A">
            <w:pPr>
              <w:pStyle w:val="ConsPlusNormal"/>
              <w:jc w:val="center"/>
            </w:pPr>
            <w:bookmarkStart w:id="148" w:name="P4208"/>
            <w:bookmarkEnd w:id="148"/>
            <w:r>
              <w:t>31.1</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3.2. Для медицинской помощи при экстракорпоральном оплодотворении</w:t>
            </w:r>
          </w:p>
        </w:tc>
        <w:tc>
          <w:tcPr>
            <w:tcW w:w="907" w:type="dxa"/>
          </w:tcPr>
          <w:p w:rsidR="007C139A" w:rsidRDefault="007C139A">
            <w:pPr>
              <w:pStyle w:val="ConsPlusNormal"/>
              <w:jc w:val="center"/>
            </w:pPr>
            <w:bookmarkStart w:id="149" w:name="P4218"/>
            <w:bookmarkEnd w:id="149"/>
            <w:r>
              <w:t>31.2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3.3. Для медицинской помощи больным с вирусным гепатитом C</w:t>
            </w:r>
          </w:p>
        </w:tc>
        <w:tc>
          <w:tcPr>
            <w:tcW w:w="907" w:type="dxa"/>
          </w:tcPr>
          <w:p w:rsidR="007C139A" w:rsidRDefault="007C139A">
            <w:pPr>
              <w:pStyle w:val="ConsPlusNormal"/>
              <w:jc w:val="center"/>
            </w:pPr>
            <w:bookmarkStart w:id="150" w:name="P4228"/>
            <w:bookmarkEnd w:id="150"/>
            <w:r>
              <w:t>31.3</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3.4. Высокотехнологичная медицинская помощь</w:t>
            </w:r>
          </w:p>
        </w:tc>
        <w:tc>
          <w:tcPr>
            <w:tcW w:w="907" w:type="dxa"/>
          </w:tcPr>
          <w:p w:rsidR="007C139A" w:rsidRDefault="007C139A">
            <w:pPr>
              <w:pStyle w:val="ConsPlusNormal"/>
              <w:jc w:val="center"/>
            </w:pPr>
            <w:bookmarkStart w:id="151" w:name="P4238"/>
            <w:bookmarkEnd w:id="151"/>
            <w:r>
              <w:t>31.4</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7" w:type="dxa"/>
          </w:tcPr>
          <w:p w:rsidR="007C139A" w:rsidRDefault="007C139A">
            <w:pPr>
              <w:pStyle w:val="ConsPlusNormal"/>
              <w:jc w:val="center"/>
            </w:pPr>
            <w:bookmarkStart w:id="152" w:name="P4248"/>
            <w:bookmarkEnd w:id="152"/>
            <w:r>
              <w:t>32</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4.1. Медицинская помощь по профилю "онкология"</w:t>
            </w:r>
          </w:p>
        </w:tc>
        <w:tc>
          <w:tcPr>
            <w:tcW w:w="907" w:type="dxa"/>
          </w:tcPr>
          <w:p w:rsidR="007C139A" w:rsidRDefault="007C139A">
            <w:pPr>
              <w:pStyle w:val="ConsPlusNormal"/>
              <w:jc w:val="center"/>
            </w:pPr>
            <w:bookmarkStart w:id="153" w:name="P4258"/>
            <w:bookmarkEnd w:id="153"/>
            <w:r>
              <w:t>32.1</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154" w:name="P4268"/>
            <w:bookmarkEnd w:id="154"/>
            <w:r>
              <w:t>32.2</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155" w:name="P4278"/>
            <w:bookmarkEnd w:id="155"/>
            <w:r>
              <w:t>32.3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4.4. Эндоваскулярная деструкция дополнительных проводящих путей и аритмогенных зон сердца</w:t>
            </w:r>
          </w:p>
        </w:tc>
        <w:tc>
          <w:tcPr>
            <w:tcW w:w="907" w:type="dxa"/>
          </w:tcPr>
          <w:p w:rsidR="007C139A" w:rsidRDefault="007C139A">
            <w:pPr>
              <w:pStyle w:val="ConsPlusNormal"/>
              <w:jc w:val="center"/>
            </w:pPr>
            <w:bookmarkStart w:id="156" w:name="P4288"/>
            <w:bookmarkEnd w:id="156"/>
            <w:r>
              <w:t>32.4</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157" w:name="P4298"/>
            <w:bookmarkEnd w:id="157"/>
            <w:r>
              <w:t>32.5</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4.6. Высокотехнологичная медицинская помощь</w:t>
            </w:r>
          </w:p>
        </w:tc>
        <w:tc>
          <w:tcPr>
            <w:tcW w:w="907" w:type="dxa"/>
          </w:tcPr>
          <w:p w:rsidR="007C139A" w:rsidRDefault="007C139A">
            <w:pPr>
              <w:pStyle w:val="ConsPlusNormal"/>
              <w:jc w:val="center"/>
            </w:pPr>
            <w:bookmarkStart w:id="158" w:name="P4308"/>
            <w:bookmarkEnd w:id="158"/>
            <w:r>
              <w:t>32.6</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 Медицинская реабилитация</w:t>
            </w:r>
          </w:p>
        </w:tc>
        <w:tc>
          <w:tcPr>
            <w:tcW w:w="907" w:type="dxa"/>
          </w:tcPr>
          <w:p w:rsidR="007C139A" w:rsidRDefault="007C139A">
            <w:pPr>
              <w:pStyle w:val="ConsPlusNormal"/>
              <w:jc w:val="center"/>
            </w:pPr>
            <w:r>
              <w:t>33</w:t>
            </w:r>
          </w:p>
        </w:tc>
        <w:tc>
          <w:tcPr>
            <w:tcW w:w="1587" w:type="dxa"/>
          </w:tcPr>
          <w:p w:rsidR="007C139A" w:rsidRDefault="007C139A">
            <w:pPr>
              <w:pStyle w:val="ConsPlusNormal"/>
            </w:pPr>
          </w:p>
        </w:tc>
        <w:tc>
          <w:tcPr>
            <w:tcW w:w="1759" w:type="dxa"/>
          </w:tcPr>
          <w:p w:rsidR="007C139A" w:rsidRDefault="007C139A">
            <w:pPr>
              <w:pStyle w:val="ConsPlusNormal"/>
            </w:pPr>
          </w:p>
        </w:tc>
        <w:tc>
          <w:tcPr>
            <w:tcW w:w="1759" w:type="dxa"/>
          </w:tcPr>
          <w:p w:rsidR="007C139A" w:rsidRDefault="007C139A">
            <w:pPr>
              <w:pStyle w:val="ConsPlusNormal"/>
            </w:pPr>
          </w:p>
        </w:tc>
        <w:tc>
          <w:tcPr>
            <w:tcW w:w="1361" w:type="dxa"/>
          </w:tcPr>
          <w:p w:rsidR="007C139A" w:rsidRDefault="007C139A">
            <w:pPr>
              <w:pStyle w:val="ConsPlusNormal"/>
            </w:pPr>
          </w:p>
        </w:tc>
        <w:tc>
          <w:tcPr>
            <w:tcW w:w="1701" w:type="dxa"/>
          </w:tcPr>
          <w:p w:rsidR="007C139A" w:rsidRDefault="007C139A">
            <w:pPr>
              <w:pStyle w:val="ConsPlusNormal"/>
            </w:pPr>
          </w:p>
        </w:tc>
        <w:tc>
          <w:tcPr>
            <w:tcW w:w="1361" w:type="dxa"/>
          </w:tcPr>
          <w:p w:rsidR="007C139A" w:rsidRDefault="007C139A">
            <w:pPr>
              <w:pStyle w:val="ConsPlusNormal"/>
            </w:pPr>
          </w:p>
        </w:tc>
        <w:tc>
          <w:tcPr>
            <w:tcW w:w="1531" w:type="dxa"/>
          </w:tcPr>
          <w:p w:rsidR="007C139A" w:rsidRDefault="007C139A">
            <w:pPr>
              <w:pStyle w:val="ConsPlusNormal"/>
            </w:pPr>
          </w:p>
        </w:tc>
        <w:tc>
          <w:tcPr>
            <w:tcW w:w="1247" w:type="dxa"/>
          </w:tcPr>
          <w:p w:rsidR="007C139A" w:rsidRDefault="007C139A">
            <w:pPr>
              <w:pStyle w:val="ConsPlusNormal"/>
            </w:pPr>
          </w:p>
        </w:tc>
      </w:tr>
      <w:tr w:rsidR="007C139A">
        <w:tc>
          <w:tcPr>
            <w:tcW w:w="3005" w:type="dxa"/>
          </w:tcPr>
          <w:p w:rsidR="007C139A" w:rsidRDefault="007C139A">
            <w:pPr>
              <w:pStyle w:val="ConsPlusNormal"/>
            </w:pPr>
            <w:r>
              <w:t>5.1. В амбулаторных условиях</w:t>
            </w:r>
          </w:p>
        </w:tc>
        <w:tc>
          <w:tcPr>
            <w:tcW w:w="907" w:type="dxa"/>
          </w:tcPr>
          <w:p w:rsidR="007C139A" w:rsidRDefault="007C139A">
            <w:pPr>
              <w:pStyle w:val="ConsPlusNormal"/>
              <w:jc w:val="center"/>
            </w:pPr>
            <w:bookmarkStart w:id="159" w:name="P4328"/>
            <w:bookmarkEnd w:id="159"/>
            <w:r>
              <w:t>33.1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7C139A" w:rsidRDefault="007C139A">
            <w:pPr>
              <w:pStyle w:val="ConsPlusNormal"/>
              <w:jc w:val="center"/>
            </w:pPr>
            <w:bookmarkStart w:id="160" w:name="P4338"/>
            <w:bookmarkEnd w:id="160"/>
            <w:r>
              <w:t>33.2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907" w:type="dxa"/>
          </w:tcPr>
          <w:p w:rsidR="007C139A" w:rsidRDefault="007C139A">
            <w:pPr>
              <w:pStyle w:val="ConsPlusNormal"/>
              <w:jc w:val="center"/>
            </w:pPr>
            <w:bookmarkStart w:id="161" w:name="P4348"/>
            <w:bookmarkEnd w:id="161"/>
            <w:r>
              <w:t>33.3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6. Паллиативная медицинская помощь </w:t>
            </w:r>
            <w:hyperlink w:anchor="P4450">
              <w:r>
                <w:rPr>
                  <w:color w:val="0000FF"/>
                </w:rPr>
                <w:t>&lt;*&gt;</w:t>
              </w:r>
            </w:hyperlink>
          </w:p>
        </w:tc>
        <w:tc>
          <w:tcPr>
            <w:tcW w:w="907" w:type="dxa"/>
          </w:tcPr>
          <w:p w:rsidR="007C139A" w:rsidRDefault="007C139A">
            <w:pPr>
              <w:pStyle w:val="ConsPlusNormal"/>
              <w:jc w:val="center"/>
            </w:pPr>
            <w:r>
              <w:t>34</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pPr>
          </w:p>
        </w:tc>
      </w:tr>
      <w:tr w:rsidR="007C139A">
        <w:tc>
          <w:tcPr>
            <w:tcW w:w="3005" w:type="dxa"/>
          </w:tcPr>
          <w:p w:rsidR="007C139A" w:rsidRDefault="007C139A">
            <w:pPr>
              <w:pStyle w:val="ConsPlusNormal"/>
            </w:pPr>
            <w:r>
              <w:t>6.1. Первичная медицинская помощь, в том числе доврачебная и врачебная, всего</w:t>
            </w:r>
          </w:p>
          <w:p w:rsidR="007C139A" w:rsidRDefault="007C139A">
            <w:pPr>
              <w:pStyle w:val="ConsPlusNormal"/>
            </w:pPr>
            <w:r>
              <w:t>в том числе:</w:t>
            </w:r>
          </w:p>
        </w:tc>
        <w:tc>
          <w:tcPr>
            <w:tcW w:w="907" w:type="dxa"/>
          </w:tcPr>
          <w:p w:rsidR="007C139A" w:rsidRDefault="007C139A">
            <w:pPr>
              <w:pStyle w:val="ConsPlusNormal"/>
              <w:jc w:val="center"/>
            </w:pPr>
            <w:bookmarkStart w:id="162" w:name="P4369"/>
            <w:bookmarkEnd w:id="162"/>
            <w:r>
              <w:t>34.1</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6.1.1. Посещения по паллиативной медицинской помощи без учета посещений на дому патронажными бригадами</w:t>
            </w:r>
          </w:p>
        </w:tc>
        <w:tc>
          <w:tcPr>
            <w:tcW w:w="907" w:type="dxa"/>
          </w:tcPr>
          <w:p w:rsidR="007C139A" w:rsidRDefault="007C139A">
            <w:pPr>
              <w:pStyle w:val="ConsPlusNormal"/>
              <w:jc w:val="center"/>
            </w:pPr>
            <w:bookmarkStart w:id="163" w:name="P4379"/>
            <w:bookmarkEnd w:id="163"/>
            <w:r>
              <w:t>34.1.1</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6.1.2. Посещения на дому выездными патронажными бригадами</w:t>
            </w:r>
          </w:p>
        </w:tc>
        <w:tc>
          <w:tcPr>
            <w:tcW w:w="907" w:type="dxa"/>
          </w:tcPr>
          <w:p w:rsidR="007C139A" w:rsidRDefault="007C139A">
            <w:pPr>
              <w:pStyle w:val="ConsPlusNormal"/>
              <w:jc w:val="center"/>
            </w:pPr>
            <w:bookmarkStart w:id="164" w:name="P4389"/>
            <w:bookmarkEnd w:id="164"/>
            <w:r>
              <w:t>34.1.2</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7" w:type="dxa"/>
          </w:tcPr>
          <w:p w:rsidR="007C139A" w:rsidRDefault="007C139A">
            <w:pPr>
              <w:pStyle w:val="ConsPlusNormal"/>
              <w:jc w:val="center"/>
            </w:pPr>
            <w:bookmarkStart w:id="165" w:name="P4399"/>
            <w:bookmarkEnd w:id="165"/>
            <w:r>
              <w:t>34.2</w:t>
            </w:r>
          </w:p>
        </w:tc>
        <w:tc>
          <w:tcPr>
            <w:tcW w:w="1587" w:type="dxa"/>
          </w:tcPr>
          <w:p w:rsidR="007C139A" w:rsidRDefault="007C139A">
            <w:pPr>
              <w:pStyle w:val="ConsPlusNormal"/>
              <w:jc w:val="center"/>
            </w:pPr>
            <w:r>
              <w:t>койко-день</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6.3. Оказываемая в условиях дневного стационара</w:t>
            </w:r>
          </w:p>
        </w:tc>
        <w:tc>
          <w:tcPr>
            <w:tcW w:w="907" w:type="dxa"/>
          </w:tcPr>
          <w:p w:rsidR="007C139A" w:rsidRDefault="007C139A">
            <w:pPr>
              <w:pStyle w:val="ConsPlusNormal"/>
              <w:jc w:val="center"/>
            </w:pPr>
            <w:bookmarkStart w:id="166" w:name="P4409"/>
            <w:bookmarkEnd w:id="166"/>
            <w:r>
              <w:t>34.3</w:t>
            </w:r>
          </w:p>
        </w:tc>
        <w:tc>
          <w:tcPr>
            <w:tcW w:w="1587" w:type="dxa"/>
          </w:tcPr>
          <w:p w:rsidR="007C139A" w:rsidRDefault="007C139A">
            <w:pPr>
              <w:pStyle w:val="ConsPlusNormal"/>
              <w:jc w:val="center"/>
            </w:pPr>
            <w:r>
              <w:t>случай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lastRenderedPageBreak/>
              <w:t>7. Расходы на ведение дела СМО</w:t>
            </w:r>
          </w:p>
        </w:tc>
        <w:tc>
          <w:tcPr>
            <w:tcW w:w="907" w:type="dxa"/>
          </w:tcPr>
          <w:p w:rsidR="007C139A" w:rsidRDefault="007C139A">
            <w:pPr>
              <w:pStyle w:val="ConsPlusNormal"/>
              <w:jc w:val="center"/>
            </w:pPr>
            <w:bookmarkStart w:id="167" w:name="P4419"/>
            <w:bookmarkEnd w:id="167"/>
            <w:r>
              <w:t>35</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8. Иные расходы</w:t>
            </w:r>
          </w:p>
        </w:tc>
        <w:tc>
          <w:tcPr>
            <w:tcW w:w="907" w:type="dxa"/>
          </w:tcPr>
          <w:p w:rsidR="007C139A" w:rsidRDefault="007C139A">
            <w:pPr>
              <w:pStyle w:val="ConsPlusNormal"/>
              <w:jc w:val="center"/>
            </w:pPr>
            <w:bookmarkStart w:id="168" w:name="P4429"/>
            <w:bookmarkEnd w:id="168"/>
            <w:r>
              <w:t>36</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Итого (сумма </w:t>
            </w:r>
            <w:hyperlink w:anchor="P2432">
              <w:r>
                <w:rPr>
                  <w:color w:val="0000FF"/>
                </w:rPr>
                <w:t>строк 01</w:t>
              </w:r>
            </w:hyperlink>
            <w:r>
              <w:t xml:space="preserve"> + </w:t>
            </w:r>
            <w:hyperlink w:anchor="P3440">
              <w:r>
                <w:rPr>
                  <w:color w:val="0000FF"/>
                </w:rPr>
                <w:t>19</w:t>
              </w:r>
            </w:hyperlink>
            <w:r>
              <w:t xml:space="preserve"> + </w:t>
            </w:r>
            <w:hyperlink w:anchor="P3450">
              <w:r>
                <w:rPr>
                  <w:color w:val="0000FF"/>
                </w:rPr>
                <w:t>20</w:t>
              </w:r>
            </w:hyperlink>
            <w:r>
              <w:t>)</w:t>
            </w:r>
          </w:p>
        </w:tc>
        <w:tc>
          <w:tcPr>
            <w:tcW w:w="907" w:type="dxa"/>
          </w:tcPr>
          <w:p w:rsidR="007C139A" w:rsidRDefault="007C139A">
            <w:pPr>
              <w:pStyle w:val="ConsPlusNormal"/>
              <w:jc w:val="center"/>
            </w:pPr>
            <w:r>
              <w:t>37</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10023,1</w:t>
            </w:r>
          </w:p>
        </w:tc>
        <w:tc>
          <w:tcPr>
            <w:tcW w:w="1701" w:type="dxa"/>
          </w:tcPr>
          <w:p w:rsidR="007C139A" w:rsidRDefault="007C139A">
            <w:pPr>
              <w:pStyle w:val="ConsPlusNormal"/>
              <w:jc w:val="center"/>
            </w:pPr>
            <w:r>
              <w:t>23243,8</w:t>
            </w:r>
          </w:p>
        </w:tc>
        <w:tc>
          <w:tcPr>
            <w:tcW w:w="1361" w:type="dxa"/>
          </w:tcPr>
          <w:p w:rsidR="007C139A" w:rsidRDefault="007C139A">
            <w:pPr>
              <w:pStyle w:val="ConsPlusNormal"/>
              <w:jc w:val="center"/>
            </w:pPr>
            <w:r>
              <w:t>42182034,4</w:t>
            </w:r>
          </w:p>
        </w:tc>
        <w:tc>
          <w:tcPr>
            <w:tcW w:w="1531" w:type="dxa"/>
          </w:tcPr>
          <w:p w:rsidR="007C139A" w:rsidRDefault="007C139A">
            <w:pPr>
              <w:pStyle w:val="ConsPlusNormal"/>
              <w:jc w:val="center"/>
            </w:pPr>
            <w:r>
              <w:t>100242225,1</w:t>
            </w:r>
          </w:p>
        </w:tc>
        <w:tc>
          <w:tcPr>
            <w:tcW w:w="1247" w:type="dxa"/>
          </w:tcPr>
          <w:p w:rsidR="007C139A" w:rsidRDefault="007C139A">
            <w:pPr>
              <w:pStyle w:val="ConsPlusNormal"/>
              <w:jc w:val="center"/>
            </w:pPr>
            <w:r>
              <w:t>100,0</w:t>
            </w:r>
          </w:p>
        </w:tc>
      </w:tr>
    </w:tbl>
    <w:p w:rsidR="007C139A" w:rsidRDefault="007C139A">
      <w:pPr>
        <w:pStyle w:val="ConsPlusNormal"/>
        <w:sectPr w:rsidR="007C139A">
          <w:pgSz w:w="16838" w:h="11905" w:orient="landscape"/>
          <w:pgMar w:top="1701" w:right="397" w:bottom="850" w:left="397" w:header="0" w:footer="0" w:gutter="0"/>
          <w:cols w:space="720"/>
          <w:titlePg/>
        </w:sectPr>
      </w:pPr>
    </w:p>
    <w:p w:rsidR="007C139A" w:rsidRDefault="007C139A">
      <w:pPr>
        <w:pStyle w:val="ConsPlusNormal"/>
      </w:pPr>
    </w:p>
    <w:p w:rsidR="007C139A" w:rsidRDefault="007C139A">
      <w:pPr>
        <w:pStyle w:val="ConsPlusNormal"/>
        <w:ind w:firstLine="540"/>
        <w:jc w:val="both"/>
      </w:pPr>
      <w:r>
        <w:t>--------------------------------</w:t>
      </w:r>
    </w:p>
    <w:p w:rsidR="007C139A" w:rsidRDefault="007C139A">
      <w:pPr>
        <w:pStyle w:val="ConsPlusNormal"/>
        <w:spacing w:before="220"/>
        <w:ind w:firstLine="540"/>
        <w:jc w:val="both"/>
      </w:pPr>
      <w:bookmarkStart w:id="169" w:name="P4450"/>
      <w:bookmarkEnd w:id="169"/>
      <w:r>
        <w:t>&lt;*&gt; Включаются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3</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70" w:name="P4463"/>
      <w:bookmarkEnd w:id="170"/>
      <w:r>
        <w:t>ПЕРЕЧЕНЬ</w:t>
      </w:r>
    </w:p>
    <w:p w:rsidR="007C139A" w:rsidRDefault="007C139A">
      <w:pPr>
        <w:pStyle w:val="ConsPlusTitle"/>
        <w:jc w:val="center"/>
      </w:pPr>
      <w:r>
        <w:t>МЕДИЦИНСКИХ ОРГАНИЗАЦИЙ, УЧАСТВУЮЩИХ В РЕАЛИЗАЦИИ</w:t>
      </w:r>
    </w:p>
    <w:p w:rsidR="007C139A" w:rsidRDefault="007C139A">
      <w:pPr>
        <w:pStyle w:val="ConsPlusTitle"/>
        <w:jc w:val="center"/>
      </w:pPr>
      <w:r>
        <w:t>ТЕРРИТОРИАЛЬНОЙ ПРОГРАММЫ ГОСУДАРСТВЕННЫХ ГАРАНТИЙ</w:t>
      </w:r>
    </w:p>
    <w:p w:rsidR="007C139A" w:rsidRDefault="007C139A">
      <w:pPr>
        <w:pStyle w:val="ConsPlusTitle"/>
        <w:jc w:val="center"/>
      </w:pPr>
      <w:r>
        <w:t>БЕСПЛАТНОГО ОКАЗАНИЯ ГРАЖДАНАМ МЕДИЦИНСКОЙ ПОМОЩИ</w:t>
      </w:r>
    </w:p>
    <w:p w:rsidR="007C139A" w:rsidRDefault="007C139A">
      <w:pPr>
        <w:pStyle w:val="ConsPlusTitle"/>
        <w:jc w:val="center"/>
      </w:pPr>
      <w:r>
        <w:t>В СВЕРДЛОВСКОЙ ОБЛАСТИ НА 2025 ГОД</w:t>
      </w:r>
    </w:p>
    <w:p w:rsidR="007C139A" w:rsidRDefault="007C139A">
      <w:pPr>
        <w:pStyle w:val="ConsPlusTitle"/>
        <w:jc w:val="center"/>
      </w:pPr>
      <w:r>
        <w:t>И НА ПЛАНОВЫЙ ПЕРИОД 2026 И 2027 ГОДОВ, В ТОМ ЧИСЛЕ</w:t>
      </w:r>
    </w:p>
    <w:p w:rsidR="007C139A" w:rsidRDefault="007C139A">
      <w:pPr>
        <w:pStyle w:val="ConsPlusTitle"/>
        <w:jc w:val="center"/>
      </w:pPr>
      <w:r>
        <w:t>ТЕРРИТОРИАЛЬНОЙ ПРОГРАММЫ ОБЯЗАТЕЛЬНОГО МЕДИЦИНСКОГО</w:t>
      </w:r>
    </w:p>
    <w:p w:rsidR="007C139A" w:rsidRDefault="007C139A">
      <w:pPr>
        <w:pStyle w:val="ConsPlusTitle"/>
        <w:jc w:val="center"/>
      </w:pPr>
      <w:r>
        <w:t>СТРАХОВАНИЯ, И ПЕРЕЧЕНЬ МЕДИЦИНСКИХ ОРГАНИЗАЦИЙ, ПРОВОДЯЩИХ</w:t>
      </w:r>
    </w:p>
    <w:p w:rsidR="007C139A" w:rsidRDefault="007C139A">
      <w:pPr>
        <w:pStyle w:val="ConsPlusTitle"/>
        <w:jc w:val="center"/>
      </w:pPr>
      <w:r>
        <w:t>ПРОФИЛАКТИЧЕСКИЕ МЕДИЦИНСКИЕ ОСМОТРЫ И ДИСПАНСЕРИЗАЦИЮ,</w:t>
      </w:r>
    </w:p>
    <w:p w:rsidR="007C139A" w:rsidRDefault="007C139A">
      <w:pPr>
        <w:pStyle w:val="ConsPlusTitle"/>
        <w:jc w:val="center"/>
      </w:pPr>
      <w:r>
        <w:t>В ТОМ ЧИСЛЕ УГЛУБЛЕННУЮ ДИСПАНСЕРИЗАЦИЮ</w:t>
      </w:r>
    </w:p>
    <w:p w:rsidR="007C139A" w:rsidRDefault="007C139A">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4"/>
        <w:gridCol w:w="1081"/>
        <w:gridCol w:w="1842"/>
        <w:gridCol w:w="1363"/>
        <w:gridCol w:w="1340"/>
        <w:gridCol w:w="1436"/>
        <w:gridCol w:w="1392"/>
        <w:gridCol w:w="1337"/>
        <w:gridCol w:w="1116"/>
        <w:gridCol w:w="1155"/>
        <w:gridCol w:w="1139"/>
        <w:gridCol w:w="1015"/>
        <w:gridCol w:w="1224"/>
      </w:tblGrid>
      <w:tr w:rsidR="007C139A">
        <w:tc>
          <w:tcPr>
            <w:tcW w:w="907" w:type="dxa"/>
            <w:vMerge w:val="restart"/>
          </w:tcPr>
          <w:p w:rsidR="007C139A" w:rsidRDefault="007C139A">
            <w:pPr>
              <w:pStyle w:val="ConsPlusNormal"/>
              <w:jc w:val="center"/>
            </w:pPr>
            <w:r>
              <w:t>Номер строки</w:t>
            </w:r>
          </w:p>
        </w:tc>
        <w:tc>
          <w:tcPr>
            <w:tcW w:w="1134" w:type="dxa"/>
            <w:vMerge w:val="restart"/>
          </w:tcPr>
          <w:p w:rsidR="007C139A" w:rsidRDefault="007C139A">
            <w:pPr>
              <w:pStyle w:val="ConsPlusNormal"/>
              <w:jc w:val="center"/>
            </w:pPr>
            <w:r>
              <w:t>Код медицинской организа</w:t>
            </w:r>
            <w:r>
              <w:lastRenderedPageBreak/>
              <w:t>ции по реестру ОМС</w:t>
            </w:r>
          </w:p>
        </w:tc>
        <w:tc>
          <w:tcPr>
            <w:tcW w:w="3049" w:type="dxa"/>
            <w:vMerge w:val="restart"/>
          </w:tcPr>
          <w:p w:rsidR="007C139A" w:rsidRDefault="007C139A">
            <w:pPr>
              <w:pStyle w:val="ConsPlusNormal"/>
              <w:jc w:val="center"/>
            </w:pPr>
            <w:r>
              <w:lastRenderedPageBreak/>
              <w:t>Наименование медицинской организации</w:t>
            </w:r>
          </w:p>
        </w:tc>
        <w:tc>
          <w:tcPr>
            <w:tcW w:w="11963" w:type="dxa"/>
            <w:gridSpan w:val="10"/>
          </w:tcPr>
          <w:p w:rsidR="007C139A" w:rsidRDefault="007C139A">
            <w:pPr>
              <w:pStyle w:val="ConsPlusNormal"/>
              <w:jc w:val="center"/>
            </w:pPr>
            <w:r>
              <w:t>В том числе</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11963" w:type="dxa"/>
            <w:gridSpan w:val="10"/>
          </w:tcPr>
          <w:p w:rsidR="007C139A" w:rsidRDefault="007C139A">
            <w:pPr>
              <w:pStyle w:val="ConsPlusNormal"/>
              <w:jc w:val="center"/>
            </w:pPr>
            <w:r>
              <w:t>из них</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1644" w:type="dxa"/>
            <w:vMerge w:val="restart"/>
          </w:tcPr>
          <w:p w:rsidR="007C139A" w:rsidRDefault="007C139A">
            <w:pPr>
              <w:pStyle w:val="ConsPlusNormal"/>
              <w:jc w:val="center"/>
            </w:pPr>
            <w:r>
              <w:t>осуществля</w:t>
            </w:r>
            <w:r>
              <w:lastRenderedPageBreak/>
              <w:t>ющие деятельность в рамках выполнения государственного задания за счет средств бюджетных ассигнований областного бюджета</w:t>
            </w:r>
          </w:p>
        </w:tc>
        <w:tc>
          <w:tcPr>
            <w:tcW w:w="1191" w:type="dxa"/>
            <w:vMerge w:val="restart"/>
          </w:tcPr>
          <w:p w:rsidR="007C139A" w:rsidRDefault="007C139A">
            <w:pPr>
              <w:pStyle w:val="ConsPlusNormal"/>
              <w:jc w:val="center"/>
            </w:pPr>
            <w:r>
              <w:lastRenderedPageBreak/>
              <w:t>осуществля</w:t>
            </w:r>
            <w:r>
              <w:lastRenderedPageBreak/>
              <w:t>ющие деятельность в сфере ОМС &lt;1&gt;</w:t>
            </w:r>
          </w:p>
        </w:tc>
        <w:tc>
          <w:tcPr>
            <w:tcW w:w="1191" w:type="dxa"/>
            <w:vMerge w:val="restart"/>
          </w:tcPr>
          <w:p w:rsidR="007C139A" w:rsidRDefault="007C139A">
            <w:pPr>
              <w:pStyle w:val="ConsPlusNormal"/>
              <w:jc w:val="center"/>
            </w:pPr>
            <w:r>
              <w:lastRenderedPageBreak/>
              <w:t xml:space="preserve">проводящие </w:t>
            </w:r>
            <w:r>
              <w:lastRenderedPageBreak/>
              <w:t>профилактические медицинские осмотры и диспансеризацию</w:t>
            </w:r>
          </w:p>
        </w:tc>
        <w:tc>
          <w:tcPr>
            <w:tcW w:w="2438" w:type="dxa"/>
            <w:gridSpan w:val="2"/>
          </w:tcPr>
          <w:p w:rsidR="007C139A" w:rsidRDefault="007C139A">
            <w:pPr>
              <w:pStyle w:val="ConsPlusNormal"/>
              <w:jc w:val="center"/>
            </w:pPr>
            <w:r>
              <w:lastRenderedPageBreak/>
              <w:t>в том числе</w:t>
            </w:r>
          </w:p>
        </w:tc>
        <w:tc>
          <w:tcPr>
            <w:tcW w:w="1077" w:type="dxa"/>
            <w:vMerge w:val="restart"/>
          </w:tcPr>
          <w:p w:rsidR="007C139A" w:rsidRDefault="007C139A">
            <w:pPr>
              <w:pStyle w:val="ConsPlusNormal"/>
              <w:jc w:val="center"/>
            </w:pPr>
            <w:r>
              <w:t>Проводящ</w:t>
            </w:r>
            <w:r>
              <w:lastRenderedPageBreak/>
              <w:t>ие диспансерное наблюдение</w:t>
            </w:r>
          </w:p>
        </w:tc>
        <w:tc>
          <w:tcPr>
            <w:tcW w:w="1020" w:type="dxa"/>
            <w:vMerge w:val="restart"/>
          </w:tcPr>
          <w:p w:rsidR="007C139A" w:rsidRDefault="007C139A">
            <w:pPr>
              <w:pStyle w:val="ConsPlusNormal"/>
              <w:jc w:val="center"/>
            </w:pPr>
            <w:r>
              <w:lastRenderedPageBreak/>
              <w:t>Проводящ</w:t>
            </w:r>
            <w:r>
              <w:lastRenderedPageBreak/>
              <w:t>ие медицинскую реабилитацию</w:t>
            </w:r>
          </w:p>
        </w:tc>
        <w:tc>
          <w:tcPr>
            <w:tcW w:w="3402" w:type="dxa"/>
            <w:gridSpan w:val="3"/>
          </w:tcPr>
          <w:p w:rsidR="007C139A" w:rsidRDefault="007C139A">
            <w:pPr>
              <w:pStyle w:val="ConsPlusNormal"/>
              <w:jc w:val="center"/>
            </w:pPr>
            <w:r>
              <w:lastRenderedPageBreak/>
              <w:t>в том числе</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1191" w:type="dxa"/>
          </w:tcPr>
          <w:p w:rsidR="007C139A" w:rsidRDefault="007C139A">
            <w:pPr>
              <w:pStyle w:val="ConsPlusNormal"/>
              <w:jc w:val="center"/>
            </w:pPr>
            <w:r>
              <w:t>углубленную диспансеризацию</w:t>
            </w:r>
          </w:p>
        </w:tc>
        <w:tc>
          <w:tcPr>
            <w:tcW w:w="1247" w:type="dxa"/>
          </w:tcPr>
          <w:p w:rsidR="007C139A" w:rsidRDefault="007C139A">
            <w:pPr>
              <w:pStyle w:val="ConsPlusNormal"/>
              <w:jc w:val="center"/>
            </w:pPr>
            <w:r>
              <w:t>для оценки репродуктивного здоровья женщин и мужчин</w:t>
            </w: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1134" w:type="dxa"/>
          </w:tcPr>
          <w:p w:rsidR="007C139A" w:rsidRDefault="007C139A">
            <w:pPr>
              <w:pStyle w:val="ConsPlusNormal"/>
              <w:jc w:val="center"/>
            </w:pPr>
            <w:r>
              <w:t>в амбулаторных условиях</w:t>
            </w:r>
          </w:p>
        </w:tc>
        <w:tc>
          <w:tcPr>
            <w:tcW w:w="1134" w:type="dxa"/>
          </w:tcPr>
          <w:p w:rsidR="007C139A" w:rsidRDefault="007C139A">
            <w:pPr>
              <w:pStyle w:val="ConsPlusNormal"/>
              <w:jc w:val="center"/>
            </w:pPr>
            <w:r>
              <w:t>в условиях дневных стационаров</w:t>
            </w:r>
          </w:p>
        </w:tc>
        <w:tc>
          <w:tcPr>
            <w:tcW w:w="1134" w:type="dxa"/>
          </w:tcPr>
          <w:p w:rsidR="007C139A" w:rsidRDefault="007C139A">
            <w:pPr>
              <w:pStyle w:val="ConsPlusNormal"/>
              <w:jc w:val="center"/>
            </w:pPr>
            <w:r>
              <w:t>в условиях круглосуточных стационаров</w:t>
            </w:r>
          </w:p>
        </w:tc>
      </w:tr>
      <w:tr w:rsidR="007C139A">
        <w:tc>
          <w:tcPr>
            <w:tcW w:w="907" w:type="dxa"/>
          </w:tcPr>
          <w:p w:rsidR="007C139A" w:rsidRDefault="007C139A">
            <w:pPr>
              <w:pStyle w:val="ConsPlusNormal"/>
              <w:jc w:val="center"/>
            </w:pPr>
            <w:r>
              <w:lastRenderedPageBreak/>
              <w:t>1</w:t>
            </w:r>
          </w:p>
        </w:tc>
        <w:tc>
          <w:tcPr>
            <w:tcW w:w="1134" w:type="dxa"/>
          </w:tcPr>
          <w:p w:rsidR="007C139A" w:rsidRDefault="007C139A">
            <w:pPr>
              <w:pStyle w:val="ConsPlusNormal"/>
              <w:jc w:val="center"/>
            </w:pPr>
            <w:r>
              <w:t>2</w:t>
            </w:r>
          </w:p>
        </w:tc>
        <w:tc>
          <w:tcPr>
            <w:tcW w:w="3049" w:type="dxa"/>
          </w:tcPr>
          <w:p w:rsidR="007C139A" w:rsidRDefault="007C139A">
            <w:pPr>
              <w:pStyle w:val="ConsPlusNormal"/>
              <w:jc w:val="center"/>
            </w:pPr>
            <w:r>
              <w:t>3</w:t>
            </w:r>
          </w:p>
        </w:tc>
        <w:tc>
          <w:tcPr>
            <w:tcW w:w="1644" w:type="dxa"/>
          </w:tcPr>
          <w:p w:rsidR="007C139A" w:rsidRDefault="007C139A">
            <w:pPr>
              <w:pStyle w:val="ConsPlusNormal"/>
              <w:jc w:val="center"/>
            </w:pPr>
            <w:r>
              <w:t>4</w:t>
            </w:r>
          </w:p>
        </w:tc>
        <w:tc>
          <w:tcPr>
            <w:tcW w:w="1191" w:type="dxa"/>
          </w:tcPr>
          <w:p w:rsidR="007C139A" w:rsidRDefault="007C139A">
            <w:pPr>
              <w:pStyle w:val="ConsPlusNormal"/>
              <w:jc w:val="center"/>
            </w:pPr>
            <w:r>
              <w:t>5</w:t>
            </w:r>
          </w:p>
        </w:tc>
        <w:tc>
          <w:tcPr>
            <w:tcW w:w="1191" w:type="dxa"/>
          </w:tcPr>
          <w:p w:rsidR="007C139A" w:rsidRDefault="007C139A">
            <w:pPr>
              <w:pStyle w:val="ConsPlusNormal"/>
              <w:jc w:val="center"/>
            </w:pPr>
            <w:r>
              <w:t>6</w:t>
            </w:r>
          </w:p>
        </w:tc>
        <w:tc>
          <w:tcPr>
            <w:tcW w:w="1191" w:type="dxa"/>
          </w:tcPr>
          <w:p w:rsidR="007C139A" w:rsidRDefault="007C139A">
            <w:pPr>
              <w:pStyle w:val="ConsPlusNormal"/>
              <w:jc w:val="center"/>
            </w:pPr>
            <w:r>
              <w:t>7</w:t>
            </w:r>
          </w:p>
        </w:tc>
        <w:tc>
          <w:tcPr>
            <w:tcW w:w="1247" w:type="dxa"/>
          </w:tcPr>
          <w:p w:rsidR="007C139A" w:rsidRDefault="007C139A">
            <w:pPr>
              <w:pStyle w:val="ConsPlusNormal"/>
              <w:jc w:val="center"/>
            </w:pPr>
            <w:r>
              <w:t>8</w:t>
            </w:r>
          </w:p>
        </w:tc>
        <w:tc>
          <w:tcPr>
            <w:tcW w:w="1077" w:type="dxa"/>
          </w:tcPr>
          <w:p w:rsidR="007C139A" w:rsidRDefault="007C139A">
            <w:pPr>
              <w:pStyle w:val="ConsPlusNormal"/>
              <w:jc w:val="center"/>
            </w:pPr>
            <w:r>
              <w:t>9</w:t>
            </w:r>
          </w:p>
        </w:tc>
        <w:tc>
          <w:tcPr>
            <w:tcW w:w="1020" w:type="dxa"/>
          </w:tcPr>
          <w:p w:rsidR="007C139A" w:rsidRDefault="007C139A">
            <w:pPr>
              <w:pStyle w:val="ConsPlusNormal"/>
              <w:jc w:val="center"/>
            </w:pPr>
            <w:r>
              <w:t>10</w:t>
            </w:r>
          </w:p>
        </w:tc>
        <w:tc>
          <w:tcPr>
            <w:tcW w:w="1134" w:type="dxa"/>
          </w:tcPr>
          <w:p w:rsidR="007C139A" w:rsidRDefault="007C139A">
            <w:pPr>
              <w:pStyle w:val="ConsPlusNormal"/>
              <w:jc w:val="center"/>
            </w:pPr>
            <w:r>
              <w:t>11</w:t>
            </w:r>
          </w:p>
        </w:tc>
        <w:tc>
          <w:tcPr>
            <w:tcW w:w="1134" w:type="dxa"/>
          </w:tcPr>
          <w:p w:rsidR="007C139A" w:rsidRDefault="007C139A">
            <w:pPr>
              <w:pStyle w:val="ConsPlusNormal"/>
              <w:jc w:val="center"/>
            </w:pPr>
            <w:r>
              <w:t>12</w:t>
            </w:r>
          </w:p>
        </w:tc>
        <w:tc>
          <w:tcPr>
            <w:tcW w:w="1134" w:type="dxa"/>
          </w:tcPr>
          <w:p w:rsidR="007C139A" w:rsidRDefault="007C139A">
            <w:pPr>
              <w:pStyle w:val="ConsPlusNormal"/>
              <w:jc w:val="center"/>
            </w:pPr>
            <w:r>
              <w:t>13</w:t>
            </w:r>
          </w:p>
        </w:tc>
      </w:tr>
      <w:tr w:rsidR="007C139A">
        <w:tc>
          <w:tcPr>
            <w:tcW w:w="907" w:type="dxa"/>
          </w:tcPr>
          <w:p w:rsidR="007C139A" w:rsidRDefault="007C139A">
            <w:pPr>
              <w:pStyle w:val="ConsPlusNormal"/>
              <w:jc w:val="center"/>
            </w:pPr>
            <w:r>
              <w:t>1.</w:t>
            </w:r>
          </w:p>
        </w:tc>
        <w:tc>
          <w:tcPr>
            <w:tcW w:w="1134" w:type="dxa"/>
          </w:tcPr>
          <w:p w:rsidR="007C139A" w:rsidRDefault="007C139A">
            <w:pPr>
              <w:pStyle w:val="ConsPlusNormal"/>
              <w:jc w:val="center"/>
            </w:pPr>
            <w:r>
              <w:t>661752</w:t>
            </w:r>
          </w:p>
        </w:tc>
        <w:tc>
          <w:tcPr>
            <w:tcW w:w="3049" w:type="dxa"/>
          </w:tcPr>
          <w:p w:rsidR="007C139A" w:rsidRDefault="007C139A">
            <w:pPr>
              <w:pStyle w:val="ConsPlusNormal"/>
            </w:pPr>
            <w:r>
              <w:t>ГАУЗ СО "Белоярская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w:t>
            </w:r>
          </w:p>
        </w:tc>
        <w:tc>
          <w:tcPr>
            <w:tcW w:w="1134" w:type="dxa"/>
          </w:tcPr>
          <w:p w:rsidR="007C139A" w:rsidRDefault="007C139A">
            <w:pPr>
              <w:pStyle w:val="ConsPlusNormal"/>
              <w:jc w:val="center"/>
            </w:pPr>
            <w:r>
              <w:t>660240</w:t>
            </w:r>
          </w:p>
        </w:tc>
        <w:tc>
          <w:tcPr>
            <w:tcW w:w="3049" w:type="dxa"/>
          </w:tcPr>
          <w:p w:rsidR="007C139A" w:rsidRDefault="007C139A">
            <w:pPr>
              <w:pStyle w:val="ConsPlusNormal"/>
            </w:pPr>
            <w:r>
              <w:t>ГАУЗ СО "Богдановичская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w:t>
            </w:r>
          </w:p>
        </w:tc>
        <w:tc>
          <w:tcPr>
            <w:tcW w:w="1134" w:type="dxa"/>
          </w:tcPr>
          <w:p w:rsidR="007C139A" w:rsidRDefault="007C139A">
            <w:pPr>
              <w:pStyle w:val="ConsPlusNormal"/>
              <w:jc w:val="center"/>
            </w:pPr>
            <w:r>
              <w:t>660555</w:t>
            </w:r>
          </w:p>
        </w:tc>
        <w:tc>
          <w:tcPr>
            <w:tcW w:w="3049" w:type="dxa"/>
          </w:tcPr>
          <w:p w:rsidR="007C139A" w:rsidRDefault="007C139A">
            <w:pPr>
              <w:pStyle w:val="ConsPlusNormal"/>
            </w:pPr>
            <w:r>
              <w:t>ГАУЗ СО "Богдановичская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w:t>
            </w:r>
          </w:p>
        </w:tc>
        <w:tc>
          <w:tcPr>
            <w:tcW w:w="1134" w:type="dxa"/>
          </w:tcPr>
          <w:p w:rsidR="007C139A" w:rsidRDefault="007C139A">
            <w:pPr>
              <w:pStyle w:val="ConsPlusNormal"/>
              <w:jc w:val="center"/>
            </w:pPr>
            <w:r>
              <w:t>661747</w:t>
            </w:r>
          </w:p>
        </w:tc>
        <w:tc>
          <w:tcPr>
            <w:tcW w:w="3049" w:type="dxa"/>
          </w:tcPr>
          <w:p w:rsidR="007C139A" w:rsidRDefault="007C139A">
            <w:pPr>
              <w:pStyle w:val="ConsPlusNormal"/>
            </w:pPr>
            <w:r>
              <w:t xml:space="preserve">Богдановичское ОАО по производству </w:t>
            </w:r>
            <w:r>
              <w:lastRenderedPageBreak/>
              <w:t>огнеупорных материалов</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5.</w:t>
            </w:r>
          </w:p>
        </w:tc>
        <w:tc>
          <w:tcPr>
            <w:tcW w:w="1134" w:type="dxa"/>
          </w:tcPr>
          <w:p w:rsidR="007C139A" w:rsidRDefault="007C139A">
            <w:pPr>
              <w:pStyle w:val="ConsPlusNormal"/>
              <w:jc w:val="center"/>
            </w:pPr>
            <w:r>
              <w:t>660355</w:t>
            </w:r>
          </w:p>
        </w:tc>
        <w:tc>
          <w:tcPr>
            <w:tcW w:w="3049" w:type="dxa"/>
          </w:tcPr>
          <w:p w:rsidR="007C139A" w:rsidRDefault="007C139A">
            <w:pPr>
              <w:pStyle w:val="ConsPlusNormal"/>
            </w:pPr>
            <w:r>
              <w:t>ГАУЗ СО "Каменская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w:t>
            </w:r>
          </w:p>
        </w:tc>
        <w:tc>
          <w:tcPr>
            <w:tcW w:w="1134" w:type="dxa"/>
          </w:tcPr>
          <w:p w:rsidR="007C139A" w:rsidRDefault="007C139A">
            <w:pPr>
              <w:pStyle w:val="ConsPlusNormal"/>
              <w:jc w:val="center"/>
            </w:pPr>
            <w:r>
              <w:t>660239</w:t>
            </w:r>
          </w:p>
        </w:tc>
        <w:tc>
          <w:tcPr>
            <w:tcW w:w="3049" w:type="dxa"/>
          </w:tcPr>
          <w:p w:rsidR="007C139A" w:rsidRDefault="007C139A">
            <w:pPr>
              <w:pStyle w:val="ConsPlusNormal"/>
            </w:pPr>
            <w:r>
              <w:t>ГАУЗ СО "Сухоложская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w:t>
            </w:r>
          </w:p>
        </w:tc>
        <w:tc>
          <w:tcPr>
            <w:tcW w:w="1134" w:type="dxa"/>
          </w:tcPr>
          <w:p w:rsidR="007C139A" w:rsidRDefault="007C139A">
            <w:pPr>
              <w:pStyle w:val="ConsPlusNormal"/>
              <w:jc w:val="center"/>
            </w:pPr>
            <w:r>
              <w:t>660565</w:t>
            </w:r>
          </w:p>
        </w:tc>
        <w:tc>
          <w:tcPr>
            <w:tcW w:w="3049" w:type="dxa"/>
          </w:tcPr>
          <w:p w:rsidR="007C139A" w:rsidRDefault="007C139A">
            <w:pPr>
              <w:pStyle w:val="ConsPlusNormal"/>
            </w:pPr>
            <w:r>
              <w:t>ГАУЗ СО "Сухоложская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w:t>
            </w:r>
          </w:p>
        </w:tc>
        <w:tc>
          <w:tcPr>
            <w:tcW w:w="1134" w:type="dxa"/>
          </w:tcPr>
          <w:p w:rsidR="007C139A" w:rsidRDefault="007C139A">
            <w:pPr>
              <w:pStyle w:val="ConsPlusNormal"/>
              <w:jc w:val="center"/>
            </w:pPr>
            <w:r>
              <w:t>661753</w:t>
            </w:r>
          </w:p>
        </w:tc>
        <w:tc>
          <w:tcPr>
            <w:tcW w:w="3049" w:type="dxa"/>
          </w:tcPr>
          <w:p w:rsidR="007C139A" w:rsidRDefault="007C139A">
            <w:pPr>
              <w:pStyle w:val="ConsPlusNormal"/>
            </w:pPr>
            <w:r>
              <w:t>ГАУЗ СО "Городская больница город Асбест"</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9.</w:t>
            </w:r>
          </w:p>
        </w:tc>
        <w:tc>
          <w:tcPr>
            <w:tcW w:w="1134" w:type="dxa"/>
          </w:tcPr>
          <w:p w:rsidR="007C139A" w:rsidRDefault="007C139A">
            <w:pPr>
              <w:pStyle w:val="ConsPlusNormal"/>
              <w:jc w:val="center"/>
            </w:pPr>
            <w:r>
              <w:t>660238</w:t>
            </w:r>
          </w:p>
        </w:tc>
        <w:tc>
          <w:tcPr>
            <w:tcW w:w="3049" w:type="dxa"/>
          </w:tcPr>
          <w:p w:rsidR="007C139A" w:rsidRDefault="007C139A">
            <w:pPr>
              <w:pStyle w:val="ConsPlusNormal"/>
            </w:pPr>
            <w:r>
              <w:t>ГАУЗ СО "Стоматологическая поликлиника город Асбест"</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w:t>
            </w:r>
          </w:p>
        </w:tc>
        <w:tc>
          <w:tcPr>
            <w:tcW w:w="1134" w:type="dxa"/>
          </w:tcPr>
          <w:p w:rsidR="007C139A" w:rsidRDefault="007C139A">
            <w:pPr>
              <w:pStyle w:val="ConsPlusNormal"/>
              <w:jc w:val="center"/>
            </w:pPr>
            <w:r>
              <w:t>660534</w:t>
            </w:r>
          </w:p>
        </w:tc>
        <w:tc>
          <w:tcPr>
            <w:tcW w:w="3049" w:type="dxa"/>
          </w:tcPr>
          <w:p w:rsidR="007C139A" w:rsidRDefault="007C139A">
            <w:pPr>
              <w:pStyle w:val="ConsPlusNormal"/>
            </w:pPr>
            <w:r>
              <w:t>ГАУЗ СО "Станция скорой медицинской помощи город Асбест"</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11.</w:t>
            </w:r>
          </w:p>
        </w:tc>
        <w:tc>
          <w:tcPr>
            <w:tcW w:w="1134" w:type="dxa"/>
          </w:tcPr>
          <w:p w:rsidR="007C139A" w:rsidRDefault="007C139A">
            <w:pPr>
              <w:pStyle w:val="ConsPlusNormal"/>
              <w:jc w:val="center"/>
            </w:pPr>
            <w:r>
              <w:t>661706</w:t>
            </w:r>
          </w:p>
        </w:tc>
        <w:tc>
          <w:tcPr>
            <w:tcW w:w="3049" w:type="dxa"/>
          </w:tcPr>
          <w:p w:rsidR="007C139A" w:rsidRDefault="007C139A">
            <w:pPr>
              <w:pStyle w:val="ConsPlusNormal"/>
            </w:pPr>
            <w:r>
              <w:t>ООО "Учреждение здравоохранения "Медико-санитарная часть"</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w:t>
            </w:r>
          </w:p>
        </w:tc>
        <w:tc>
          <w:tcPr>
            <w:tcW w:w="1134" w:type="dxa"/>
          </w:tcPr>
          <w:p w:rsidR="007C139A" w:rsidRDefault="007C139A">
            <w:pPr>
              <w:pStyle w:val="ConsPlusNormal"/>
              <w:jc w:val="center"/>
            </w:pPr>
            <w:r>
              <w:t>661788</w:t>
            </w:r>
          </w:p>
        </w:tc>
        <w:tc>
          <w:tcPr>
            <w:tcW w:w="3049" w:type="dxa"/>
          </w:tcPr>
          <w:p w:rsidR="007C139A" w:rsidRDefault="007C139A">
            <w:pPr>
              <w:pStyle w:val="ConsPlusNormal"/>
            </w:pPr>
            <w:r>
              <w:t>ГАУЗ СО "Городская больница город Каменск-Уральский"</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13.</w:t>
            </w:r>
          </w:p>
        </w:tc>
        <w:tc>
          <w:tcPr>
            <w:tcW w:w="1134" w:type="dxa"/>
          </w:tcPr>
          <w:p w:rsidR="007C139A" w:rsidRDefault="007C139A">
            <w:pPr>
              <w:pStyle w:val="ConsPlusNormal"/>
              <w:jc w:val="center"/>
            </w:pPr>
            <w:r>
              <w:t>661785</w:t>
            </w:r>
          </w:p>
        </w:tc>
        <w:tc>
          <w:tcPr>
            <w:tcW w:w="3049" w:type="dxa"/>
          </w:tcPr>
          <w:p w:rsidR="007C139A" w:rsidRDefault="007C139A">
            <w:pPr>
              <w:pStyle w:val="ConsPlusNormal"/>
            </w:pPr>
            <w:r>
              <w:t>ГАУЗ СО "Детская городская больница город Каменск-Уральский"</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w:t>
            </w:r>
          </w:p>
        </w:tc>
        <w:tc>
          <w:tcPr>
            <w:tcW w:w="1134" w:type="dxa"/>
          </w:tcPr>
          <w:p w:rsidR="007C139A" w:rsidRDefault="007C139A">
            <w:pPr>
              <w:pStyle w:val="ConsPlusNormal"/>
              <w:jc w:val="center"/>
            </w:pPr>
            <w:r>
              <w:t>660345</w:t>
            </w:r>
          </w:p>
        </w:tc>
        <w:tc>
          <w:tcPr>
            <w:tcW w:w="3049" w:type="dxa"/>
          </w:tcPr>
          <w:p w:rsidR="007C139A" w:rsidRDefault="007C139A">
            <w:pPr>
              <w:pStyle w:val="ConsPlusNormal"/>
            </w:pPr>
            <w:r>
              <w:t>ГАУЗ СО "Стоматологическая поликлиника город Каменск-Уральский"</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w:t>
            </w:r>
          </w:p>
        </w:tc>
        <w:tc>
          <w:tcPr>
            <w:tcW w:w="1134" w:type="dxa"/>
          </w:tcPr>
          <w:p w:rsidR="007C139A" w:rsidRDefault="007C139A">
            <w:pPr>
              <w:pStyle w:val="ConsPlusNormal"/>
            </w:pPr>
          </w:p>
        </w:tc>
        <w:tc>
          <w:tcPr>
            <w:tcW w:w="3049" w:type="dxa"/>
          </w:tcPr>
          <w:p w:rsidR="007C139A" w:rsidRDefault="007C139A">
            <w:pPr>
              <w:pStyle w:val="ConsPlusNormal"/>
            </w:pPr>
            <w:r>
              <w:t>ГАУЗ СО "Врачебно-физкультурный диспансер N 2"</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w:t>
            </w:r>
          </w:p>
        </w:tc>
        <w:tc>
          <w:tcPr>
            <w:tcW w:w="1134" w:type="dxa"/>
          </w:tcPr>
          <w:p w:rsidR="007C139A" w:rsidRDefault="007C139A">
            <w:pPr>
              <w:pStyle w:val="ConsPlusNormal"/>
              <w:jc w:val="center"/>
            </w:pPr>
            <w:r>
              <w:t>660578</w:t>
            </w:r>
          </w:p>
        </w:tc>
        <w:tc>
          <w:tcPr>
            <w:tcW w:w="3049" w:type="dxa"/>
          </w:tcPr>
          <w:p w:rsidR="007C139A" w:rsidRDefault="007C139A">
            <w:pPr>
              <w:pStyle w:val="ConsPlusNormal"/>
            </w:pPr>
            <w:r>
              <w:t>ГАУЗ СО "Городская станция скорой медицинской помощи город Каменск-</w:t>
            </w:r>
            <w:r>
              <w:lastRenderedPageBreak/>
              <w:t>Уральский"</w:t>
            </w:r>
          </w:p>
        </w:tc>
        <w:tc>
          <w:tcPr>
            <w:tcW w:w="1644" w:type="dxa"/>
          </w:tcPr>
          <w:p w:rsidR="007C139A" w:rsidRDefault="007C139A">
            <w:pPr>
              <w:pStyle w:val="ConsPlusNormal"/>
              <w:jc w:val="center"/>
            </w:pPr>
            <w:r>
              <w:lastRenderedPageBreak/>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17.</w:t>
            </w:r>
          </w:p>
        </w:tc>
        <w:tc>
          <w:tcPr>
            <w:tcW w:w="1134" w:type="dxa"/>
          </w:tcPr>
          <w:p w:rsidR="007C139A" w:rsidRDefault="007C139A">
            <w:pPr>
              <w:pStyle w:val="ConsPlusNormal"/>
              <w:jc w:val="center"/>
            </w:pPr>
            <w:r>
              <w:t>661572</w:t>
            </w:r>
          </w:p>
        </w:tc>
        <w:tc>
          <w:tcPr>
            <w:tcW w:w="3049" w:type="dxa"/>
          </w:tcPr>
          <w:p w:rsidR="007C139A" w:rsidRDefault="007C139A">
            <w:pPr>
              <w:pStyle w:val="ConsPlusNormal"/>
            </w:pPr>
            <w:r>
              <w:t>ФГУП "Производственное объединение "Октябрь"</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w:t>
            </w:r>
          </w:p>
        </w:tc>
        <w:tc>
          <w:tcPr>
            <w:tcW w:w="1134" w:type="dxa"/>
          </w:tcPr>
          <w:p w:rsidR="007C139A" w:rsidRDefault="007C139A">
            <w:pPr>
              <w:pStyle w:val="ConsPlusNormal"/>
              <w:jc w:val="center"/>
            </w:pPr>
            <w:r>
              <w:t>661571</w:t>
            </w:r>
          </w:p>
        </w:tc>
        <w:tc>
          <w:tcPr>
            <w:tcW w:w="3049" w:type="dxa"/>
          </w:tcPr>
          <w:p w:rsidR="007C139A" w:rsidRDefault="007C139A">
            <w:pPr>
              <w:pStyle w:val="ConsPlusNormal"/>
            </w:pPr>
            <w:r>
              <w:t>ООО "РУСАЛ Медицинский Центр" (филиал в городе Каменске-Уральском)</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w:t>
            </w:r>
          </w:p>
        </w:tc>
        <w:tc>
          <w:tcPr>
            <w:tcW w:w="1134" w:type="dxa"/>
          </w:tcPr>
          <w:p w:rsidR="007C139A" w:rsidRDefault="007C139A">
            <w:pPr>
              <w:pStyle w:val="ConsPlusNormal"/>
              <w:jc w:val="center"/>
            </w:pPr>
            <w:r>
              <w:t>661703</w:t>
            </w:r>
          </w:p>
        </w:tc>
        <w:tc>
          <w:tcPr>
            <w:tcW w:w="3049" w:type="dxa"/>
          </w:tcPr>
          <w:p w:rsidR="007C139A" w:rsidRDefault="007C139A">
            <w:pPr>
              <w:pStyle w:val="ConsPlusNormal"/>
            </w:pPr>
            <w:r>
              <w:t>ПАО "Каменск-Уральский металлургический завод"</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w:t>
            </w:r>
          </w:p>
        </w:tc>
        <w:tc>
          <w:tcPr>
            <w:tcW w:w="1134" w:type="dxa"/>
          </w:tcPr>
          <w:p w:rsidR="007C139A" w:rsidRDefault="007C139A">
            <w:pPr>
              <w:pStyle w:val="ConsPlusNormal"/>
              <w:jc w:val="center"/>
            </w:pPr>
            <w:r>
              <w:t>661786</w:t>
            </w:r>
          </w:p>
        </w:tc>
        <w:tc>
          <w:tcPr>
            <w:tcW w:w="3049" w:type="dxa"/>
          </w:tcPr>
          <w:p w:rsidR="007C139A" w:rsidRDefault="007C139A">
            <w:pPr>
              <w:pStyle w:val="ConsPlusNormal"/>
            </w:pPr>
            <w:r>
              <w:t>ООО "Клиника Будь Здоров"</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w:t>
            </w:r>
          </w:p>
        </w:tc>
        <w:tc>
          <w:tcPr>
            <w:tcW w:w="1134" w:type="dxa"/>
          </w:tcPr>
          <w:p w:rsidR="007C139A" w:rsidRDefault="007C139A">
            <w:pPr>
              <w:pStyle w:val="ConsPlusNormal"/>
              <w:jc w:val="center"/>
            </w:pPr>
            <w:r>
              <w:t>660243</w:t>
            </w:r>
          </w:p>
        </w:tc>
        <w:tc>
          <w:tcPr>
            <w:tcW w:w="3049" w:type="dxa"/>
          </w:tcPr>
          <w:p w:rsidR="007C139A" w:rsidRDefault="007C139A">
            <w:pPr>
              <w:pStyle w:val="ConsPlusNormal"/>
            </w:pPr>
            <w:r>
              <w:t>ФБУЗ "Медико-санитарная часть N 32 ФМБА"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22.</w:t>
            </w:r>
          </w:p>
        </w:tc>
        <w:tc>
          <w:tcPr>
            <w:tcW w:w="1134" w:type="dxa"/>
          </w:tcPr>
          <w:p w:rsidR="007C139A" w:rsidRDefault="007C139A">
            <w:pPr>
              <w:pStyle w:val="ConsPlusNormal"/>
              <w:jc w:val="center"/>
            </w:pPr>
            <w:r>
              <w:t>660289</w:t>
            </w:r>
          </w:p>
        </w:tc>
        <w:tc>
          <w:tcPr>
            <w:tcW w:w="3049" w:type="dxa"/>
          </w:tcPr>
          <w:p w:rsidR="007C139A" w:rsidRDefault="007C139A">
            <w:pPr>
              <w:pStyle w:val="ConsPlusNormal"/>
            </w:pPr>
            <w:r>
              <w:t>ГБУЗ СО "Верхнесалдинская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23.</w:t>
            </w:r>
          </w:p>
        </w:tc>
        <w:tc>
          <w:tcPr>
            <w:tcW w:w="1134" w:type="dxa"/>
          </w:tcPr>
          <w:p w:rsidR="007C139A" w:rsidRDefault="007C139A">
            <w:pPr>
              <w:pStyle w:val="ConsPlusNormal"/>
              <w:jc w:val="center"/>
            </w:pPr>
            <w:r>
              <w:t>660359</w:t>
            </w:r>
          </w:p>
        </w:tc>
        <w:tc>
          <w:tcPr>
            <w:tcW w:w="3049" w:type="dxa"/>
          </w:tcPr>
          <w:p w:rsidR="007C139A" w:rsidRDefault="007C139A">
            <w:pPr>
              <w:pStyle w:val="ConsPlusNormal"/>
            </w:pPr>
            <w:r>
              <w:t>ГАУЗ СО "Верхнесалдинская стоматологическа</w:t>
            </w:r>
            <w:r>
              <w:lastRenderedPageBreak/>
              <w:t>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24.</w:t>
            </w:r>
          </w:p>
        </w:tc>
        <w:tc>
          <w:tcPr>
            <w:tcW w:w="1134" w:type="dxa"/>
          </w:tcPr>
          <w:p w:rsidR="007C139A" w:rsidRDefault="007C139A">
            <w:pPr>
              <w:pStyle w:val="ConsPlusNormal"/>
              <w:jc w:val="center"/>
            </w:pPr>
            <w:r>
              <w:t>661388</w:t>
            </w:r>
          </w:p>
        </w:tc>
        <w:tc>
          <w:tcPr>
            <w:tcW w:w="3049" w:type="dxa"/>
          </w:tcPr>
          <w:p w:rsidR="007C139A" w:rsidRDefault="007C139A">
            <w:pPr>
              <w:pStyle w:val="ConsPlusNormal"/>
            </w:pPr>
            <w:r>
              <w:t>МЧУ "Медико-санитарная часть "Тирус"</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25.</w:t>
            </w:r>
          </w:p>
        </w:tc>
        <w:tc>
          <w:tcPr>
            <w:tcW w:w="1134" w:type="dxa"/>
          </w:tcPr>
          <w:p w:rsidR="007C139A" w:rsidRDefault="007C139A">
            <w:pPr>
              <w:pStyle w:val="ConsPlusNormal"/>
              <w:jc w:val="center"/>
            </w:pPr>
            <w:r>
              <w:t>660228</w:t>
            </w:r>
          </w:p>
        </w:tc>
        <w:tc>
          <w:tcPr>
            <w:tcW w:w="3049" w:type="dxa"/>
          </w:tcPr>
          <w:p w:rsidR="007C139A" w:rsidRDefault="007C139A">
            <w:pPr>
              <w:pStyle w:val="ConsPlusNormal"/>
            </w:pPr>
            <w:r>
              <w:t>ГАУЗ СО "Городская больница город Верхний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26.</w:t>
            </w:r>
          </w:p>
        </w:tc>
        <w:tc>
          <w:tcPr>
            <w:tcW w:w="1134" w:type="dxa"/>
          </w:tcPr>
          <w:p w:rsidR="007C139A" w:rsidRDefault="007C139A">
            <w:pPr>
              <w:pStyle w:val="ConsPlusNormal"/>
              <w:jc w:val="center"/>
            </w:pPr>
            <w:r>
              <w:t>660227</w:t>
            </w:r>
          </w:p>
        </w:tc>
        <w:tc>
          <w:tcPr>
            <w:tcW w:w="3049" w:type="dxa"/>
          </w:tcPr>
          <w:p w:rsidR="007C139A" w:rsidRDefault="007C139A">
            <w:pPr>
              <w:pStyle w:val="ConsPlusNormal"/>
            </w:pPr>
            <w:r>
              <w:t>ГАУЗ СО "Кировградская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27.</w:t>
            </w:r>
          </w:p>
        </w:tc>
        <w:tc>
          <w:tcPr>
            <w:tcW w:w="1134" w:type="dxa"/>
          </w:tcPr>
          <w:p w:rsidR="007C139A" w:rsidRDefault="007C139A">
            <w:pPr>
              <w:pStyle w:val="ConsPlusNormal"/>
              <w:jc w:val="center"/>
            </w:pPr>
            <w:r>
              <w:t>660010</w:t>
            </w:r>
          </w:p>
        </w:tc>
        <w:tc>
          <w:tcPr>
            <w:tcW w:w="3049" w:type="dxa"/>
          </w:tcPr>
          <w:p w:rsidR="007C139A" w:rsidRDefault="007C139A">
            <w:pPr>
              <w:pStyle w:val="ConsPlusNormal"/>
            </w:pPr>
            <w:r>
              <w:t>ГАУЗ СО "Городская больница N 1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28.</w:t>
            </w:r>
          </w:p>
        </w:tc>
        <w:tc>
          <w:tcPr>
            <w:tcW w:w="1134" w:type="dxa"/>
          </w:tcPr>
          <w:p w:rsidR="007C139A" w:rsidRDefault="007C139A">
            <w:pPr>
              <w:pStyle w:val="ConsPlusNormal"/>
              <w:jc w:val="center"/>
            </w:pPr>
            <w:r>
              <w:t>661782</w:t>
            </w:r>
          </w:p>
        </w:tc>
        <w:tc>
          <w:tcPr>
            <w:tcW w:w="3049" w:type="dxa"/>
          </w:tcPr>
          <w:p w:rsidR="007C139A" w:rsidRDefault="007C139A">
            <w:pPr>
              <w:pStyle w:val="ConsPlusNormal"/>
            </w:pPr>
            <w:r>
              <w:t>ГАУЗ СО "Стоматологическая поликлиника город Нижний Тагил"</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29.</w:t>
            </w:r>
          </w:p>
        </w:tc>
        <w:tc>
          <w:tcPr>
            <w:tcW w:w="1134" w:type="dxa"/>
          </w:tcPr>
          <w:p w:rsidR="007C139A" w:rsidRDefault="007C139A">
            <w:pPr>
              <w:pStyle w:val="ConsPlusNormal"/>
              <w:jc w:val="center"/>
            </w:pPr>
            <w:r>
              <w:t>661485</w:t>
            </w:r>
          </w:p>
        </w:tc>
        <w:tc>
          <w:tcPr>
            <w:tcW w:w="3049" w:type="dxa"/>
          </w:tcPr>
          <w:p w:rsidR="007C139A" w:rsidRDefault="007C139A">
            <w:pPr>
              <w:pStyle w:val="ConsPlusNormal"/>
            </w:pPr>
            <w:r>
              <w:t>ГАУЗ СО "Городская поликлиника N 3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30.</w:t>
            </w:r>
          </w:p>
        </w:tc>
        <w:tc>
          <w:tcPr>
            <w:tcW w:w="1134" w:type="dxa"/>
          </w:tcPr>
          <w:p w:rsidR="007C139A" w:rsidRDefault="007C139A">
            <w:pPr>
              <w:pStyle w:val="ConsPlusNormal"/>
              <w:jc w:val="center"/>
            </w:pPr>
            <w:r>
              <w:t>660893</w:t>
            </w:r>
          </w:p>
        </w:tc>
        <w:tc>
          <w:tcPr>
            <w:tcW w:w="3049" w:type="dxa"/>
          </w:tcPr>
          <w:p w:rsidR="007C139A" w:rsidRDefault="007C139A">
            <w:pPr>
              <w:pStyle w:val="ConsPlusNormal"/>
            </w:pPr>
            <w:r>
              <w:t>ГАУЗ СО "Городская поликлиника N 4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31.</w:t>
            </w:r>
          </w:p>
        </w:tc>
        <w:tc>
          <w:tcPr>
            <w:tcW w:w="1134" w:type="dxa"/>
          </w:tcPr>
          <w:p w:rsidR="007C139A" w:rsidRDefault="007C139A">
            <w:pPr>
              <w:pStyle w:val="ConsPlusNormal"/>
              <w:jc w:val="center"/>
            </w:pPr>
            <w:r>
              <w:t>660283</w:t>
            </w:r>
          </w:p>
        </w:tc>
        <w:tc>
          <w:tcPr>
            <w:tcW w:w="3049" w:type="dxa"/>
          </w:tcPr>
          <w:p w:rsidR="007C139A" w:rsidRDefault="007C139A">
            <w:pPr>
              <w:pStyle w:val="ConsPlusNormal"/>
            </w:pPr>
            <w:r>
              <w:t>ГАУЗ СО "Психиатрическая больница N 7"</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32.</w:t>
            </w:r>
          </w:p>
        </w:tc>
        <w:tc>
          <w:tcPr>
            <w:tcW w:w="1134" w:type="dxa"/>
          </w:tcPr>
          <w:p w:rsidR="007C139A" w:rsidRDefault="007C139A">
            <w:pPr>
              <w:pStyle w:val="ConsPlusNormal"/>
            </w:pPr>
          </w:p>
        </w:tc>
        <w:tc>
          <w:tcPr>
            <w:tcW w:w="3049" w:type="dxa"/>
          </w:tcPr>
          <w:p w:rsidR="007C139A" w:rsidRDefault="007C139A">
            <w:pPr>
              <w:pStyle w:val="ConsPlusNormal"/>
            </w:pPr>
            <w:r>
              <w:t>ГАУЗ СО "Противотуберкулезный диспансер N 3"</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33.</w:t>
            </w:r>
          </w:p>
        </w:tc>
        <w:tc>
          <w:tcPr>
            <w:tcW w:w="1134" w:type="dxa"/>
          </w:tcPr>
          <w:p w:rsidR="007C139A" w:rsidRDefault="007C139A">
            <w:pPr>
              <w:pStyle w:val="ConsPlusNormal"/>
              <w:jc w:val="center"/>
            </w:pPr>
            <w:r>
              <w:t>660017</w:t>
            </w:r>
          </w:p>
        </w:tc>
        <w:tc>
          <w:tcPr>
            <w:tcW w:w="3049" w:type="dxa"/>
          </w:tcPr>
          <w:p w:rsidR="007C139A" w:rsidRDefault="007C139A">
            <w:pPr>
              <w:pStyle w:val="ConsPlusNormal"/>
            </w:pPr>
            <w:r>
              <w:t>ГАУЗ СО "Городская инфекционная больница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34.</w:t>
            </w:r>
          </w:p>
        </w:tc>
        <w:tc>
          <w:tcPr>
            <w:tcW w:w="1134" w:type="dxa"/>
          </w:tcPr>
          <w:p w:rsidR="007C139A" w:rsidRDefault="007C139A">
            <w:pPr>
              <w:pStyle w:val="ConsPlusNormal"/>
              <w:jc w:val="center"/>
            </w:pPr>
            <w:r>
              <w:t>661789</w:t>
            </w:r>
          </w:p>
        </w:tc>
        <w:tc>
          <w:tcPr>
            <w:tcW w:w="3049" w:type="dxa"/>
          </w:tcPr>
          <w:p w:rsidR="007C139A" w:rsidRDefault="007C139A">
            <w:pPr>
              <w:pStyle w:val="ConsPlusNormal"/>
            </w:pPr>
            <w:r>
              <w:t>ГАУЗ СО "Детская городская больница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35.</w:t>
            </w:r>
          </w:p>
        </w:tc>
        <w:tc>
          <w:tcPr>
            <w:tcW w:w="1134" w:type="dxa"/>
          </w:tcPr>
          <w:p w:rsidR="007C139A" w:rsidRDefault="007C139A">
            <w:pPr>
              <w:pStyle w:val="ConsPlusNormal"/>
              <w:jc w:val="center"/>
            </w:pPr>
            <w:r>
              <w:t>661750</w:t>
            </w:r>
          </w:p>
        </w:tc>
        <w:tc>
          <w:tcPr>
            <w:tcW w:w="3049" w:type="dxa"/>
          </w:tcPr>
          <w:p w:rsidR="007C139A" w:rsidRDefault="007C139A">
            <w:pPr>
              <w:pStyle w:val="ConsPlusNormal"/>
            </w:pPr>
            <w:r>
              <w:t>ГАУЗ СО "Демидовская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36.</w:t>
            </w:r>
          </w:p>
        </w:tc>
        <w:tc>
          <w:tcPr>
            <w:tcW w:w="1134" w:type="dxa"/>
          </w:tcPr>
          <w:p w:rsidR="007C139A" w:rsidRDefault="007C139A">
            <w:pPr>
              <w:pStyle w:val="ConsPlusNormal"/>
              <w:jc w:val="center"/>
            </w:pPr>
            <w:r>
              <w:t>660013</w:t>
            </w:r>
          </w:p>
        </w:tc>
        <w:tc>
          <w:tcPr>
            <w:tcW w:w="3049" w:type="dxa"/>
          </w:tcPr>
          <w:p w:rsidR="007C139A" w:rsidRDefault="007C139A">
            <w:pPr>
              <w:pStyle w:val="ConsPlusNormal"/>
            </w:pPr>
            <w:r>
              <w:t xml:space="preserve">ГАУЗ СО "Городская больница N 4 город Нижний </w:t>
            </w:r>
            <w:r>
              <w:lastRenderedPageBreak/>
              <w:t>Тагил"</w:t>
            </w:r>
          </w:p>
        </w:tc>
        <w:tc>
          <w:tcPr>
            <w:tcW w:w="1644" w:type="dxa"/>
          </w:tcPr>
          <w:p w:rsidR="007C139A" w:rsidRDefault="007C139A">
            <w:pPr>
              <w:pStyle w:val="ConsPlusNormal"/>
              <w:jc w:val="center"/>
            </w:pPr>
            <w:r>
              <w:lastRenderedPageBreak/>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37.</w:t>
            </w:r>
          </w:p>
        </w:tc>
        <w:tc>
          <w:tcPr>
            <w:tcW w:w="1134" w:type="dxa"/>
          </w:tcPr>
          <w:p w:rsidR="007C139A" w:rsidRDefault="007C139A">
            <w:pPr>
              <w:pStyle w:val="ConsPlusNormal"/>
              <w:jc w:val="center"/>
            </w:pPr>
            <w:r>
              <w:t>661707</w:t>
            </w:r>
          </w:p>
        </w:tc>
        <w:tc>
          <w:tcPr>
            <w:tcW w:w="3049" w:type="dxa"/>
          </w:tcPr>
          <w:p w:rsidR="007C139A" w:rsidRDefault="007C139A">
            <w:pPr>
              <w:pStyle w:val="ConsPlusNormal"/>
            </w:pPr>
            <w:r>
              <w:t>ГАМУ СО "Областной специализированный центр медицинской реабилитации "Санаторий Руш"</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38.</w:t>
            </w:r>
          </w:p>
        </w:tc>
        <w:tc>
          <w:tcPr>
            <w:tcW w:w="1134" w:type="dxa"/>
          </w:tcPr>
          <w:p w:rsidR="007C139A" w:rsidRDefault="007C139A">
            <w:pPr>
              <w:pStyle w:val="ConsPlusNormal"/>
            </w:pPr>
          </w:p>
        </w:tc>
        <w:tc>
          <w:tcPr>
            <w:tcW w:w="3049" w:type="dxa"/>
          </w:tcPr>
          <w:p w:rsidR="007C139A" w:rsidRDefault="007C139A">
            <w:pPr>
              <w:pStyle w:val="ConsPlusNormal"/>
            </w:pPr>
            <w:r>
              <w:t>ГАУЗ СО "Врачебно-физкультурный диспансер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39.</w:t>
            </w:r>
          </w:p>
        </w:tc>
        <w:tc>
          <w:tcPr>
            <w:tcW w:w="1134" w:type="dxa"/>
          </w:tcPr>
          <w:p w:rsidR="007C139A" w:rsidRDefault="007C139A">
            <w:pPr>
              <w:pStyle w:val="ConsPlusNormal"/>
              <w:jc w:val="center"/>
            </w:pPr>
            <w:r>
              <w:t>660907</w:t>
            </w:r>
          </w:p>
        </w:tc>
        <w:tc>
          <w:tcPr>
            <w:tcW w:w="3049" w:type="dxa"/>
          </w:tcPr>
          <w:p w:rsidR="007C139A" w:rsidRDefault="007C139A">
            <w:pPr>
              <w:pStyle w:val="ConsPlusNormal"/>
            </w:pPr>
            <w:r>
              <w:t>ГБУЗ СО "Городская станция скорой медицинской помощи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40.</w:t>
            </w:r>
          </w:p>
        </w:tc>
        <w:tc>
          <w:tcPr>
            <w:tcW w:w="1134" w:type="dxa"/>
          </w:tcPr>
          <w:p w:rsidR="007C139A" w:rsidRDefault="007C139A">
            <w:pPr>
              <w:pStyle w:val="ConsPlusNormal"/>
              <w:jc w:val="center"/>
            </w:pPr>
            <w:r>
              <w:t>661644</w:t>
            </w:r>
          </w:p>
        </w:tc>
        <w:tc>
          <w:tcPr>
            <w:tcW w:w="3049" w:type="dxa"/>
          </w:tcPr>
          <w:p w:rsidR="007C139A" w:rsidRDefault="007C139A">
            <w:pPr>
              <w:pStyle w:val="ConsPlusNormal"/>
            </w:pPr>
            <w:r>
              <w:t>АО "Научно-производственная корпорация "Уралвагонзавод" имени Ф.Э. Дзержинского"</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41.</w:t>
            </w:r>
          </w:p>
        </w:tc>
        <w:tc>
          <w:tcPr>
            <w:tcW w:w="1134" w:type="dxa"/>
          </w:tcPr>
          <w:p w:rsidR="007C139A" w:rsidRDefault="007C139A">
            <w:pPr>
              <w:pStyle w:val="ConsPlusNormal"/>
              <w:jc w:val="center"/>
            </w:pPr>
            <w:r>
              <w:t>661756</w:t>
            </w:r>
          </w:p>
        </w:tc>
        <w:tc>
          <w:tcPr>
            <w:tcW w:w="3049" w:type="dxa"/>
          </w:tcPr>
          <w:p w:rsidR="007C139A" w:rsidRDefault="007C139A">
            <w:pPr>
              <w:pStyle w:val="ConsPlusNormal"/>
            </w:pPr>
            <w:r>
              <w:t xml:space="preserve">ООО "Уральский клинический лечебно-реабилитационный центр им. В.В. </w:t>
            </w:r>
            <w:r>
              <w:lastRenderedPageBreak/>
              <w:t>Тетюхина"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lastRenderedPageBreak/>
              <w:t>42.</w:t>
            </w:r>
          </w:p>
        </w:tc>
        <w:tc>
          <w:tcPr>
            <w:tcW w:w="1134" w:type="dxa"/>
          </w:tcPr>
          <w:p w:rsidR="007C139A" w:rsidRDefault="007C139A">
            <w:pPr>
              <w:pStyle w:val="ConsPlusNormal"/>
              <w:jc w:val="center"/>
            </w:pPr>
            <w:r>
              <w:t>660306</w:t>
            </w:r>
          </w:p>
        </w:tc>
        <w:tc>
          <w:tcPr>
            <w:tcW w:w="3049" w:type="dxa"/>
          </w:tcPr>
          <w:p w:rsidR="007C139A" w:rsidRDefault="007C139A">
            <w:pPr>
              <w:pStyle w:val="ConsPlusNormal"/>
            </w:pPr>
            <w:r>
              <w:t>ГБУЗ СО "Нижнесалдинская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43.</w:t>
            </w:r>
          </w:p>
        </w:tc>
        <w:tc>
          <w:tcPr>
            <w:tcW w:w="1134" w:type="dxa"/>
          </w:tcPr>
          <w:p w:rsidR="007C139A" w:rsidRDefault="007C139A">
            <w:pPr>
              <w:pStyle w:val="ConsPlusNormal"/>
              <w:jc w:val="center"/>
            </w:pPr>
            <w:r>
              <w:t>660309</w:t>
            </w:r>
          </w:p>
        </w:tc>
        <w:tc>
          <w:tcPr>
            <w:tcW w:w="3049" w:type="dxa"/>
          </w:tcPr>
          <w:p w:rsidR="007C139A" w:rsidRDefault="007C139A">
            <w:pPr>
              <w:pStyle w:val="ConsPlusNormal"/>
            </w:pPr>
            <w:r>
              <w:t>ФГБУЗ "Медико-санитарная часть N 121 ФМБА"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44.</w:t>
            </w:r>
          </w:p>
        </w:tc>
        <w:tc>
          <w:tcPr>
            <w:tcW w:w="1134" w:type="dxa"/>
          </w:tcPr>
          <w:p w:rsidR="007C139A" w:rsidRDefault="007C139A">
            <w:pPr>
              <w:pStyle w:val="ConsPlusNormal"/>
              <w:jc w:val="center"/>
            </w:pPr>
            <w:r>
              <w:t>661714</w:t>
            </w:r>
          </w:p>
        </w:tc>
        <w:tc>
          <w:tcPr>
            <w:tcW w:w="3049" w:type="dxa"/>
          </w:tcPr>
          <w:p w:rsidR="007C139A" w:rsidRDefault="007C139A">
            <w:pPr>
              <w:pStyle w:val="ConsPlusNormal"/>
            </w:pPr>
            <w:r>
              <w:t>ГАУЗ СО "Центральная районная больница город Кушва"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45.</w:t>
            </w:r>
          </w:p>
        </w:tc>
        <w:tc>
          <w:tcPr>
            <w:tcW w:w="1134" w:type="dxa"/>
          </w:tcPr>
          <w:p w:rsidR="007C139A" w:rsidRDefault="007C139A">
            <w:pPr>
              <w:pStyle w:val="ConsPlusNormal"/>
              <w:jc w:val="center"/>
            </w:pPr>
            <w:r>
              <w:t>660269</w:t>
            </w:r>
          </w:p>
        </w:tc>
        <w:tc>
          <w:tcPr>
            <w:tcW w:w="3049" w:type="dxa"/>
          </w:tcPr>
          <w:p w:rsidR="007C139A" w:rsidRDefault="007C139A">
            <w:pPr>
              <w:pStyle w:val="ConsPlusNormal"/>
            </w:pPr>
            <w:r>
              <w:t>ГАУЗ СО "Кушвинская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46.</w:t>
            </w:r>
          </w:p>
        </w:tc>
        <w:tc>
          <w:tcPr>
            <w:tcW w:w="1134" w:type="dxa"/>
          </w:tcPr>
          <w:p w:rsidR="007C139A" w:rsidRDefault="007C139A">
            <w:pPr>
              <w:pStyle w:val="ConsPlusNormal"/>
              <w:jc w:val="center"/>
            </w:pPr>
            <w:r>
              <w:t>660275</w:t>
            </w:r>
          </w:p>
        </w:tc>
        <w:tc>
          <w:tcPr>
            <w:tcW w:w="3049" w:type="dxa"/>
          </w:tcPr>
          <w:p w:rsidR="007C139A" w:rsidRDefault="007C139A">
            <w:pPr>
              <w:pStyle w:val="ConsPlusNormal"/>
            </w:pPr>
            <w:r>
              <w:t>ГБУЗ СО "Центральная городская больница город Верхняя Тура"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47.</w:t>
            </w:r>
          </w:p>
        </w:tc>
        <w:tc>
          <w:tcPr>
            <w:tcW w:w="1134" w:type="dxa"/>
          </w:tcPr>
          <w:p w:rsidR="007C139A" w:rsidRDefault="007C139A">
            <w:pPr>
              <w:pStyle w:val="ConsPlusNormal"/>
              <w:jc w:val="center"/>
            </w:pPr>
            <w:r>
              <w:t>660226</w:t>
            </w:r>
          </w:p>
        </w:tc>
        <w:tc>
          <w:tcPr>
            <w:tcW w:w="3049" w:type="dxa"/>
          </w:tcPr>
          <w:p w:rsidR="007C139A" w:rsidRDefault="007C139A">
            <w:pPr>
              <w:pStyle w:val="ConsPlusNormal"/>
            </w:pPr>
            <w:r>
              <w:t>ГАУЗ СО "Верх-Нейвинская городская поликлиника"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48.</w:t>
            </w:r>
          </w:p>
        </w:tc>
        <w:tc>
          <w:tcPr>
            <w:tcW w:w="1134" w:type="dxa"/>
          </w:tcPr>
          <w:p w:rsidR="007C139A" w:rsidRDefault="007C139A">
            <w:pPr>
              <w:pStyle w:val="ConsPlusNormal"/>
              <w:jc w:val="center"/>
            </w:pPr>
            <w:r>
              <w:t>660225</w:t>
            </w:r>
          </w:p>
        </w:tc>
        <w:tc>
          <w:tcPr>
            <w:tcW w:w="3049" w:type="dxa"/>
          </w:tcPr>
          <w:p w:rsidR="007C139A" w:rsidRDefault="007C139A">
            <w:pPr>
              <w:pStyle w:val="ConsPlusNormal"/>
            </w:pPr>
            <w:r>
              <w:t xml:space="preserve">ГАУЗ СО </w:t>
            </w:r>
            <w:r>
              <w:lastRenderedPageBreak/>
              <w:t>"Невьянская центральная районная больница"</w:t>
            </w:r>
          </w:p>
        </w:tc>
        <w:tc>
          <w:tcPr>
            <w:tcW w:w="1644" w:type="dxa"/>
          </w:tcPr>
          <w:p w:rsidR="007C139A" w:rsidRDefault="007C139A">
            <w:pPr>
              <w:pStyle w:val="ConsPlusNormal"/>
              <w:jc w:val="center"/>
            </w:pPr>
            <w:r>
              <w:lastRenderedPageBreak/>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49.</w:t>
            </w:r>
          </w:p>
        </w:tc>
        <w:tc>
          <w:tcPr>
            <w:tcW w:w="1134" w:type="dxa"/>
          </w:tcPr>
          <w:p w:rsidR="007C139A" w:rsidRDefault="007C139A">
            <w:pPr>
              <w:pStyle w:val="ConsPlusNormal"/>
              <w:jc w:val="center"/>
            </w:pPr>
            <w:r>
              <w:t>661608</w:t>
            </w:r>
          </w:p>
        </w:tc>
        <w:tc>
          <w:tcPr>
            <w:tcW w:w="3049" w:type="dxa"/>
          </w:tcPr>
          <w:p w:rsidR="007C139A" w:rsidRDefault="007C139A">
            <w:pPr>
              <w:pStyle w:val="ConsPlusNormal"/>
            </w:pPr>
            <w:r>
              <w:t>ГАУЗ СО "Невьянская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50.</w:t>
            </w:r>
          </w:p>
        </w:tc>
        <w:tc>
          <w:tcPr>
            <w:tcW w:w="1134" w:type="dxa"/>
          </w:tcPr>
          <w:p w:rsidR="007C139A" w:rsidRDefault="007C139A">
            <w:pPr>
              <w:pStyle w:val="ConsPlusNormal"/>
              <w:jc w:val="center"/>
            </w:pPr>
            <w:r>
              <w:t>661746</w:t>
            </w:r>
          </w:p>
        </w:tc>
        <w:tc>
          <w:tcPr>
            <w:tcW w:w="3049" w:type="dxa"/>
          </w:tcPr>
          <w:p w:rsidR="007C139A" w:rsidRDefault="007C139A">
            <w:pPr>
              <w:pStyle w:val="ConsPlusNormal"/>
            </w:pPr>
            <w:r>
              <w:t>ГАУЗ СО "Горноуральская районная поликлиника"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51.</w:t>
            </w:r>
          </w:p>
        </w:tc>
        <w:tc>
          <w:tcPr>
            <w:tcW w:w="1134" w:type="dxa"/>
          </w:tcPr>
          <w:p w:rsidR="007C139A" w:rsidRDefault="007C139A">
            <w:pPr>
              <w:pStyle w:val="ConsPlusNormal"/>
              <w:jc w:val="center"/>
            </w:pPr>
            <w:r>
              <w:t>660903</w:t>
            </w:r>
          </w:p>
        </w:tc>
        <w:tc>
          <w:tcPr>
            <w:tcW w:w="3049" w:type="dxa"/>
          </w:tcPr>
          <w:p w:rsidR="007C139A" w:rsidRDefault="007C139A">
            <w:pPr>
              <w:pStyle w:val="ConsPlusNormal"/>
            </w:pPr>
            <w:r>
              <w:t>ГАУЗ СО "Городская больница ЗАТО Свободный"</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52.</w:t>
            </w:r>
          </w:p>
        </w:tc>
        <w:tc>
          <w:tcPr>
            <w:tcW w:w="1134" w:type="dxa"/>
          </w:tcPr>
          <w:p w:rsidR="007C139A" w:rsidRDefault="007C139A">
            <w:pPr>
              <w:pStyle w:val="ConsPlusNormal"/>
              <w:jc w:val="center"/>
            </w:pPr>
            <w:r>
              <w:t>661712</w:t>
            </w:r>
          </w:p>
        </w:tc>
        <w:tc>
          <w:tcPr>
            <w:tcW w:w="3049" w:type="dxa"/>
          </w:tcPr>
          <w:p w:rsidR="007C139A" w:rsidRDefault="007C139A">
            <w:pPr>
              <w:pStyle w:val="ConsPlusNormal"/>
            </w:pPr>
            <w:r>
              <w:t>ФГБУЗ "Центральная медико-санитарная часть N 31 ФМБА"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53.</w:t>
            </w:r>
          </w:p>
        </w:tc>
        <w:tc>
          <w:tcPr>
            <w:tcW w:w="1134" w:type="dxa"/>
          </w:tcPr>
          <w:p w:rsidR="007C139A" w:rsidRDefault="007C139A">
            <w:pPr>
              <w:pStyle w:val="ConsPlusNormal"/>
              <w:jc w:val="center"/>
            </w:pPr>
            <w:r>
              <w:t>660312</w:t>
            </w:r>
          </w:p>
        </w:tc>
        <w:tc>
          <w:tcPr>
            <w:tcW w:w="3049" w:type="dxa"/>
          </w:tcPr>
          <w:p w:rsidR="007C139A" w:rsidRDefault="007C139A">
            <w:pPr>
              <w:pStyle w:val="ConsPlusNormal"/>
            </w:pPr>
            <w:r>
              <w:t>ГБУЗ СО "Ивдельская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54.</w:t>
            </w:r>
          </w:p>
        </w:tc>
        <w:tc>
          <w:tcPr>
            <w:tcW w:w="1134" w:type="dxa"/>
          </w:tcPr>
          <w:p w:rsidR="007C139A" w:rsidRDefault="007C139A">
            <w:pPr>
              <w:pStyle w:val="ConsPlusNormal"/>
              <w:jc w:val="center"/>
            </w:pPr>
            <w:r>
              <w:t>660353</w:t>
            </w:r>
          </w:p>
        </w:tc>
        <w:tc>
          <w:tcPr>
            <w:tcW w:w="3049" w:type="dxa"/>
          </w:tcPr>
          <w:p w:rsidR="007C139A" w:rsidRDefault="007C139A">
            <w:pPr>
              <w:pStyle w:val="ConsPlusNormal"/>
            </w:pPr>
            <w:r>
              <w:t xml:space="preserve">ГАУЗ СО "Серовская городская </w:t>
            </w:r>
            <w:r>
              <w:lastRenderedPageBreak/>
              <w:t>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55.</w:t>
            </w:r>
          </w:p>
        </w:tc>
        <w:tc>
          <w:tcPr>
            <w:tcW w:w="1134" w:type="dxa"/>
          </w:tcPr>
          <w:p w:rsidR="007C139A" w:rsidRDefault="007C139A">
            <w:pPr>
              <w:pStyle w:val="ConsPlusNormal"/>
              <w:jc w:val="center"/>
            </w:pPr>
            <w:r>
              <w:t>661767</w:t>
            </w:r>
          </w:p>
        </w:tc>
        <w:tc>
          <w:tcPr>
            <w:tcW w:w="3049" w:type="dxa"/>
          </w:tcPr>
          <w:p w:rsidR="007C139A" w:rsidRDefault="007C139A">
            <w:pPr>
              <w:pStyle w:val="ConsPlusNormal"/>
            </w:pPr>
            <w:r>
              <w:t>ГБУЗ СО "Противотуберкулезный диспансер N 2"</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56.</w:t>
            </w:r>
          </w:p>
        </w:tc>
        <w:tc>
          <w:tcPr>
            <w:tcW w:w="1134" w:type="dxa"/>
          </w:tcPr>
          <w:p w:rsidR="007C139A" w:rsidRDefault="007C139A">
            <w:pPr>
              <w:pStyle w:val="ConsPlusNormal"/>
              <w:jc w:val="center"/>
            </w:pPr>
            <w:r>
              <w:t>661783</w:t>
            </w:r>
          </w:p>
        </w:tc>
        <w:tc>
          <w:tcPr>
            <w:tcW w:w="3049" w:type="dxa"/>
          </w:tcPr>
          <w:p w:rsidR="007C139A" w:rsidRDefault="007C139A">
            <w:pPr>
              <w:pStyle w:val="ConsPlusNormal"/>
            </w:pPr>
            <w:r>
              <w:t>ГАУЗ СО "Серовская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57.</w:t>
            </w:r>
          </w:p>
        </w:tc>
        <w:tc>
          <w:tcPr>
            <w:tcW w:w="1134" w:type="dxa"/>
          </w:tcPr>
          <w:p w:rsidR="007C139A" w:rsidRDefault="007C139A">
            <w:pPr>
              <w:pStyle w:val="ConsPlusNormal"/>
              <w:jc w:val="center"/>
            </w:pPr>
            <w:r>
              <w:t>660321</w:t>
            </w:r>
          </w:p>
        </w:tc>
        <w:tc>
          <w:tcPr>
            <w:tcW w:w="3049" w:type="dxa"/>
          </w:tcPr>
          <w:p w:rsidR="007C139A" w:rsidRDefault="007C139A">
            <w:pPr>
              <w:pStyle w:val="ConsPlusNormal"/>
            </w:pPr>
            <w:r>
              <w:t>ГАУЗ СО "Североуральская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58.</w:t>
            </w:r>
          </w:p>
        </w:tc>
        <w:tc>
          <w:tcPr>
            <w:tcW w:w="1134" w:type="dxa"/>
          </w:tcPr>
          <w:p w:rsidR="007C139A" w:rsidRDefault="007C139A">
            <w:pPr>
              <w:pStyle w:val="ConsPlusNormal"/>
              <w:jc w:val="center"/>
            </w:pPr>
            <w:r>
              <w:t>660277</w:t>
            </w:r>
          </w:p>
        </w:tc>
        <w:tc>
          <w:tcPr>
            <w:tcW w:w="3049" w:type="dxa"/>
          </w:tcPr>
          <w:p w:rsidR="007C139A" w:rsidRDefault="007C139A">
            <w:pPr>
              <w:pStyle w:val="ConsPlusNormal"/>
            </w:pPr>
            <w:r>
              <w:t>ГБУЗ СО "Нижнетуринская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59.</w:t>
            </w:r>
          </w:p>
        </w:tc>
        <w:tc>
          <w:tcPr>
            <w:tcW w:w="1134" w:type="dxa"/>
          </w:tcPr>
          <w:p w:rsidR="007C139A" w:rsidRDefault="007C139A">
            <w:pPr>
              <w:pStyle w:val="ConsPlusNormal"/>
              <w:jc w:val="center"/>
            </w:pPr>
            <w:r>
              <w:t>660276</w:t>
            </w:r>
          </w:p>
        </w:tc>
        <w:tc>
          <w:tcPr>
            <w:tcW w:w="3049" w:type="dxa"/>
          </w:tcPr>
          <w:p w:rsidR="007C139A" w:rsidRDefault="007C139A">
            <w:pPr>
              <w:pStyle w:val="ConsPlusNormal"/>
            </w:pPr>
            <w:r>
              <w:t>ГАУЗ СО "Нижнетуринская городская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60.</w:t>
            </w:r>
          </w:p>
        </w:tc>
        <w:tc>
          <w:tcPr>
            <w:tcW w:w="1134" w:type="dxa"/>
          </w:tcPr>
          <w:p w:rsidR="007C139A" w:rsidRDefault="007C139A">
            <w:pPr>
              <w:pStyle w:val="ConsPlusNormal"/>
              <w:jc w:val="center"/>
            </w:pPr>
            <w:r>
              <w:t>660261</w:t>
            </w:r>
          </w:p>
        </w:tc>
        <w:tc>
          <w:tcPr>
            <w:tcW w:w="3049" w:type="dxa"/>
          </w:tcPr>
          <w:p w:rsidR="007C139A" w:rsidRDefault="007C139A">
            <w:pPr>
              <w:pStyle w:val="ConsPlusNormal"/>
            </w:pPr>
            <w:r>
              <w:t xml:space="preserve">ГАУЗ СО "Качканарская центральная районная </w:t>
            </w:r>
            <w:r>
              <w:lastRenderedPageBreak/>
              <w:t>больница"</w:t>
            </w:r>
          </w:p>
        </w:tc>
        <w:tc>
          <w:tcPr>
            <w:tcW w:w="1644" w:type="dxa"/>
          </w:tcPr>
          <w:p w:rsidR="007C139A" w:rsidRDefault="007C139A">
            <w:pPr>
              <w:pStyle w:val="ConsPlusNormal"/>
              <w:jc w:val="center"/>
            </w:pPr>
            <w:r>
              <w:lastRenderedPageBreak/>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61.</w:t>
            </w:r>
          </w:p>
        </w:tc>
        <w:tc>
          <w:tcPr>
            <w:tcW w:w="1134" w:type="dxa"/>
          </w:tcPr>
          <w:p w:rsidR="007C139A" w:rsidRDefault="007C139A">
            <w:pPr>
              <w:pStyle w:val="ConsPlusNormal"/>
              <w:jc w:val="center"/>
            </w:pPr>
            <w:r>
              <w:t>660260</w:t>
            </w:r>
          </w:p>
        </w:tc>
        <w:tc>
          <w:tcPr>
            <w:tcW w:w="3049" w:type="dxa"/>
          </w:tcPr>
          <w:p w:rsidR="007C139A" w:rsidRDefault="007C139A">
            <w:pPr>
              <w:pStyle w:val="ConsPlusNormal"/>
            </w:pPr>
            <w:r>
              <w:t>ГАУЗ СО "Качканарская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62.</w:t>
            </w:r>
          </w:p>
        </w:tc>
        <w:tc>
          <w:tcPr>
            <w:tcW w:w="1134" w:type="dxa"/>
          </w:tcPr>
          <w:p w:rsidR="007C139A" w:rsidRDefault="007C139A">
            <w:pPr>
              <w:pStyle w:val="ConsPlusNormal"/>
              <w:jc w:val="center"/>
            </w:pPr>
            <w:r>
              <w:t>661711</w:t>
            </w:r>
          </w:p>
        </w:tc>
        <w:tc>
          <w:tcPr>
            <w:tcW w:w="3049" w:type="dxa"/>
          </w:tcPr>
          <w:p w:rsidR="007C139A" w:rsidRDefault="007C139A">
            <w:pPr>
              <w:pStyle w:val="ConsPlusNormal"/>
            </w:pPr>
            <w:r>
              <w:t>ООО "Медико-санитарная часть Ванадий"</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63.</w:t>
            </w:r>
          </w:p>
        </w:tc>
        <w:tc>
          <w:tcPr>
            <w:tcW w:w="1134" w:type="dxa"/>
          </w:tcPr>
          <w:p w:rsidR="007C139A" w:rsidRDefault="007C139A">
            <w:pPr>
              <w:pStyle w:val="ConsPlusNormal"/>
              <w:jc w:val="center"/>
            </w:pPr>
            <w:r>
              <w:t>660265</w:t>
            </w:r>
          </w:p>
        </w:tc>
        <w:tc>
          <w:tcPr>
            <w:tcW w:w="3049" w:type="dxa"/>
          </w:tcPr>
          <w:p w:rsidR="007C139A" w:rsidRDefault="007C139A">
            <w:pPr>
              <w:pStyle w:val="ConsPlusNormal"/>
            </w:pPr>
            <w:r>
              <w:t>ГАУЗ СО "Красноуральская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64.</w:t>
            </w:r>
          </w:p>
        </w:tc>
        <w:tc>
          <w:tcPr>
            <w:tcW w:w="1134" w:type="dxa"/>
          </w:tcPr>
          <w:p w:rsidR="007C139A" w:rsidRDefault="007C139A">
            <w:pPr>
              <w:pStyle w:val="ConsPlusNormal"/>
              <w:jc w:val="center"/>
            </w:pPr>
            <w:r>
              <w:t>660264</w:t>
            </w:r>
          </w:p>
        </w:tc>
        <w:tc>
          <w:tcPr>
            <w:tcW w:w="3049" w:type="dxa"/>
          </w:tcPr>
          <w:p w:rsidR="007C139A" w:rsidRDefault="007C139A">
            <w:pPr>
              <w:pStyle w:val="ConsPlusNormal"/>
            </w:pPr>
            <w:r>
              <w:t>ГАУЗ СО "Красноуральская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65.</w:t>
            </w:r>
          </w:p>
        </w:tc>
        <w:tc>
          <w:tcPr>
            <w:tcW w:w="1134" w:type="dxa"/>
          </w:tcPr>
          <w:p w:rsidR="007C139A" w:rsidRDefault="007C139A">
            <w:pPr>
              <w:pStyle w:val="ConsPlusNormal"/>
              <w:jc w:val="center"/>
            </w:pPr>
            <w:r>
              <w:t>661784</w:t>
            </w:r>
          </w:p>
        </w:tc>
        <w:tc>
          <w:tcPr>
            <w:tcW w:w="3049" w:type="dxa"/>
          </w:tcPr>
          <w:p w:rsidR="007C139A" w:rsidRDefault="007C139A">
            <w:pPr>
              <w:pStyle w:val="ConsPlusNormal"/>
            </w:pPr>
            <w:r>
              <w:t>ГАУЗ СО "Краснотурьинская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66.</w:t>
            </w:r>
          </w:p>
        </w:tc>
        <w:tc>
          <w:tcPr>
            <w:tcW w:w="1134" w:type="dxa"/>
          </w:tcPr>
          <w:p w:rsidR="007C139A" w:rsidRDefault="007C139A">
            <w:pPr>
              <w:pStyle w:val="ConsPlusNormal"/>
              <w:jc w:val="center"/>
            </w:pPr>
            <w:r>
              <w:t>660377</w:t>
            </w:r>
          </w:p>
        </w:tc>
        <w:tc>
          <w:tcPr>
            <w:tcW w:w="3049" w:type="dxa"/>
          </w:tcPr>
          <w:p w:rsidR="007C139A" w:rsidRDefault="007C139A">
            <w:pPr>
              <w:pStyle w:val="ConsPlusNormal"/>
            </w:pPr>
            <w:r>
              <w:t>ГАУЗ СО "Краснотурьинская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67.</w:t>
            </w:r>
          </w:p>
        </w:tc>
        <w:tc>
          <w:tcPr>
            <w:tcW w:w="1134" w:type="dxa"/>
          </w:tcPr>
          <w:p w:rsidR="007C139A" w:rsidRDefault="007C139A">
            <w:pPr>
              <w:pStyle w:val="ConsPlusNormal"/>
              <w:jc w:val="center"/>
            </w:pPr>
            <w:r>
              <w:t>661649</w:t>
            </w:r>
          </w:p>
        </w:tc>
        <w:tc>
          <w:tcPr>
            <w:tcW w:w="3049" w:type="dxa"/>
          </w:tcPr>
          <w:p w:rsidR="007C139A" w:rsidRDefault="007C139A">
            <w:pPr>
              <w:pStyle w:val="ConsPlusNormal"/>
            </w:pPr>
            <w:r>
              <w:t xml:space="preserve">ООО "РУСАЛ Медицинский </w:t>
            </w:r>
            <w:r>
              <w:lastRenderedPageBreak/>
              <w:t>центр" (филиал в городе Краснотурьинске)</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68.</w:t>
            </w:r>
          </w:p>
        </w:tc>
        <w:tc>
          <w:tcPr>
            <w:tcW w:w="1134" w:type="dxa"/>
          </w:tcPr>
          <w:p w:rsidR="007C139A" w:rsidRDefault="007C139A">
            <w:pPr>
              <w:pStyle w:val="ConsPlusNormal"/>
              <w:jc w:val="center"/>
            </w:pPr>
            <w:r>
              <w:t>660311</w:t>
            </w:r>
          </w:p>
        </w:tc>
        <w:tc>
          <w:tcPr>
            <w:tcW w:w="3049" w:type="dxa"/>
          </w:tcPr>
          <w:p w:rsidR="007C139A" w:rsidRDefault="007C139A">
            <w:pPr>
              <w:pStyle w:val="ConsPlusNormal"/>
            </w:pPr>
            <w:r>
              <w:t>ГАУЗ СО "Карпинская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69.</w:t>
            </w:r>
          </w:p>
        </w:tc>
        <w:tc>
          <w:tcPr>
            <w:tcW w:w="1134" w:type="dxa"/>
          </w:tcPr>
          <w:p w:rsidR="007C139A" w:rsidRDefault="007C139A">
            <w:pPr>
              <w:pStyle w:val="ConsPlusNormal"/>
              <w:jc w:val="center"/>
            </w:pPr>
            <w:r>
              <w:t>661717</w:t>
            </w:r>
          </w:p>
        </w:tc>
        <w:tc>
          <w:tcPr>
            <w:tcW w:w="3049" w:type="dxa"/>
          </w:tcPr>
          <w:p w:rsidR="007C139A" w:rsidRDefault="007C139A">
            <w:pPr>
              <w:pStyle w:val="ConsPlusNormal"/>
            </w:pPr>
            <w:r>
              <w:t>ГАУЗ СО "Новолялинская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70.</w:t>
            </w:r>
          </w:p>
        </w:tc>
        <w:tc>
          <w:tcPr>
            <w:tcW w:w="1134" w:type="dxa"/>
          </w:tcPr>
          <w:p w:rsidR="007C139A" w:rsidRDefault="007C139A">
            <w:pPr>
              <w:pStyle w:val="ConsPlusNormal"/>
              <w:jc w:val="center"/>
            </w:pPr>
            <w:r>
              <w:t>660207</w:t>
            </w:r>
          </w:p>
        </w:tc>
        <w:tc>
          <w:tcPr>
            <w:tcW w:w="3049" w:type="dxa"/>
          </w:tcPr>
          <w:p w:rsidR="007C139A" w:rsidRDefault="007C139A">
            <w:pPr>
              <w:pStyle w:val="ConsPlusNormal"/>
            </w:pPr>
            <w:r>
              <w:t>ГАУЗ СО "Центральная районная больница Верхотурского района"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71.</w:t>
            </w:r>
          </w:p>
        </w:tc>
        <w:tc>
          <w:tcPr>
            <w:tcW w:w="1134" w:type="dxa"/>
          </w:tcPr>
          <w:p w:rsidR="007C139A" w:rsidRDefault="007C139A">
            <w:pPr>
              <w:pStyle w:val="ConsPlusNormal"/>
              <w:jc w:val="center"/>
            </w:pPr>
            <w:r>
              <w:t>660347</w:t>
            </w:r>
          </w:p>
        </w:tc>
        <w:tc>
          <w:tcPr>
            <w:tcW w:w="3049" w:type="dxa"/>
          </w:tcPr>
          <w:p w:rsidR="007C139A" w:rsidRDefault="007C139A">
            <w:pPr>
              <w:pStyle w:val="ConsPlusNormal"/>
            </w:pPr>
            <w:r>
              <w:t>ГАУЗ СО "Волчанская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72.</w:t>
            </w:r>
          </w:p>
        </w:tc>
        <w:tc>
          <w:tcPr>
            <w:tcW w:w="1134" w:type="dxa"/>
          </w:tcPr>
          <w:p w:rsidR="007C139A" w:rsidRDefault="007C139A">
            <w:pPr>
              <w:pStyle w:val="ConsPlusNormal"/>
              <w:jc w:val="center"/>
            </w:pPr>
            <w:r>
              <w:t>660091</w:t>
            </w:r>
          </w:p>
        </w:tc>
        <w:tc>
          <w:tcPr>
            <w:tcW w:w="3049" w:type="dxa"/>
          </w:tcPr>
          <w:p w:rsidR="007C139A" w:rsidRDefault="007C139A">
            <w:pPr>
              <w:pStyle w:val="ConsPlusNormal"/>
            </w:pPr>
            <w:r>
              <w:t>ФГБУЗ "Центральная медико-санитарная часть N 91 ФМБА"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73.</w:t>
            </w:r>
          </w:p>
        </w:tc>
        <w:tc>
          <w:tcPr>
            <w:tcW w:w="1134" w:type="dxa"/>
          </w:tcPr>
          <w:p w:rsidR="007C139A" w:rsidRDefault="007C139A">
            <w:pPr>
              <w:pStyle w:val="ConsPlusNormal"/>
              <w:jc w:val="center"/>
            </w:pPr>
            <w:r>
              <w:t>660253</w:t>
            </w:r>
          </w:p>
        </w:tc>
        <w:tc>
          <w:tcPr>
            <w:tcW w:w="3049" w:type="dxa"/>
          </w:tcPr>
          <w:p w:rsidR="007C139A" w:rsidRDefault="007C139A">
            <w:pPr>
              <w:pStyle w:val="ConsPlusNormal"/>
            </w:pPr>
            <w:r>
              <w:t xml:space="preserve">ГАУЗ СО "Артинская </w:t>
            </w:r>
            <w:r>
              <w:lastRenderedPageBreak/>
              <w:t>центральная районная больница"</w:t>
            </w:r>
          </w:p>
        </w:tc>
        <w:tc>
          <w:tcPr>
            <w:tcW w:w="1644" w:type="dxa"/>
          </w:tcPr>
          <w:p w:rsidR="007C139A" w:rsidRDefault="007C139A">
            <w:pPr>
              <w:pStyle w:val="ConsPlusNormal"/>
              <w:jc w:val="center"/>
            </w:pPr>
            <w:r>
              <w:lastRenderedPageBreak/>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74.</w:t>
            </w:r>
          </w:p>
        </w:tc>
        <w:tc>
          <w:tcPr>
            <w:tcW w:w="1134" w:type="dxa"/>
          </w:tcPr>
          <w:p w:rsidR="007C139A" w:rsidRDefault="007C139A">
            <w:pPr>
              <w:pStyle w:val="ConsPlusNormal"/>
              <w:jc w:val="center"/>
            </w:pPr>
            <w:r>
              <w:t>660310</w:t>
            </w:r>
          </w:p>
        </w:tc>
        <w:tc>
          <w:tcPr>
            <w:tcW w:w="3049" w:type="dxa"/>
          </w:tcPr>
          <w:p w:rsidR="007C139A" w:rsidRDefault="007C139A">
            <w:pPr>
              <w:pStyle w:val="ConsPlusNormal"/>
            </w:pPr>
            <w:r>
              <w:t>ГБУЗ СО "Ачитская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75.</w:t>
            </w:r>
          </w:p>
        </w:tc>
        <w:tc>
          <w:tcPr>
            <w:tcW w:w="1134" w:type="dxa"/>
          </w:tcPr>
          <w:p w:rsidR="007C139A" w:rsidRDefault="007C139A">
            <w:pPr>
              <w:pStyle w:val="ConsPlusNormal"/>
              <w:jc w:val="center"/>
            </w:pPr>
            <w:r>
              <w:t>660255</w:t>
            </w:r>
          </w:p>
        </w:tc>
        <w:tc>
          <w:tcPr>
            <w:tcW w:w="3049" w:type="dxa"/>
          </w:tcPr>
          <w:p w:rsidR="007C139A" w:rsidRDefault="007C139A">
            <w:pPr>
              <w:pStyle w:val="ConsPlusNormal"/>
            </w:pPr>
            <w:r>
              <w:t>ГАУЗ СО "Нижнесергинская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76.</w:t>
            </w:r>
          </w:p>
        </w:tc>
        <w:tc>
          <w:tcPr>
            <w:tcW w:w="1134" w:type="dxa"/>
          </w:tcPr>
          <w:p w:rsidR="007C139A" w:rsidRDefault="007C139A">
            <w:pPr>
              <w:pStyle w:val="ConsPlusNormal"/>
              <w:jc w:val="center"/>
            </w:pPr>
            <w:r>
              <w:t>660047</w:t>
            </w:r>
          </w:p>
        </w:tc>
        <w:tc>
          <w:tcPr>
            <w:tcW w:w="3049" w:type="dxa"/>
          </w:tcPr>
          <w:p w:rsidR="007C139A" w:rsidRDefault="007C139A">
            <w:pPr>
              <w:pStyle w:val="ConsPlusNormal"/>
            </w:pPr>
            <w:r>
              <w:t>ГАУЗ СО "Шалинская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77.</w:t>
            </w:r>
          </w:p>
        </w:tc>
        <w:tc>
          <w:tcPr>
            <w:tcW w:w="1134" w:type="dxa"/>
          </w:tcPr>
          <w:p w:rsidR="007C139A" w:rsidRDefault="007C139A">
            <w:pPr>
              <w:pStyle w:val="ConsPlusNormal"/>
              <w:jc w:val="center"/>
            </w:pPr>
            <w:r>
              <w:t>660287</w:t>
            </w:r>
          </w:p>
        </w:tc>
        <w:tc>
          <w:tcPr>
            <w:tcW w:w="3049" w:type="dxa"/>
          </w:tcPr>
          <w:p w:rsidR="007C139A" w:rsidRDefault="007C139A">
            <w:pPr>
              <w:pStyle w:val="ConsPlusNormal"/>
            </w:pPr>
            <w:r>
              <w:t>ГАУЗ СО "Верхнепышминская центральная городская клиническая больница имени П.Д. Бородина"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78.</w:t>
            </w:r>
          </w:p>
        </w:tc>
        <w:tc>
          <w:tcPr>
            <w:tcW w:w="1134" w:type="dxa"/>
          </w:tcPr>
          <w:p w:rsidR="007C139A" w:rsidRDefault="007C139A">
            <w:pPr>
              <w:pStyle w:val="ConsPlusNormal"/>
              <w:jc w:val="center"/>
            </w:pPr>
            <w:r>
              <w:t>660629</w:t>
            </w:r>
          </w:p>
        </w:tc>
        <w:tc>
          <w:tcPr>
            <w:tcW w:w="3049" w:type="dxa"/>
          </w:tcPr>
          <w:p w:rsidR="007C139A" w:rsidRDefault="007C139A">
            <w:pPr>
              <w:pStyle w:val="ConsPlusNormal"/>
            </w:pPr>
            <w:r>
              <w:t>ГАУЗ СО "Верхнепышминская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79.</w:t>
            </w:r>
          </w:p>
        </w:tc>
        <w:tc>
          <w:tcPr>
            <w:tcW w:w="1134" w:type="dxa"/>
          </w:tcPr>
          <w:p w:rsidR="007C139A" w:rsidRDefault="007C139A">
            <w:pPr>
              <w:pStyle w:val="ConsPlusNormal"/>
              <w:jc w:val="center"/>
            </w:pPr>
            <w:r>
              <w:t>660248</w:t>
            </w:r>
          </w:p>
        </w:tc>
        <w:tc>
          <w:tcPr>
            <w:tcW w:w="3049" w:type="dxa"/>
          </w:tcPr>
          <w:p w:rsidR="007C139A" w:rsidRDefault="007C139A">
            <w:pPr>
              <w:pStyle w:val="ConsPlusNormal"/>
            </w:pPr>
            <w:r>
              <w:t>ГАУЗ СО "Красноуфимская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80.</w:t>
            </w:r>
          </w:p>
        </w:tc>
        <w:tc>
          <w:tcPr>
            <w:tcW w:w="1134" w:type="dxa"/>
          </w:tcPr>
          <w:p w:rsidR="007C139A" w:rsidRDefault="007C139A">
            <w:pPr>
              <w:pStyle w:val="ConsPlusNormal"/>
              <w:jc w:val="center"/>
            </w:pPr>
            <w:r>
              <w:t>660647</w:t>
            </w:r>
          </w:p>
        </w:tc>
        <w:tc>
          <w:tcPr>
            <w:tcW w:w="3049" w:type="dxa"/>
          </w:tcPr>
          <w:p w:rsidR="007C139A" w:rsidRDefault="007C139A">
            <w:pPr>
              <w:pStyle w:val="ConsPlusNormal"/>
            </w:pPr>
            <w:r>
              <w:t>ГАУЗ СО "Красноуфимская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81.</w:t>
            </w:r>
          </w:p>
        </w:tc>
        <w:tc>
          <w:tcPr>
            <w:tcW w:w="1134" w:type="dxa"/>
          </w:tcPr>
          <w:p w:rsidR="007C139A" w:rsidRDefault="007C139A">
            <w:pPr>
              <w:pStyle w:val="ConsPlusNormal"/>
            </w:pPr>
          </w:p>
        </w:tc>
        <w:tc>
          <w:tcPr>
            <w:tcW w:w="3049" w:type="dxa"/>
          </w:tcPr>
          <w:p w:rsidR="007C139A" w:rsidRDefault="007C139A">
            <w:pPr>
              <w:pStyle w:val="ConsPlusNormal"/>
            </w:pPr>
            <w:r>
              <w:t>ГАУЗ СО "Областная станция переливания крови"</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82.</w:t>
            </w:r>
          </w:p>
        </w:tc>
        <w:tc>
          <w:tcPr>
            <w:tcW w:w="1134" w:type="dxa"/>
          </w:tcPr>
          <w:p w:rsidR="007C139A" w:rsidRDefault="007C139A">
            <w:pPr>
              <w:pStyle w:val="ConsPlusNormal"/>
              <w:jc w:val="center"/>
            </w:pPr>
            <w:r>
              <w:t>661778</w:t>
            </w:r>
          </w:p>
        </w:tc>
        <w:tc>
          <w:tcPr>
            <w:tcW w:w="3049" w:type="dxa"/>
          </w:tcPr>
          <w:p w:rsidR="007C139A" w:rsidRDefault="007C139A">
            <w:pPr>
              <w:pStyle w:val="ConsPlusNormal"/>
            </w:pPr>
            <w:r>
              <w:t>ГАУЗ СО "Городская больница город Первоуральск"</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83.</w:t>
            </w:r>
          </w:p>
        </w:tc>
        <w:tc>
          <w:tcPr>
            <w:tcW w:w="1134" w:type="dxa"/>
          </w:tcPr>
          <w:p w:rsidR="007C139A" w:rsidRDefault="007C139A">
            <w:pPr>
              <w:pStyle w:val="ConsPlusNormal"/>
              <w:jc w:val="center"/>
            </w:pPr>
            <w:r>
              <w:t>660298</w:t>
            </w:r>
          </w:p>
        </w:tc>
        <w:tc>
          <w:tcPr>
            <w:tcW w:w="3049" w:type="dxa"/>
          </w:tcPr>
          <w:p w:rsidR="007C139A" w:rsidRDefault="007C139A">
            <w:pPr>
              <w:pStyle w:val="ConsPlusNormal"/>
            </w:pPr>
            <w:r>
              <w:t>ГАУЗ СО "Детская городская больница город Первоуральск"</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84.</w:t>
            </w:r>
          </w:p>
        </w:tc>
        <w:tc>
          <w:tcPr>
            <w:tcW w:w="1134" w:type="dxa"/>
          </w:tcPr>
          <w:p w:rsidR="007C139A" w:rsidRDefault="007C139A">
            <w:pPr>
              <w:pStyle w:val="ConsPlusNormal"/>
              <w:jc w:val="center"/>
            </w:pPr>
            <w:r>
              <w:t>660042</w:t>
            </w:r>
          </w:p>
        </w:tc>
        <w:tc>
          <w:tcPr>
            <w:tcW w:w="3049" w:type="dxa"/>
          </w:tcPr>
          <w:p w:rsidR="007C139A" w:rsidRDefault="007C139A">
            <w:pPr>
              <w:pStyle w:val="ConsPlusNormal"/>
            </w:pPr>
            <w:r>
              <w:t>ГАУЗ СО "Станция скорой медицинской помощи город Первоуральск"</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85.</w:t>
            </w:r>
          </w:p>
        </w:tc>
        <w:tc>
          <w:tcPr>
            <w:tcW w:w="1134" w:type="dxa"/>
          </w:tcPr>
          <w:p w:rsidR="007C139A" w:rsidRDefault="007C139A">
            <w:pPr>
              <w:pStyle w:val="ConsPlusNormal"/>
              <w:jc w:val="center"/>
            </w:pPr>
            <w:r>
              <w:t>660041</w:t>
            </w:r>
          </w:p>
        </w:tc>
        <w:tc>
          <w:tcPr>
            <w:tcW w:w="3049" w:type="dxa"/>
          </w:tcPr>
          <w:p w:rsidR="007C139A" w:rsidRDefault="007C139A">
            <w:pPr>
              <w:pStyle w:val="ConsPlusNormal"/>
            </w:pPr>
            <w:r>
              <w:t xml:space="preserve">ГАМУ СО "Стоматологическая поликлиника </w:t>
            </w:r>
            <w:r>
              <w:lastRenderedPageBreak/>
              <w:t>город Первоуральск"</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86.</w:t>
            </w:r>
          </w:p>
        </w:tc>
        <w:tc>
          <w:tcPr>
            <w:tcW w:w="1134" w:type="dxa"/>
          </w:tcPr>
          <w:p w:rsidR="007C139A" w:rsidRDefault="007C139A">
            <w:pPr>
              <w:pStyle w:val="ConsPlusNormal"/>
              <w:jc w:val="center"/>
            </w:pPr>
            <w:r>
              <w:t>661637</w:t>
            </w:r>
          </w:p>
        </w:tc>
        <w:tc>
          <w:tcPr>
            <w:tcW w:w="3049" w:type="dxa"/>
          </w:tcPr>
          <w:p w:rsidR="007C139A" w:rsidRDefault="007C139A">
            <w:pPr>
              <w:pStyle w:val="ConsPlusNormal"/>
            </w:pPr>
            <w:r>
              <w:t>ГАУЗ СО "Полевская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87.</w:t>
            </w:r>
          </w:p>
        </w:tc>
        <w:tc>
          <w:tcPr>
            <w:tcW w:w="1134" w:type="dxa"/>
          </w:tcPr>
          <w:p w:rsidR="007C139A" w:rsidRDefault="007C139A">
            <w:pPr>
              <w:pStyle w:val="ConsPlusNormal"/>
              <w:jc w:val="center"/>
            </w:pPr>
            <w:r>
              <w:t>660659</w:t>
            </w:r>
          </w:p>
        </w:tc>
        <w:tc>
          <w:tcPr>
            <w:tcW w:w="3049" w:type="dxa"/>
          </w:tcPr>
          <w:p w:rsidR="007C139A" w:rsidRDefault="007C139A">
            <w:pPr>
              <w:pStyle w:val="ConsPlusNormal"/>
            </w:pPr>
            <w:r>
              <w:t>ГАУЗ СО "Полевская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88.</w:t>
            </w:r>
          </w:p>
        </w:tc>
        <w:tc>
          <w:tcPr>
            <w:tcW w:w="1134" w:type="dxa"/>
          </w:tcPr>
          <w:p w:rsidR="007C139A" w:rsidRDefault="007C139A">
            <w:pPr>
              <w:pStyle w:val="ConsPlusNormal"/>
              <w:jc w:val="center"/>
            </w:pPr>
            <w:r>
              <w:t>661719</w:t>
            </w:r>
          </w:p>
        </w:tc>
        <w:tc>
          <w:tcPr>
            <w:tcW w:w="3049" w:type="dxa"/>
          </w:tcPr>
          <w:p w:rsidR="007C139A" w:rsidRDefault="007C139A">
            <w:pPr>
              <w:pStyle w:val="ConsPlusNormal"/>
            </w:pPr>
            <w:r>
              <w:t>АО "Северский трубный завод"</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89.</w:t>
            </w:r>
          </w:p>
        </w:tc>
        <w:tc>
          <w:tcPr>
            <w:tcW w:w="1134" w:type="dxa"/>
          </w:tcPr>
          <w:p w:rsidR="007C139A" w:rsidRDefault="007C139A">
            <w:pPr>
              <w:pStyle w:val="ConsPlusNormal"/>
              <w:jc w:val="center"/>
            </w:pPr>
            <w:r>
              <w:t>661749</w:t>
            </w:r>
          </w:p>
        </w:tc>
        <w:tc>
          <w:tcPr>
            <w:tcW w:w="3049" w:type="dxa"/>
          </w:tcPr>
          <w:p w:rsidR="007C139A" w:rsidRDefault="007C139A">
            <w:pPr>
              <w:pStyle w:val="ConsPlusNormal"/>
            </w:pPr>
            <w:r>
              <w:t>ГАУЗ СО "Ревдинская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90.</w:t>
            </w:r>
          </w:p>
        </w:tc>
        <w:tc>
          <w:tcPr>
            <w:tcW w:w="1134" w:type="dxa"/>
          </w:tcPr>
          <w:p w:rsidR="007C139A" w:rsidRDefault="007C139A">
            <w:pPr>
              <w:pStyle w:val="ConsPlusNormal"/>
              <w:jc w:val="center"/>
            </w:pPr>
            <w:r>
              <w:t>660389</w:t>
            </w:r>
          </w:p>
        </w:tc>
        <w:tc>
          <w:tcPr>
            <w:tcW w:w="3049" w:type="dxa"/>
          </w:tcPr>
          <w:p w:rsidR="007C139A" w:rsidRDefault="007C139A">
            <w:pPr>
              <w:pStyle w:val="ConsPlusNormal"/>
            </w:pPr>
            <w:r>
              <w:t>ГАУЗ СО "Ревдинская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91.</w:t>
            </w:r>
          </w:p>
        </w:tc>
        <w:tc>
          <w:tcPr>
            <w:tcW w:w="1134" w:type="dxa"/>
          </w:tcPr>
          <w:p w:rsidR="007C139A" w:rsidRDefault="007C139A">
            <w:pPr>
              <w:pStyle w:val="ConsPlusNormal"/>
              <w:jc w:val="center"/>
            </w:pPr>
            <w:r>
              <w:t>660592</w:t>
            </w:r>
          </w:p>
        </w:tc>
        <w:tc>
          <w:tcPr>
            <w:tcW w:w="3049" w:type="dxa"/>
          </w:tcPr>
          <w:p w:rsidR="007C139A" w:rsidRDefault="007C139A">
            <w:pPr>
              <w:pStyle w:val="ConsPlusNormal"/>
            </w:pPr>
            <w:r>
              <w:t>ГАУЗ СО "Ревдинская станция скорой медицинской помощи"</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92.</w:t>
            </w:r>
          </w:p>
        </w:tc>
        <w:tc>
          <w:tcPr>
            <w:tcW w:w="1134" w:type="dxa"/>
          </w:tcPr>
          <w:p w:rsidR="007C139A" w:rsidRDefault="007C139A">
            <w:pPr>
              <w:pStyle w:val="ConsPlusNormal"/>
              <w:jc w:val="center"/>
            </w:pPr>
            <w:r>
              <w:t>660313</w:t>
            </w:r>
          </w:p>
        </w:tc>
        <w:tc>
          <w:tcPr>
            <w:tcW w:w="3049" w:type="dxa"/>
          </w:tcPr>
          <w:p w:rsidR="007C139A" w:rsidRDefault="007C139A">
            <w:pPr>
              <w:pStyle w:val="ConsPlusNormal"/>
            </w:pPr>
            <w:r>
              <w:t xml:space="preserve">ГБУЗ СО "Дегтярская </w:t>
            </w:r>
            <w:r>
              <w:lastRenderedPageBreak/>
              <w:t>городская больница"</w:t>
            </w:r>
          </w:p>
        </w:tc>
        <w:tc>
          <w:tcPr>
            <w:tcW w:w="1644" w:type="dxa"/>
          </w:tcPr>
          <w:p w:rsidR="007C139A" w:rsidRDefault="007C139A">
            <w:pPr>
              <w:pStyle w:val="ConsPlusNormal"/>
              <w:jc w:val="center"/>
            </w:pPr>
            <w:r>
              <w:lastRenderedPageBreak/>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93.</w:t>
            </w:r>
          </w:p>
        </w:tc>
        <w:tc>
          <w:tcPr>
            <w:tcW w:w="1134" w:type="dxa"/>
          </w:tcPr>
          <w:p w:rsidR="007C139A" w:rsidRDefault="007C139A">
            <w:pPr>
              <w:pStyle w:val="ConsPlusNormal"/>
              <w:jc w:val="center"/>
            </w:pPr>
            <w:r>
              <w:t>660256</w:t>
            </w:r>
          </w:p>
        </w:tc>
        <w:tc>
          <w:tcPr>
            <w:tcW w:w="3049" w:type="dxa"/>
          </w:tcPr>
          <w:p w:rsidR="007C139A" w:rsidRDefault="007C139A">
            <w:pPr>
              <w:pStyle w:val="ConsPlusNormal"/>
            </w:pPr>
            <w:r>
              <w:t>ГАУЗ СО "Бисертская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94.</w:t>
            </w:r>
          </w:p>
        </w:tc>
        <w:tc>
          <w:tcPr>
            <w:tcW w:w="1134" w:type="dxa"/>
          </w:tcPr>
          <w:p w:rsidR="007C139A" w:rsidRDefault="007C139A">
            <w:pPr>
              <w:pStyle w:val="ConsPlusNormal"/>
              <w:jc w:val="center"/>
            </w:pPr>
            <w:r>
              <w:t>660304</w:t>
            </w:r>
          </w:p>
        </w:tc>
        <w:tc>
          <w:tcPr>
            <w:tcW w:w="3049" w:type="dxa"/>
          </w:tcPr>
          <w:p w:rsidR="007C139A" w:rsidRDefault="007C139A">
            <w:pPr>
              <w:pStyle w:val="ConsPlusNormal"/>
            </w:pPr>
            <w:r>
              <w:t>ГАУЗ СО "Алапаевская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95.</w:t>
            </w:r>
          </w:p>
        </w:tc>
        <w:tc>
          <w:tcPr>
            <w:tcW w:w="1134" w:type="dxa"/>
          </w:tcPr>
          <w:p w:rsidR="007C139A" w:rsidRDefault="007C139A">
            <w:pPr>
              <w:pStyle w:val="ConsPlusNormal"/>
              <w:jc w:val="center"/>
            </w:pPr>
            <w:r>
              <w:t>660499</w:t>
            </w:r>
          </w:p>
        </w:tc>
        <w:tc>
          <w:tcPr>
            <w:tcW w:w="3049" w:type="dxa"/>
          </w:tcPr>
          <w:p w:rsidR="007C139A" w:rsidRDefault="007C139A">
            <w:pPr>
              <w:pStyle w:val="ConsPlusNormal"/>
            </w:pPr>
            <w:r>
              <w:t>ГАУЗ СО "Алапаевская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96.</w:t>
            </w:r>
          </w:p>
        </w:tc>
        <w:tc>
          <w:tcPr>
            <w:tcW w:w="1134" w:type="dxa"/>
          </w:tcPr>
          <w:p w:rsidR="007C139A" w:rsidRDefault="007C139A">
            <w:pPr>
              <w:pStyle w:val="ConsPlusNormal"/>
              <w:jc w:val="center"/>
            </w:pPr>
            <w:r>
              <w:t>661610</w:t>
            </w:r>
          </w:p>
        </w:tc>
        <w:tc>
          <w:tcPr>
            <w:tcW w:w="3049" w:type="dxa"/>
          </w:tcPr>
          <w:p w:rsidR="007C139A" w:rsidRDefault="007C139A">
            <w:pPr>
              <w:pStyle w:val="ConsPlusNormal"/>
            </w:pPr>
            <w:r>
              <w:t>ГБУЗ СО "Алапаевская станция скорой медицинской помощи"</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97.</w:t>
            </w:r>
          </w:p>
        </w:tc>
        <w:tc>
          <w:tcPr>
            <w:tcW w:w="1134" w:type="dxa"/>
          </w:tcPr>
          <w:p w:rsidR="007C139A" w:rsidRDefault="007C139A">
            <w:pPr>
              <w:pStyle w:val="ConsPlusNormal"/>
              <w:jc w:val="center"/>
            </w:pPr>
            <w:r>
              <w:t>661824</w:t>
            </w:r>
          </w:p>
        </w:tc>
        <w:tc>
          <w:tcPr>
            <w:tcW w:w="3049" w:type="dxa"/>
          </w:tcPr>
          <w:p w:rsidR="007C139A" w:rsidRDefault="007C139A">
            <w:pPr>
              <w:pStyle w:val="ConsPlusNormal"/>
            </w:pPr>
            <w:r>
              <w:t>ООО "Кристалл"</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98.</w:t>
            </w:r>
          </w:p>
        </w:tc>
        <w:tc>
          <w:tcPr>
            <w:tcW w:w="1134" w:type="dxa"/>
          </w:tcPr>
          <w:p w:rsidR="007C139A" w:rsidRDefault="007C139A">
            <w:pPr>
              <w:pStyle w:val="ConsPlusNormal"/>
              <w:jc w:val="center"/>
            </w:pPr>
            <w:r>
              <w:t>660300</w:t>
            </w:r>
          </w:p>
        </w:tc>
        <w:tc>
          <w:tcPr>
            <w:tcW w:w="3049" w:type="dxa"/>
          </w:tcPr>
          <w:p w:rsidR="007C139A" w:rsidRDefault="007C139A">
            <w:pPr>
              <w:pStyle w:val="ConsPlusNormal"/>
            </w:pPr>
            <w:r>
              <w:t>ГАУЗ СО "Ирбитская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99.</w:t>
            </w:r>
          </w:p>
        </w:tc>
        <w:tc>
          <w:tcPr>
            <w:tcW w:w="1134" w:type="dxa"/>
          </w:tcPr>
          <w:p w:rsidR="007C139A" w:rsidRDefault="007C139A">
            <w:pPr>
              <w:pStyle w:val="ConsPlusNormal"/>
              <w:jc w:val="center"/>
            </w:pPr>
            <w:r>
              <w:t>660471</w:t>
            </w:r>
          </w:p>
        </w:tc>
        <w:tc>
          <w:tcPr>
            <w:tcW w:w="3049" w:type="dxa"/>
          </w:tcPr>
          <w:p w:rsidR="007C139A" w:rsidRDefault="007C139A">
            <w:pPr>
              <w:pStyle w:val="ConsPlusNormal"/>
            </w:pPr>
            <w:r>
              <w:t>ГАУЗ СО "Ирбитская стоматологическа</w:t>
            </w:r>
            <w:r>
              <w:lastRenderedPageBreak/>
              <w:t>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100.</w:t>
            </w:r>
          </w:p>
        </w:tc>
        <w:tc>
          <w:tcPr>
            <w:tcW w:w="1134" w:type="dxa"/>
          </w:tcPr>
          <w:p w:rsidR="007C139A" w:rsidRDefault="007C139A">
            <w:pPr>
              <w:pStyle w:val="ConsPlusNormal"/>
              <w:jc w:val="center"/>
            </w:pPr>
            <w:r>
              <w:t>661620</w:t>
            </w:r>
          </w:p>
        </w:tc>
        <w:tc>
          <w:tcPr>
            <w:tcW w:w="3049" w:type="dxa"/>
          </w:tcPr>
          <w:p w:rsidR="007C139A" w:rsidRDefault="007C139A">
            <w:pPr>
              <w:pStyle w:val="ConsPlusNormal"/>
            </w:pPr>
            <w:r>
              <w:t>ГАУЗ СО "Алапаевская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101.</w:t>
            </w:r>
          </w:p>
        </w:tc>
        <w:tc>
          <w:tcPr>
            <w:tcW w:w="1134" w:type="dxa"/>
          </w:tcPr>
          <w:p w:rsidR="007C139A" w:rsidRDefault="007C139A">
            <w:pPr>
              <w:pStyle w:val="ConsPlusNormal"/>
              <w:jc w:val="center"/>
            </w:pPr>
            <w:r>
              <w:t>661720</w:t>
            </w:r>
          </w:p>
        </w:tc>
        <w:tc>
          <w:tcPr>
            <w:tcW w:w="3049" w:type="dxa"/>
          </w:tcPr>
          <w:p w:rsidR="007C139A" w:rsidRDefault="007C139A">
            <w:pPr>
              <w:pStyle w:val="ConsPlusNormal"/>
            </w:pPr>
            <w:r>
              <w:t>ГБУЗ СО "Махневская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102.</w:t>
            </w:r>
          </w:p>
        </w:tc>
        <w:tc>
          <w:tcPr>
            <w:tcW w:w="1134" w:type="dxa"/>
          </w:tcPr>
          <w:p w:rsidR="007C139A" w:rsidRDefault="007C139A">
            <w:pPr>
              <w:pStyle w:val="ConsPlusNormal"/>
              <w:jc w:val="center"/>
            </w:pPr>
            <w:r>
              <w:t>661639</w:t>
            </w:r>
          </w:p>
        </w:tc>
        <w:tc>
          <w:tcPr>
            <w:tcW w:w="3049" w:type="dxa"/>
          </w:tcPr>
          <w:p w:rsidR="007C139A" w:rsidRDefault="007C139A">
            <w:pPr>
              <w:pStyle w:val="ConsPlusNormal"/>
            </w:pPr>
            <w:r>
              <w:t>ГАУЗ СО "Артемовская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103.</w:t>
            </w:r>
          </w:p>
        </w:tc>
        <w:tc>
          <w:tcPr>
            <w:tcW w:w="1134" w:type="dxa"/>
          </w:tcPr>
          <w:p w:rsidR="007C139A" w:rsidRDefault="007C139A">
            <w:pPr>
              <w:pStyle w:val="ConsPlusNormal"/>
              <w:jc w:val="center"/>
            </w:pPr>
            <w:r>
              <w:t>660286</w:t>
            </w:r>
          </w:p>
        </w:tc>
        <w:tc>
          <w:tcPr>
            <w:tcW w:w="3049" w:type="dxa"/>
          </w:tcPr>
          <w:p w:rsidR="007C139A" w:rsidRDefault="007C139A">
            <w:pPr>
              <w:pStyle w:val="ConsPlusNormal"/>
            </w:pPr>
            <w:r>
              <w:t>ГАУЗ СО "Байкаловская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104.</w:t>
            </w:r>
          </w:p>
        </w:tc>
        <w:tc>
          <w:tcPr>
            <w:tcW w:w="1134" w:type="dxa"/>
          </w:tcPr>
          <w:p w:rsidR="007C139A" w:rsidRDefault="007C139A">
            <w:pPr>
              <w:pStyle w:val="ConsPlusNormal"/>
              <w:jc w:val="center"/>
            </w:pPr>
            <w:r>
              <w:t>660336</w:t>
            </w:r>
          </w:p>
        </w:tc>
        <w:tc>
          <w:tcPr>
            <w:tcW w:w="3049" w:type="dxa"/>
          </w:tcPr>
          <w:p w:rsidR="007C139A" w:rsidRDefault="007C139A">
            <w:pPr>
              <w:pStyle w:val="ConsPlusNormal"/>
            </w:pPr>
            <w:r>
              <w:t>ГАУЗ СО "Камышловская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105.</w:t>
            </w:r>
          </w:p>
        </w:tc>
        <w:tc>
          <w:tcPr>
            <w:tcW w:w="1134" w:type="dxa"/>
          </w:tcPr>
          <w:p w:rsidR="007C139A" w:rsidRDefault="007C139A">
            <w:pPr>
              <w:pStyle w:val="ConsPlusNormal"/>
              <w:jc w:val="center"/>
            </w:pPr>
            <w:r>
              <w:t>660301</w:t>
            </w:r>
          </w:p>
        </w:tc>
        <w:tc>
          <w:tcPr>
            <w:tcW w:w="3049" w:type="dxa"/>
          </w:tcPr>
          <w:p w:rsidR="007C139A" w:rsidRDefault="007C139A">
            <w:pPr>
              <w:pStyle w:val="ConsPlusNormal"/>
            </w:pPr>
            <w:r>
              <w:t xml:space="preserve">ГАУЗ СО "Пышминская центральная районная </w:t>
            </w:r>
            <w:r>
              <w:lastRenderedPageBreak/>
              <w:t>больница"</w:t>
            </w:r>
          </w:p>
        </w:tc>
        <w:tc>
          <w:tcPr>
            <w:tcW w:w="1644" w:type="dxa"/>
          </w:tcPr>
          <w:p w:rsidR="007C139A" w:rsidRDefault="007C139A">
            <w:pPr>
              <w:pStyle w:val="ConsPlusNormal"/>
              <w:jc w:val="center"/>
            </w:pPr>
            <w:r>
              <w:lastRenderedPageBreak/>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106.</w:t>
            </w:r>
          </w:p>
        </w:tc>
        <w:tc>
          <w:tcPr>
            <w:tcW w:w="1134" w:type="dxa"/>
          </w:tcPr>
          <w:p w:rsidR="007C139A" w:rsidRDefault="007C139A">
            <w:pPr>
              <w:pStyle w:val="ConsPlusNormal"/>
              <w:jc w:val="center"/>
            </w:pPr>
            <w:r>
              <w:t>660349</w:t>
            </w:r>
          </w:p>
        </w:tc>
        <w:tc>
          <w:tcPr>
            <w:tcW w:w="3049" w:type="dxa"/>
          </w:tcPr>
          <w:p w:rsidR="007C139A" w:rsidRDefault="007C139A">
            <w:pPr>
              <w:pStyle w:val="ConsPlusNormal"/>
            </w:pPr>
            <w:r>
              <w:t>ГАУЗ СО "Слободо-Туринская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107.</w:t>
            </w:r>
          </w:p>
        </w:tc>
        <w:tc>
          <w:tcPr>
            <w:tcW w:w="1134" w:type="dxa"/>
          </w:tcPr>
          <w:p w:rsidR="007C139A" w:rsidRDefault="007C139A">
            <w:pPr>
              <w:pStyle w:val="ConsPlusNormal"/>
              <w:jc w:val="center"/>
            </w:pPr>
            <w:r>
              <w:t>661755</w:t>
            </w:r>
          </w:p>
        </w:tc>
        <w:tc>
          <w:tcPr>
            <w:tcW w:w="3049" w:type="dxa"/>
          </w:tcPr>
          <w:p w:rsidR="007C139A" w:rsidRDefault="007C139A">
            <w:pPr>
              <w:pStyle w:val="ConsPlusNormal"/>
            </w:pPr>
            <w:r>
              <w:t>ГАУЗ СО "Тавдинская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108.</w:t>
            </w:r>
          </w:p>
        </w:tc>
        <w:tc>
          <w:tcPr>
            <w:tcW w:w="1134" w:type="dxa"/>
          </w:tcPr>
          <w:p w:rsidR="007C139A" w:rsidRDefault="007C139A">
            <w:pPr>
              <w:pStyle w:val="ConsPlusNormal"/>
              <w:jc w:val="center"/>
            </w:pPr>
            <w:r>
              <w:t>661592</w:t>
            </w:r>
          </w:p>
        </w:tc>
        <w:tc>
          <w:tcPr>
            <w:tcW w:w="3049" w:type="dxa"/>
          </w:tcPr>
          <w:p w:rsidR="007C139A" w:rsidRDefault="007C139A">
            <w:pPr>
              <w:pStyle w:val="ConsPlusNormal"/>
            </w:pPr>
            <w:r>
              <w:t>ГАУЗ СО "Тавдинская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109.</w:t>
            </w:r>
          </w:p>
        </w:tc>
        <w:tc>
          <w:tcPr>
            <w:tcW w:w="1134" w:type="dxa"/>
          </w:tcPr>
          <w:p w:rsidR="007C139A" w:rsidRDefault="007C139A">
            <w:pPr>
              <w:pStyle w:val="ConsPlusNormal"/>
              <w:jc w:val="center"/>
            </w:pPr>
            <w:r>
              <w:t>660290</w:t>
            </w:r>
          </w:p>
        </w:tc>
        <w:tc>
          <w:tcPr>
            <w:tcW w:w="3049" w:type="dxa"/>
          </w:tcPr>
          <w:p w:rsidR="007C139A" w:rsidRDefault="007C139A">
            <w:pPr>
              <w:pStyle w:val="ConsPlusNormal"/>
            </w:pPr>
            <w:r>
              <w:t>ГАУЗ СО "Талицкая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110.</w:t>
            </w:r>
          </w:p>
        </w:tc>
        <w:tc>
          <w:tcPr>
            <w:tcW w:w="1134" w:type="dxa"/>
          </w:tcPr>
          <w:p w:rsidR="007C139A" w:rsidRDefault="007C139A">
            <w:pPr>
              <w:pStyle w:val="ConsPlusNormal"/>
              <w:jc w:val="center"/>
            </w:pPr>
            <w:r>
              <w:t>661635</w:t>
            </w:r>
          </w:p>
        </w:tc>
        <w:tc>
          <w:tcPr>
            <w:tcW w:w="3049" w:type="dxa"/>
          </w:tcPr>
          <w:p w:rsidR="007C139A" w:rsidRDefault="007C139A">
            <w:pPr>
              <w:pStyle w:val="ConsPlusNormal"/>
            </w:pPr>
            <w:r>
              <w:t>ГАУЗ СО "Талицкая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111.</w:t>
            </w:r>
          </w:p>
        </w:tc>
        <w:tc>
          <w:tcPr>
            <w:tcW w:w="1134" w:type="dxa"/>
          </w:tcPr>
          <w:p w:rsidR="007C139A" w:rsidRDefault="007C139A">
            <w:pPr>
              <w:pStyle w:val="ConsPlusNormal"/>
              <w:jc w:val="center"/>
            </w:pPr>
            <w:r>
              <w:t>660245</w:t>
            </w:r>
          </w:p>
        </w:tc>
        <w:tc>
          <w:tcPr>
            <w:tcW w:w="3049" w:type="dxa"/>
          </w:tcPr>
          <w:p w:rsidR="007C139A" w:rsidRDefault="007C139A">
            <w:pPr>
              <w:pStyle w:val="ConsPlusNormal"/>
            </w:pPr>
            <w:r>
              <w:t>ГАУЗ СО "Тугулымская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112.</w:t>
            </w:r>
          </w:p>
        </w:tc>
        <w:tc>
          <w:tcPr>
            <w:tcW w:w="1134" w:type="dxa"/>
          </w:tcPr>
          <w:p w:rsidR="007C139A" w:rsidRDefault="007C139A">
            <w:pPr>
              <w:pStyle w:val="ConsPlusNormal"/>
              <w:jc w:val="center"/>
            </w:pPr>
            <w:r>
              <w:t>660340</w:t>
            </w:r>
          </w:p>
        </w:tc>
        <w:tc>
          <w:tcPr>
            <w:tcW w:w="3049" w:type="dxa"/>
          </w:tcPr>
          <w:p w:rsidR="007C139A" w:rsidRDefault="007C139A">
            <w:pPr>
              <w:pStyle w:val="ConsPlusNormal"/>
            </w:pPr>
            <w:r>
              <w:t>ГАУЗ СО "Туринская центральная районная больница имени О.Д. Зубова"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113.</w:t>
            </w:r>
          </w:p>
        </w:tc>
        <w:tc>
          <w:tcPr>
            <w:tcW w:w="1134" w:type="dxa"/>
          </w:tcPr>
          <w:p w:rsidR="007C139A" w:rsidRDefault="007C139A">
            <w:pPr>
              <w:pStyle w:val="ConsPlusNormal"/>
              <w:jc w:val="center"/>
            </w:pPr>
            <w:r>
              <w:t>660305</w:t>
            </w:r>
          </w:p>
        </w:tc>
        <w:tc>
          <w:tcPr>
            <w:tcW w:w="3049" w:type="dxa"/>
          </w:tcPr>
          <w:p w:rsidR="007C139A" w:rsidRDefault="007C139A">
            <w:pPr>
              <w:pStyle w:val="ConsPlusNormal"/>
            </w:pPr>
            <w:r>
              <w:t>ГАУЗ СО "Режевская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114.</w:t>
            </w:r>
          </w:p>
        </w:tc>
        <w:tc>
          <w:tcPr>
            <w:tcW w:w="1134" w:type="dxa"/>
          </w:tcPr>
          <w:p w:rsidR="007C139A" w:rsidRDefault="007C139A">
            <w:pPr>
              <w:pStyle w:val="ConsPlusNormal"/>
              <w:jc w:val="center"/>
            </w:pPr>
            <w:r>
              <w:t>660407</w:t>
            </w:r>
          </w:p>
        </w:tc>
        <w:tc>
          <w:tcPr>
            <w:tcW w:w="3049" w:type="dxa"/>
          </w:tcPr>
          <w:p w:rsidR="007C139A" w:rsidRDefault="007C139A">
            <w:pPr>
              <w:pStyle w:val="ConsPlusNormal"/>
            </w:pPr>
            <w:r>
              <w:t>ГАУЗ СО "Режевская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115.</w:t>
            </w:r>
          </w:p>
        </w:tc>
        <w:tc>
          <w:tcPr>
            <w:tcW w:w="1134" w:type="dxa"/>
          </w:tcPr>
          <w:p w:rsidR="007C139A" w:rsidRDefault="007C139A">
            <w:pPr>
              <w:pStyle w:val="ConsPlusNormal"/>
              <w:jc w:val="center"/>
            </w:pPr>
            <w:r>
              <w:t>660522</w:t>
            </w:r>
          </w:p>
        </w:tc>
        <w:tc>
          <w:tcPr>
            <w:tcW w:w="3049" w:type="dxa"/>
          </w:tcPr>
          <w:p w:rsidR="007C139A" w:rsidRDefault="007C139A">
            <w:pPr>
              <w:pStyle w:val="ConsPlusNormal"/>
            </w:pPr>
            <w:r>
              <w:t>ГАУЗ СО "Областная специализированная больница медицинской реабилитации "Липовка"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116.</w:t>
            </w:r>
          </w:p>
        </w:tc>
        <w:tc>
          <w:tcPr>
            <w:tcW w:w="1134" w:type="dxa"/>
          </w:tcPr>
          <w:p w:rsidR="007C139A" w:rsidRDefault="007C139A">
            <w:pPr>
              <w:pStyle w:val="ConsPlusNormal"/>
              <w:jc w:val="center"/>
            </w:pPr>
            <w:r>
              <w:t>660231</w:t>
            </w:r>
          </w:p>
        </w:tc>
        <w:tc>
          <w:tcPr>
            <w:tcW w:w="3049" w:type="dxa"/>
          </w:tcPr>
          <w:p w:rsidR="007C139A" w:rsidRDefault="007C139A">
            <w:pPr>
              <w:pStyle w:val="ConsPlusNormal"/>
            </w:pPr>
            <w:r>
              <w:t>ГАУЗ СО "Березовская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117.</w:t>
            </w:r>
          </w:p>
        </w:tc>
        <w:tc>
          <w:tcPr>
            <w:tcW w:w="1134" w:type="dxa"/>
          </w:tcPr>
          <w:p w:rsidR="007C139A" w:rsidRDefault="007C139A">
            <w:pPr>
              <w:pStyle w:val="ConsPlusNormal"/>
              <w:jc w:val="center"/>
            </w:pPr>
            <w:r>
              <w:t>660622</w:t>
            </w:r>
          </w:p>
        </w:tc>
        <w:tc>
          <w:tcPr>
            <w:tcW w:w="3049" w:type="dxa"/>
          </w:tcPr>
          <w:p w:rsidR="007C139A" w:rsidRDefault="007C139A">
            <w:pPr>
              <w:pStyle w:val="ConsPlusNormal"/>
            </w:pPr>
            <w:r>
              <w:t>ГАУЗ СО "Березовская стоматологическа</w:t>
            </w:r>
            <w:r>
              <w:lastRenderedPageBreak/>
              <w:t>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118.</w:t>
            </w:r>
          </w:p>
        </w:tc>
        <w:tc>
          <w:tcPr>
            <w:tcW w:w="1134" w:type="dxa"/>
          </w:tcPr>
          <w:p w:rsidR="007C139A" w:rsidRDefault="007C139A">
            <w:pPr>
              <w:pStyle w:val="ConsPlusNormal"/>
              <w:jc w:val="center"/>
            </w:pPr>
            <w:r>
              <w:t>661741</w:t>
            </w:r>
          </w:p>
        </w:tc>
        <w:tc>
          <w:tcPr>
            <w:tcW w:w="3049" w:type="dxa"/>
          </w:tcPr>
          <w:p w:rsidR="007C139A" w:rsidRDefault="007C139A">
            <w:pPr>
              <w:pStyle w:val="ConsPlusNormal"/>
            </w:pPr>
            <w:r>
              <w:t>ООО "Клиника Института Мозга"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119.</w:t>
            </w:r>
          </w:p>
        </w:tc>
        <w:tc>
          <w:tcPr>
            <w:tcW w:w="1134" w:type="dxa"/>
          </w:tcPr>
          <w:p w:rsidR="007C139A" w:rsidRDefault="007C139A">
            <w:pPr>
              <w:pStyle w:val="ConsPlusNormal"/>
              <w:jc w:val="center"/>
            </w:pPr>
            <w:r>
              <w:t>660337</w:t>
            </w:r>
          </w:p>
        </w:tc>
        <w:tc>
          <w:tcPr>
            <w:tcW w:w="3049" w:type="dxa"/>
          </w:tcPr>
          <w:p w:rsidR="007C139A" w:rsidRDefault="007C139A">
            <w:pPr>
              <w:pStyle w:val="ConsPlusNormal"/>
            </w:pPr>
            <w:r>
              <w:t>ГАУЗ СО "Арамильская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120.</w:t>
            </w:r>
          </w:p>
        </w:tc>
        <w:tc>
          <w:tcPr>
            <w:tcW w:w="1134" w:type="dxa"/>
          </w:tcPr>
          <w:p w:rsidR="007C139A" w:rsidRDefault="007C139A">
            <w:pPr>
              <w:pStyle w:val="ConsPlusNormal"/>
              <w:jc w:val="center"/>
            </w:pPr>
            <w:r>
              <w:t>660281</w:t>
            </w:r>
          </w:p>
        </w:tc>
        <w:tc>
          <w:tcPr>
            <w:tcW w:w="3049" w:type="dxa"/>
          </w:tcPr>
          <w:p w:rsidR="007C139A" w:rsidRDefault="007C139A">
            <w:pPr>
              <w:pStyle w:val="ConsPlusNormal"/>
            </w:pPr>
            <w:r>
              <w:t>ГАУЗ СО "Сысертская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121.</w:t>
            </w:r>
          </w:p>
        </w:tc>
        <w:tc>
          <w:tcPr>
            <w:tcW w:w="1134" w:type="dxa"/>
          </w:tcPr>
          <w:p w:rsidR="007C139A" w:rsidRDefault="007C139A">
            <w:pPr>
              <w:pStyle w:val="ConsPlusNormal"/>
              <w:jc w:val="center"/>
            </w:pPr>
            <w:r>
              <w:t>660134</w:t>
            </w:r>
          </w:p>
        </w:tc>
        <w:tc>
          <w:tcPr>
            <w:tcW w:w="3049" w:type="dxa"/>
          </w:tcPr>
          <w:p w:rsidR="007C139A" w:rsidRDefault="007C139A">
            <w:pPr>
              <w:pStyle w:val="ConsPlusNormal"/>
            </w:pPr>
            <w:r>
              <w:t>ГБУЗ СО "Центральная городская клиническая больница N 1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122.</w:t>
            </w:r>
          </w:p>
        </w:tc>
        <w:tc>
          <w:tcPr>
            <w:tcW w:w="1134" w:type="dxa"/>
          </w:tcPr>
          <w:p w:rsidR="007C139A" w:rsidRDefault="007C139A">
            <w:pPr>
              <w:pStyle w:val="ConsPlusNormal"/>
              <w:jc w:val="center"/>
            </w:pPr>
            <w:r>
              <w:t>660110</w:t>
            </w:r>
          </w:p>
        </w:tc>
        <w:tc>
          <w:tcPr>
            <w:tcW w:w="3049" w:type="dxa"/>
          </w:tcPr>
          <w:p w:rsidR="007C139A" w:rsidRDefault="007C139A">
            <w:pPr>
              <w:pStyle w:val="ConsPlusNormal"/>
            </w:pPr>
            <w:r>
              <w:t>ГБУЗ СО "Центральная городская больница N 2 имени А.А. Миславского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123.</w:t>
            </w:r>
          </w:p>
        </w:tc>
        <w:tc>
          <w:tcPr>
            <w:tcW w:w="1134" w:type="dxa"/>
          </w:tcPr>
          <w:p w:rsidR="007C139A" w:rsidRDefault="007C139A">
            <w:pPr>
              <w:pStyle w:val="ConsPlusNormal"/>
              <w:jc w:val="center"/>
            </w:pPr>
            <w:r>
              <w:t>660115</w:t>
            </w:r>
          </w:p>
        </w:tc>
        <w:tc>
          <w:tcPr>
            <w:tcW w:w="3049" w:type="dxa"/>
          </w:tcPr>
          <w:p w:rsidR="007C139A" w:rsidRDefault="007C139A">
            <w:pPr>
              <w:pStyle w:val="ConsPlusNormal"/>
            </w:pPr>
            <w:r>
              <w:t xml:space="preserve">ГАУЗ СО "Центральная </w:t>
            </w:r>
            <w:r>
              <w:lastRenderedPageBreak/>
              <w:t>городская клиническая больница N 3 город Екатеринбург"</w:t>
            </w:r>
          </w:p>
        </w:tc>
        <w:tc>
          <w:tcPr>
            <w:tcW w:w="1644" w:type="dxa"/>
          </w:tcPr>
          <w:p w:rsidR="007C139A" w:rsidRDefault="007C139A">
            <w:pPr>
              <w:pStyle w:val="ConsPlusNormal"/>
              <w:jc w:val="center"/>
            </w:pPr>
            <w:r>
              <w:lastRenderedPageBreak/>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lastRenderedPageBreak/>
              <w:t>124.</w:t>
            </w:r>
          </w:p>
        </w:tc>
        <w:tc>
          <w:tcPr>
            <w:tcW w:w="1134" w:type="dxa"/>
          </w:tcPr>
          <w:p w:rsidR="007C139A" w:rsidRDefault="007C139A">
            <w:pPr>
              <w:pStyle w:val="ConsPlusNormal"/>
              <w:jc w:val="center"/>
            </w:pPr>
            <w:r>
              <w:t>660131</w:t>
            </w:r>
          </w:p>
        </w:tc>
        <w:tc>
          <w:tcPr>
            <w:tcW w:w="3049" w:type="dxa"/>
          </w:tcPr>
          <w:p w:rsidR="007C139A" w:rsidRDefault="007C139A">
            <w:pPr>
              <w:pStyle w:val="ConsPlusNormal"/>
            </w:pPr>
            <w:r>
              <w:t>ГБУЗ СО "Центральная городская клиническая больница N 6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125.</w:t>
            </w:r>
          </w:p>
        </w:tc>
        <w:tc>
          <w:tcPr>
            <w:tcW w:w="1134" w:type="dxa"/>
          </w:tcPr>
          <w:p w:rsidR="007C139A" w:rsidRDefault="007C139A">
            <w:pPr>
              <w:pStyle w:val="ConsPlusNormal"/>
              <w:jc w:val="center"/>
            </w:pPr>
            <w:r>
              <w:t>660122</w:t>
            </w:r>
          </w:p>
        </w:tc>
        <w:tc>
          <w:tcPr>
            <w:tcW w:w="3049" w:type="dxa"/>
          </w:tcPr>
          <w:p w:rsidR="007C139A" w:rsidRDefault="007C139A">
            <w:pPr>
              <w:pStyle w:val="ConsPlusNormal"/>
            </w:pPr>
            <w:r>
              <w:t>ГБУЗ СО "Центральная городская больница N 7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126.</w:t>
            </w:r>
          </w:p>
        </w:tc>
        <w:tc>
          <w:tcPr>
            <w:tcW w:w="1134" w:type="dxa"/>
          </w:tcPr>
          <w:p w:rsidR="007C139A" w:rsidRDefault="007C139A">
            <w:pPr>
              <w:pStyle w:val="ConsPlusNormal"/>
              <w:jc w:val="center"/>
            </w:pPr>
            <w:r>
              <w:t>660145</w:t>
            </w:r>
          </w:p>
        </w:tc>
        <w:tc>
          <w:tcPr>
            <w:tcW w:w="3049" w:type="dxa"/>
          </w:tcPr>
          <w:p w:rsidR="007C139A" w:rsidRDefault="007C139A">
            <w:pPr>
              <w:pStyle w:val="ConsPlusNormal"/>
            </w:pPr>
            <w:r>
              <w:t>ГАУЗ СО "Городская клиническая больница N 14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127.</w:t>
            </w:r>
          </w:p>
        </w:tc>
        <w:tc>
          <w:tcPr>
            <w:tcW w:w="1134" w:type="dxa"/>
          </w:tcPr>
          <w:p w:rsidR="007C139A" w:rsidRDefault="007C139A">
            <w:pPr>
              <w:pStyle w:val="ConsPlusNormal"/>
              <w:jc w:val="center"/>
            </w:pPr>
            <w:r>
              <w:t>660149</w:t>
            </w:r>
          </w:p>
        </w:tc>
        <w:tc>
          <w:tcPr>
            <w:tcW w:w="3049" w:type="dxa"/>
          </w:tcPr>
          <w:p w:rsidR="007C139A" w:rsidRDefault="007C139A">
            <w:pPr>
              <w:pStyle w:val="ConsPlusNormal"/>
            </w:pPr>
            <w:r>
              <w:t>ГАУЗ СО "Центральная городская больница N 20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128.</w:t>
            </w:r>
          </w:p>
        </w:tc>
        <w:tc>
          <w:tcPr>
            <w:tcW w:w="1134" w:type="dxa"/>
          </w:tcPr>
          <w:p w:rsidR="007C139A" w:rsidRDefault="007C139A">
            <w:pPr>
              <w:pStyle w:val="ConsPlusNormal"/>
              <w:jc w:val="center"/>
            </w:pPr>
            <w:r>
              <w:t>660140</w:t>
            </w:r>
          </w:p>
        </w:tc>
        <w:tc>
          <w:tcPr>
            <w:tcW w:w="3049" w:type="dxa"/>
          </w:tcPr>
          <w:p w:rsidR="007C139A" w:rsidRDefault="007C139A">
            <w:pPr>
              <w:pStyle w:val="ConsPlusNormal"/>
            </w:pPr>
            <w:r>
              <w:t>ГАУЗ СО "Центральная городская клиническая больница N 23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129.</w:t>
            </w:r>
          </w:p>
        </w:tc>
        <w:tc>
          <w:tcPr>
            <w:tcW w:w="1134" w:type="dxa"/>
          </w:tcPr>
          <w:p w:rsidR="007C139A" w:rsidRDefault="007C139A">
            <w:pPr>
              <w:pStyle w:val="ConsPlusNormal"/>
              <w:jc w:val="center"/>
            </w:pPr>
            <w:r>
              <w:t>660146</w:t>
            </w:r>
          </w:p>
        </w:tc>
        <w:tc>
          <w:tcPr>
            <w:tcW w:w="3049" w:type="dxa"/>
          </w:tcPr>
          <w:p w:rsidR="007C139A" w:rsidRDefault="007C139A">
            <w:pPr>
              <w:pStyle w:val="ConsPlusNormal"/>
            </w:pPr>
            <w:r>
              <w:t>ГАУЗ СО "Центральная городская клиническая больница N 24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130.</w:t>
            </w:r>
          </w:p>
        </w:tc>
        <w:tc>
          <w:tcPr>
            <w:tcW w:w="1134" w:type="dxa"/>
          </w:tcPr>
          <w:p w:rsidR="007C139A" w:rsidRDefault="007C139A">
            <w:pPr>
              <w:pStyle w:val="ConsPlusNormal"/>
              <w:jc w:val="center"/>
            </w:pPr>
            <w:r>
              <w:t>660103</w:t>
            </w:r>
          </w:p>
        </w:tc>
        <w:tc>
          <w:tcPr>
            <w:tcW w:w="3049" w:type="dxa"/>
          </w:tcPr>
          <w:p w:rsidR="007C139A" w:rsidRDefault="007C139A">
            <w:pPr>
              <w:pStyle w:val="ConsPlusNormal"/>
            </w:pPr>
            <w:r>
              <w:t>ГАУЗ СО "Городская больница N 36 "Травматологическая"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131.</w:t>
            </w:r>
          </w:p>
        </w:tc>
        <w:tc>
          <w:tcPr>
            <w:tcW w:w="1134" w:type="dxa"/>
          </w:tcPr>
          <w:p w:rsidR="007C139A" w:rsidRDefault="007C139A">
            <w:pPr>
              <w:pStyle w:val="ConsPlusNormal"/>
              <w:jc w:val="center"/>
            </w:pPr>
            <w:r>
              <w:t>660101</w:t>
            </w:r>
          </w:p>
        </w:tc>
        <w:tc>
          <w:tcPr>
            <w:tcW w:w="3049" w:type="dxa"/>
          </w:tcPr>
          <w:p w:rsidR="007C139A" w:rsidRDefault="007C139A">
            <w:pPr>
              <w:pStyle w:val="ConsPlusNormal"/>
            </w:pPr>
            <w:r>
              <w:t>ГАУЗ СО "Городская клиническая больница N 40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132.</w:t>
            </w:r>
          </w:p>
        </w:tc>
        <w:tc>
          <w:tcPr>
            <w:tcW w:w="1134" w:type="dxa"/>
          </w:tcPr>
          <w:p w:rsidR="007C139A" w:rsidRDefault="007C139A">
            <w:pPr>
              <w:pStyle w:val="ConsPlusNormal"/>
              <w:jc w:val="center"/>
            </w:pPr>
            <w:r>
              <w:t>660144</w:t>
            </w:r>
          </w:p>
        </w:tc>
        <w:tc>
          <w:tcPr>
            <w:tcW w:w="3049" w:type="dxa"/>
          </w:tcPr>
          <w:p w:rsidR="007C139A" w:rsidRDefault="007C139A">
            <w:pPr>
              <w:pStyle w:val="ConsPlusNormal"/>
            </w:pPr>
            <w:r>
              <w:t xml:space="preserve">ГАУЗ СО "Детская городская больница N 15 город </w:t>
            </w:r>
            <w:r>
              <w:lastRenderedPageBreak/>
              <w:t>Екатеринбург"</w:t>
            </w:r>
          </w:p>
        </w:tc>
        <w:tc>
          <w:tcPr>
            <w:tcW w:w="1644" w:type="dxa"/>
          </w:tcPr>
          <w:p w:rsidR="007C139A" w:rsidRDefault="007C139A">
            <w:pPr>
              <w:pStyle w:val="ConsPlusNormal"/>
              <w:jc w:val="center"/>
            </w:pPr>
            <w:r>
              <w:lastRenderedPageBreak/>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133.</w:t>
            </w:r>
          </w:p>
        </w:tc>
        <w:tc>
          <w:tcPr>
            <w:tcW w:w="1134" w:type="dxa"/>
          </w:tcPr>
          <w:p w:rsidR="007C139A" w:rsidRDefault="007C139A">
            <w:pPr>
              <w:pStyle w:val="ConsPlusNormal"/>
              <w:jc w:val="center"/>
            </w:pPr>
            <w:r>
              <w:t>660124</w:t>
            </w:r>
          </w:p>
        </w:tc>
        <w:tc>
          <w:tcPr>
            <w:tcW w:w="3049" w:type="dxa"/>
          </w:tcPr>
          <w:p w:rsidR="007C139A" w:rsidRDefault="007C139A">
            <w:pPr>
              <w:pStyle w:val="ConsPlusNormal"/>
            </w:pPr>
            <w:r>
              <w:t>ГБУЗ СО "Екатеринбургский клинический перинатальный центр"</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134.</w:t>
            </w:r>
          </w:p>
        </w:tc>
        <w:tc>
          <w:tcPr>
            <w:tcW w:w="1134" w:type="dxa"/>
          </w:tcPr>
          <w:p w:rsidR="007C139A" w:rsidRDefault="007C139A">
            <w:pPr>
              <w:pStyle w:val="ConsPlusNormal"/>
              <w:jc w:val="center"/>
            </w:pPr>
            <w:r>
              <w:t>661619</w:t>
            </w:r>
          </w:p>
        </w:tc>
        <w:tc>
          <w:tcPr>
            <w:tcW w:w="3049" w:type="dxa"/>
          </w:tcPr>
          <w:p w:rsidR="007C139A" w:rsidRDefault="007C139A">
            <w:pPr>
              <w:pStyle w:val="ConsPlusNormal"/>
            </w:pPr>
            <w:r>
              <w:t>ГАУЗ СО "Детская городская больница N 8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135.</w:t>
            </w:r>
          </w:p>
        </w:tc>
        <w:tc>
          <w:tcPr>
            <w:tcW w:w="1134" w:type="dxa"/>
          </w:tcPr>
          <w:p w:rsidR="007C139A" w:rsidRDefault="007C139A">
            <w:pPr>
              <w:pStyle w:val="ConsPlusNormal"/>
              <w:jc w:val="center"/>
            </w:pPr>
            <w:r>
              <w:t>660152</w:t>
            </w:r>
          </w:p>
        </w:tc>
        <w:tc>
          <w:tcPr>
            <w:tcW w:w="3049" w:type="dxa"/>
          </w:tcPr>
          <w:p w:rsidR="007C139A" w:rsidRDefault="007C139A">
            <w:pPr>
              <w:pStyle w:val="ConsPlusNormal"/>
            </w:pPr>
            <w:r>
              <w:t>ГАУЗ СО "Детская городская клиническая больница N 9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136.</w:t>
            </w:r>
          </w:p>
        </w:tc>
        <w:tc>
          <w:tcPr>
            <w:tcW w:w="1134" w:type="dxa"/>
          </w:tcPr>
          <w:p w:rsidR="007C139A" w:rsidRDefault="007C139A">
            <w:pPr>
              <w:pStyle w:val="ConsPlusNormal"/>
              <w:jc w:val="center"/>
            </w:pPr>
            <w:r>
              <w:t>660111</w:t>
            </w:r>
          </w:p>
        </w:tc>
        <w:tc>
          <w:tcPr>
            <w:tcW w:w="3049" w:type="dxa"/>
          </w:tcPr>
          <w:p w:rsidR="007C139A" w:rsidRDefault="007C139A">
            <w:pPr>
              <w:pStyle w:val="ConsPlusNormal"/>
            </w:pPr>
            <w:r>
              <w:t>ГАУЗ СО "Детская городская клиническая больница N 11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137.</w:t>
            </w:r>
          </w:p>
        </w:tc>
        <w:tc>
          <w:tcPr>
            <w:tcW w:w="1134" w:type="dxa"/>
          </w:tcPr>
          <w:p w:rsidR="007C139A" w:rsidRDefault="007C139A">
            <w:pPr>
              <w:pStyle w:val="ConsPlusNormal"/>
              <w:jc w:val="center"/>
            </w:pPr>
            <w:r>
              <w:t>660138</w:t>
            </w:r>
          </w:p>
        </w:tc>
        <w:tc>
          <w:tcPr>
            <w:tcW w:w="3049" w:type="dxa"/>
          </w:tcPr>
          <w:p w:rsidR="007C139A" w:rsidRDefault="007C139A">
            <w:pPr>
              <w:pStyle w:val="ConsPlusNormal"/>
            </w:pPr>
            <w:r>
              <w:t>ГАУЗ СО "Детская городская поликлиника N 13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138.</w:t>
            </w:r>
          </w:p>
        </w:tc>
        <w:tc>
          <w:tcPr>
            <w:tcW w:w="1134" w:type="dxa"/>
          </w:tcPr>
          <w:p w:rsidR="007C139A" w:rsidRDefault="007C139A">
            <w:pPr>
              <w:pStyle w:val="ConsPlusNormal"/>
              <w:jc w:val="center"/>
            </w:pPr>
            <w:r>
              <w:t>660719</w:t>
            </w:r>
          </w:p>
        </w:tc>
        <w:tc>
          <w:tcPr>
            <w:tcW w:w="3049" w:type="dxa"/>
          </w:tcPr>
          <w:p w:rsidR="007C139A" w:rsidRDefault="007C139A">
            <w:pPr>
              <w:pStyle w:val="ConsPlusNormal"/>
            </w:pPr>
            <w:r>
              <w:t xml:space="preserve">ГАУЗ СО </w:t>
            </w:r>
            <w:r>
              <w:lastRenderedPageBreak/>
              <w:t>"Клинико-диагностический центр им. Я.Б. Бейкина"</w:t>
            </w:r>
          </w:p>
        </w:tc>
        <w:tc>
          <w:tcPr>
            <w:tcW w:w="1644" w:type="dxa"/>
          </w:tcPr>
          <w:p w:rsidR="007C139A" w:rsidRDefault="007C139A">
            <w:pPr>
              <w:pStyle w:val="ConsPlusNormal"/>
              <w:jc w:val="center"/>
            </w:pPr>
            <w:r>
              <w:lastRenderedPageBreak/>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139.</w:t>
            </w:r>
          </w:p>
        </w:tc>
        <w:tc>
          <w:tcPr>
            <w:tcW w:w="1134" w:type="dxa"/>
          </w:tcPr>
          <w:p w:rsidR="007C139A" w:rsidRDefault="007C139A">
            <w:pPr>
              <w:pStyle w:val="ConsPlusNormal"/>
              <w:jc w:val="center"/>
            </w:pPr>
            <w:r>
              <w:t>660692</w:t>
            </w:r>
          </w:p>
        </w:tc>
        <w:tc>
          <w:tcPr>
            <w:tcW w:w="3049" w:type="dxa"/>
          </w:tcPr>
          <w:p w:rsidR="007C139A" w:rsidRDefault="007C139A">
            <w:pPr>
              <w:pStyle w:val="ConsPlusNormal"/>
            </w:pPr>
            <w:r>
              <w:t>ГБУЗ СО "Станция скорой медицинской помощи имени В.Ф. Капиноса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140.</w:t>
            </w:r>
          </w:p>
        </w:tc>
        <w:tc>
          <w:tcPr>
            <w:tcW w:w="1134" w:type="dxa"/>
          </w:tcPr>
          <w:p w:rsidR="007C139A" w:rsidRDefault="007C139A">
            <w:pPr>
              <w:pStyle w:val="ConsPlusNormal"/>
              <w:jc w:val="center"/>
            </w:pPr>
            <w:r>
              <w:t>660133</w:t>
            </w:r>
          </w:p>
        </w:tc>
        <w:tc>
          <w:tcPr>
            <w:tcW w:w="3049" w:type="dxa"/>
          </w:tcPr>
          <w:p w:rsidR="007C139A" w:rsidRDefault="007C139A">
            <w:pPr>
              <w:pStyle w:val="ConsPlusNormal"/>
            </w:pPr>
            <w:r>
              <w:t>ГАУЗ СО "Стоматологическая поликлиника N 1 город Екатеринбург"</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141.</w:t>
            </w:r>
          </w:p>
        </w:tc>
        <w:tc>
          <w:tcPr>
            <w:tcW w:w="1134" w:type="dxa"/>
          </w:tcPr>
          <w:p w:rsidR="007C139A" w:rsidRDefault="007C139A">
            <w:pPr>
              <w:pStyle w:val="ConsPlusNormal"/>
              <w:jc w:val="center"/>
            </w:pPr>
            <w:r>
              <w:t>660117</w:t>
            </w:r>
          </w:p>
        </w:tc>
        <w:tc>
          <w:tcPr>
            <w:tcW w:w="3049" w:type="dxa"/>
          </w:tcPr>
          <w:p w:rsidR="007C139A" w:rsidRDefault="007C139A">
            <w:pPr>
              <w:pStyle w:val="ConsPlusNormal"/>
            </w:pPr>
            <w:r>
              <w:t>ГАУЗ СО "Стоматологическая поликлиника N 12 город Екатеринбург"</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142.</w:t>
            </w:r>
          </w:p>
        </w:tc>
        <w:tc>
          <w:tcPr>
            <w:tcW w:w="1134" w:type="dxa"/>
          </w:tcPr>
          <w:p w:rsidR="007C139A" w:rsidRDefault="007C139A">
            <w:pPr>
              <w:pStyle w:val="ConsPlusNormal"/>
              <w:jc w:val="center"/>
            </w:pPr>
            <w:r>
              <w:t>660151</w:t>
            </w:r>
          </w:p>
        </w:tc>
        <w:tc>
          <w:tcPr>
            <w:tcW w:w="3049" w:type="dxa"/>
          </w:tcPr>
          <w:p w:rsidR="007C139A" w:rsidRDefault="007C139A">
            <w:pPr>
              <w:pStyle w:val="ConsPlusNormal"/>
            </w:pPr>
            <w:r>
              <w:t>ООО "Стоматологическая поликлиника N 9"</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143.</w:t>
            </w:r>
          </w:p>
        </w:tc>
        <w:tc>
          <w:tcPr>
            <w:tcW w:w="1134" w:type="dxa"/>
          </w:tcPr>
          <w:p w:rsidR="007C139A" w:rsidRDefault="007C139A">
            <w:pPr>
              <w:pStyle w:val="ConsPlusNormal"/>
              <w:jc w:val="center"/>
            </w:pPr>
            <w:r>
              <w:t>661613</w:t>
            </w:r>
          </w:p>
        </w:tc>
        <w:tc>
          <w:tcPr>
            <w:tcW w:w="3049" w:type="dxa"/>
          </w:tcPr>
          <w:p w:rsidR="007C139A" w:rsidRDefault="007C139A">
            <w:pPr>
              <w:pStyle w:val="ConsPlusNormal"/>
            </w:pPr>
            <w:r>
              <w:t>АНО "Объединение "Стоматология"</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144.</w:t>
            </w:r>
          </w:p>
        </w:tc>
        <w:tc>
          <w:tcPr>
            <w:tcW w:w="1134" w:type="dxa"/>
          </w:tcPr>
          <w:p w:rsidR="007C139A" w:rsidRDefault="007C139A">
            <w:pPr>
              <w:pStyle w:val="ConsPlusNormal"/>
              <w:jc w:val="center"/>
            </w:pPr>
            <w:r>
              <w:t>660113</w:t>
            </w:r>
          </w:p>
        </w:tc>
        <w:tc>
          <w:tcPr>
            <w:tcW w:w="3049" w:type="dxa"/>
          </w:tcPr>
          <w:p w:rsidR="007C139A" w:rsidRDefault="007C139A">
            <w:pPr>
              <w:pStyle w:val="ConsPlusNormal"/>
            </w:pPr>
            <w:r>
              <w:t xml:space="preserve">ООО </w:t>
            </w:r>
            <w:r>
              <w:lastRenderedPageBreak/>
              <w:t>"Медицинское объединение "НОВАЯ БОЛЬНИЦА"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lastRenderedPageBreak/>
              <w:t>145.</w:t>
            </w:r>
          </w:p>
        </w:tc>
        <w:tc>
          <w:tcPr>
            <w:tcW w:w="1134" w:type="dxa"/>
          </w:tcPr>
          <w:p w:rsidR="007C139A" w:rsidRDefault="007C139A">
            <w:pPr>
              <w:pStyle w:val="ConsPlusNormal"/>
              <w:jc w:val="center"/>
            </w:pPr>
            <w:r>
              <w:t>661709</w:t>
            </w:r>
          </w:p>
        </w:tc>
        <w:tc>
          <w:tcPr>
            <w:tcW w:w="3049" w:type="dxa"/>
          </w:tcPr>
          <w:p w:rsidR="007C139A" w:rsidRDefault="007C139A">
            <w:pPr>
              <w:pStyle w:val="ConsPlusNormal"/>
            </w:pPr>
            <w:r>
              <w:t>ООО "Ситидок-Урал"</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146.</w:t>
            </w:r>
          </w:p>
        </w:tc>
        <w:tc>
          <w:tcPr>
            <w:tcW w:w="1134" w:type="dxa"/>
          </w:tcPr>
          <w:p w:rsidR="007C139A" w:rsidRDefault="007C139A">
            <w:pPr>
              <w:pStyle w:val="ConsPlusNormal"/>
              <w:jc w:val="center"/>
            </w:pPr>
            <w:r>
              <w:t>661770</w:t>
            </w:r>
          </w:p>
        </w:tc>
        <w:tc>
          <w:tcPr>
            <w:tcW w:w="3049" w:type="dxa"/>
          </w:tcPr>
          <w:p w:rsidR="007C139A" w:rsidRDefault="007C139A">
            <w:pPr>
              <w:pStyle w:val="ConsPlusNormal"/>
            </w:pPr>
            <w:r>
              <w:t>ООО "Первая детская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147.</w:t>
            </w:r>
          </w:p>
        </w:tc>
        <w:tc>
          <w:tcPr>
            <w:tcW w:w="1134" w:type="dxa"/>
          </w:tcPr>
          <w:p w:rsidR="007C139A" w:rsidRDefault="007C139A">
            <w:pPr>
              <w:pStyle w:val="ConsPlusNormal"/>
              <w:jc w:val="center"/>
            </w:pPr>
            <w:r>
              <w:t>660350</w:t>
            </w:r>
          </w:p>
        </w:tc>
        <w:tc>
          <w:tcPr>
            <w:tcW w:w="3049" w:type="dxa"/>
          </w:tcPr>
          <w:p w:rsidR="007C139A" w:rsidRDefault="007C139A">
            <w:pPr>
              <w:pStyle w:val="ConsPlusNormal"/>
            </w:pPr>
            <w:r>
              <w:t>ГАУЗ СО "Свердловская областная клиническая больница N 1"</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148.</w:t>
            </w:r>
          </w:p>
        </w:tc>
        <w:tc>
          <w:tcPr>
            <w:tcW w:w="1134" w:type="dxa"/>
          </w:tcPr>
          <w:p w:rsidR="007C139A" w:rsidRDefault="007C139A">
            <w:pPr>
              <w:pStyle w:val="ConsPlusNormal"/>
              <w:jc w:val="center"/>
            </w:pPr>
            <w:r>
              <w:t>660288</w:t>
            </w:r>
          </w:p>
        </w:tc>
        <w:tc>
          <w:tcPr>
            <w:tcW w:w="3049" w:type="dxa"/>
          </w:tcPr>
          <w:p w:rsidR="007C139A" w:rsidRDefault="007C139A">
            <w:pPr>
              <w:pStyle w:val="ConsPlusNormal"/>
            </w:pPr>
            <w:r>
              <w:t>ГАУЗ СО "Областная детская клиническая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149.</w:t>
            </w:r>
          </w:p>
        </w:tc>
        <w:tc>
          <w:tcPr>
            <w:tcW w:w="1134" w:type="dxa"/>
          </w:tcPr>
          <w:p w:rsidR="007C139A" w:rsidRDefault="007C139A">
            <w:pPr>
              <w:pStyle w:val="ConsPlusNormal"/>
              <w:jc w:val="center"/>
            </w:pPr>
            <w:r>
              <w:t>661768</w:t>
            </w:r>
          </w:p>
        </w:tc>
        <w:tc>
          <w:tcPr>
            <w:tcW w:w="3049" w:type="dxa"/>
          </w:tcPr>
          <w:p w:rsidR="007C139A" w:rsidRDefault="007C139A">
            <w:pPr>
              <w:pStyle w:val="ConsPlusNormal"/>
            </w:pPr>
            <w:r>
              <w:t>ГАУЗ СО "Свердловский областной онкологический диспансер"</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150.</w:t>
            </w:r>
          </w:p>
        </w:tc>
        <w:tc>
          <w:tcPr>
            <w:tcW w:w="1134" w:type="dxa"/>
          </w:tcPr>
          <w:p w:rsidR="007C139A" w:rsidRDefault="007C139A">
            <w:pPr>
              <w:pStyle w:val="ConsPlusNormal"/>
              <w:jc w:val="center"/>
            </w:pPr>
            <w:r>
              <w:t>660679</w:t>
            </w:r>
          </w:p>
        </w:tc>
        <w:tc>
          <w:tcPr>
            <w:tcW w:w="3049" w:type="dxa"/>
          </w:tcPr>
          <w:p w:rsidR="007C139A" w:rsidRDefault="007C139A">
            <w:pPr>
              <w:pStyle w:val="ConsPlusNormal"/>
            </w:pPr>
            <w:r>
              <w:t>ГАУЗ СО "Свердловский областной клинический психоневрологич</w:t>
            </w:r>
            <w:r>
              <w:lastRenderedPageBreak/>
              <w:t>еский госпиталь для ветеранов войн"</w:t>
            </w:r>
          </w:p>
        </w:tc>
        <w:tc>
          <w:tcPr>
            <w:tcW w:w="1644" w:type="dxa"/>
          </w:tcPr>
          <w:p w:rsidR="007C139A" w:rsidRDefault="007C139A">
            <w:pPr>
              <w:pStyle w:val="ConsPlusNormal"/>
              <w:jc w:val="center"/>
            </w:pPr>
            <w:r>
              <w:lastRenderedPageBreak/>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lastRenderedPageBreak/>
              <w:t>151.</w:t>
            </w:r>
          </w:p>
        </w:tc>
        <w:tc>
          <w:tcPr>
            <w:tcW w:w="1134" w:type="dxa"/>
          </w:tcPr>
          <w:p w:rsidR="007C139A" w:rsidRDefault="007C139A">
            <w:pPr>
              <w:pStyle w:val="ConsPlusNormal"/>
              <w:jc w:val="center"/>
            </w:pPr>
            <w:r>
              <w:t>660285</w:t>
            </w:r>
          </w:p>
        </w:tc>
        <w:tc>
          <w:tcPr>
            <w:tcW w:w="3049" w:type="dxa"/>
          </w:tcPr>
          <w:p w:rsidR="007C139A" w:rsidRDefault="007C139A">
            <w:pPr>
              <w:pStyle w:val="ConsPlusNormal"/>
            </w:pPr>
            <w:r>
              <w:t>ГАУЗ СО "Свердловская областная больница N 2"</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152.</w:t>
            </w:r>
          </w:p>
        </w:tc>
        <w:tc>
          <w:tcPr>
            <w:tcW w:w="1134" w:type="dxa"/>
          </w:tcPr>
          <w:p w:rsidR="007C139A" w:rsidRDefault="007C139A">
            <w:pPr>
              <w:pStyle w:val="ConsPlusNormal"/>
              <w:jc w:val="center"/>
            </w:pPr>
            <w:r>
              <w:t>661477</w:t>
            </w:r>
          </w:p>
        </w:tc>
        <w:tc>
          <w:tcPr>
            <w:tcW w:w="3049" w:type="dxa"/>
          </w:tcPr>
          <w:p w:rsidR="007C139A" w:rsidRDefault="007C139A">
            <w:pPr>
              <w:pStyle w:val="ConsPlusNormal"/>
            </w:pPr>
            <w:r>
              <w:t>ГАУЗ СО "Свердловская областная клиническая психиатрическая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153.</w:t>
            </w:r>
          </w:p>
        </w:tc>
        <w:tc>
          <w:tcPr>
            <w:tcW w:w="1134" w:type="dxa"/>
          </w:tcPr>
          <w:p w:rsidR="007C139A" w:rsidRDefault="007C139A">
            <w:pPr>
              <w:pStyle w:val="ConsPlusNormal"/>
              <w:jc w:val="center"/>
            </w:pPr>
            <w:r>
              <w:t>660709</w:t>
            </w:r>
          </w:p>
        </w:tc>
        <w:tc>
          <w:tcPr>
            <w:tcW w:w="3049" w:type="dxa"/>
          </w:tcPr>
          <w:p w:rsidR="007C139A" w:rsidRDefault="007C139A">
            <w:pPr>
              <w:pStyle w:val="ConsPlusNormal"/>
            </w:pPr>
            <w:r>
              <w:t>ГБУЗ СО "Областной клинический медицинский центр фтизиопульмонологии и инфекционных заболеваний"</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154.</w:t>
            </w:r>
          </w:p>
        </w:tc>
        <w:tc>
          <w:tcPr>
            <w:tcW w:w="1134" w:type="dxa"/>
          </w:tcPr>
          <w:p w:rsidR="007C139A" w:rsidRDefault="007C139A">
            <w:pPr>
              <w:pStyle w:val="ConsPlusNormal"/>
              <w:jc w:val="center"/>
            </w:pPr>
            <w:r>
              <w:t>660284</w:t>
            </w:r>
          </w:p>
        </w:tc>
        <w:tc>
          <w:tcPr>
            <w:tcW w:w="3049" w:type="dxa"/>
          </w:tcPr>
          <w:p w:rsidR="007C139A" w:rsidRDefault="007C139A">
            <w:pPr>
              <w:pStyle w:val="ConsPlusNormal"/>
            </w:pPr>
            <w:r>
              <w:t>ГБУЗ СО "Свердловский областной кожно-венерологический диспансер"</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155.</w:t>
            </w:r>
          </w:p>
        </w:tc>
        <w:tc>
          <w:tcPr>
            <w:tcW w:w="1134" w:type="dxa"/>
          </w:tcPr>
          <w:p w:rsidR="007C139A" w:rsidRDefault="007C139A">
            <w:pPr>
              <w:pStyle w:val="ConsPlusNormal"/>
              <w:jc w:val="center"/>
            </w:pPr>
            <w:r>
              <w:t>661716</w:t>
            </w:r>
          </w:p>
        </w:tc>
        <w:tc>
          <w:tcPr>
            <w:tcW w:w="3049" w:type="dxa"/>
          </w:tcPr>
          <w:p w:rsidR="007C139A" w:rsidRDefault="007C139A">
            <w:pPr>
              <w:pStyle w:val="ConsPlusNormal"/>
            </w:pPr>
            <w:r>
              <w:t>ГАУЗ СО "Областной специализирован</w:t>
            </w:r>
            <w:r>
              <w:lastRenderedPageBreak/>
              <w:t>ный центр медицинской реабилитации "Озеро Чусовское"</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lastRenderedPageBreak/>
              <w:t>156.</w:t>
            </w:r>
          </w:p>
        </w:tc>
        <w:tc>
          <w:tcPr>
            <w:tcW w:w="1134" w:type="dxa"/>
          </w:tcPr>
          <w:p w:rsidR="007C139A" w:rsidRDefault="007C139A">
            <w:pPr>
              <w:pStyle w:val="ConsPlusNormal"/>
              <w:jc w:val="center"/>
            </w:pPr>
            <w:r>
              <w:t>661566</w:t>
            </w:r>
          </w:p>
        </w:tc>
        <w:tc>
          <w:tcPr>
            <w:tcW w:w="3049" w:type="dxa"/>
          </w:tcPr>
          <w:p w:rsidR="007C139A" w:rsidRDefault="007C139A">
            <w:pPr>
              <w:pStyle w:val="ConsPlusNormal"/>
            </w:pPr>
            <w:r>
              <w:t>ГАУЗ СО "Клинико-диагностический центр "Охрана здоровья матери и ребенка"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157.</w:t>
            </w:r>
          </w:p>
        </w:tc>
        <w:tc>
          <w:tcPr>
            <w:tcW w:w="1134" w:type="dxa"/>
          </w:tcPr>
          <w:p w:rsidR="007C139A" w:rsidRDefault="007C139A">
            <w:pPr>
              <w:pStyle w:val="ConsPlusNormal"/>
              <w:jc w:val="center"/>
            </w:pPr>
            <w:r>
              <w:t>660711</w:t>
            </w:r>
          </w:p>
        </w:tc>
        <w:tc>
          <w:tcPr>
            <w:tcW w:w="3049" w:type="dxa"/>
          </w:tcPr>
          <w:p w:rsidR="007C139A" w:rsidRDefault="007C139A">
            <w:pPr>
              <w:pStyle w:val="ConsPlusNormal"/>
            </w:pPr>
            <w:r>
              <w:t>ГАУЗ СО "Многопрофильный клинический медицинский центр "БОНУМ"</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158.</w:t>
            </w:r>
          </w:p>
        </w:tc>
        <w:tc>
          <w:tcPr>
            <w:tcW w:w="1134" w:type="dxa"/>
          </w:tcPr>
          <w:p w:rsidR="007C139A" w:rsidRDefault="007C139A">
            <w:pPr>
              <w:pStyle w:val="ConsPlusNormal"/>
              <w:jc w:val="center"/>
            </w:pPr>
            <w:r>
              <w:t>661638</w:t>
            </w:r>
          </w:p>
        </w:tc>
        <w:tc>
          <w:tcPr>
            <w:tcW w:w="3049" w:type="dxa"/>
          </w:tcPr>
          <w:p w:rsidR="007C139A" w:rsidRDefault="007C139A">
            <w:pPr>
              <w:pStyle w:val="ConsPlusNormal"/>
            </w:pPr>
            <w:r>
              <w:t>ГАУЗ СО "Свердловская областная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159.</w:t>
            </w:r>
          </w:p>
        </w:tc>
        <w:tc>
          <w:tcPr>
            <w:tcW w:w="1134" w:type="dxa"/>
          </w:tcPr>
          <w:p w:rsidR="007C139A" w:rsidRDefault="007C139A">
            <w:pPr>
              <w:pStyle w:val="ConsPlusNormal"/>
            </w:pPr>
          </w:p>
        </w:tc>
        <w:tc>
          <w:tcPr>
            <w:tcW w:w="3049" w:type="dxa"/>
          </w:tcPr>
          <w:p w:rsidR="007C139A" w:rsidRDefault="007C139A">
            <w:pPr>
              <w:pStyle w:val="ConsPlusNormal"/>
            </w:pPr>
            <w:r>
              <w:t>ГАУЗ СО "Областной центр общественного здоровья и медицинской профилактики"</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160.</w:t>
            </w:r>
          </w:p>
        </w:tc>
        <w:tc>
          <w:tcPr>
            <w:tcW w:w="1134" w:type="dxa"/>
          </w:tcPr>
          <w:p w:rsidR="007C139A" w:rsidRDefault="007C139A">
            <w:pPr>
              <w:pStyle w:val="ConsPlusNormal"/>
              <w:jc w:val="center"/>
            </w:pPr>
            <w:r>
              <w:t>660713</w:t>
            </w:r>
          </w:p>
        </w:tc>
        <w:tc>
          <w:tcPr>
            <w:tcW w:w="3049" w:type="dxa"/>
          </w:tcPr>
          <w:p w:rsidR="007C139A" w:rsidRDefault="007C139A">
            <w:pPr>
              <w:pStyle w:val="ConsPlusNormal"/>
            </w:pPr>
            <w:r>
              <w:t xml:space="preserve">ГАУЗ СО "Свердловский областной центр </w:t>
            </w:r>
            <w:r>
              <w:lastRenderedPageBreak/>
              <w:t>профилактики и борьбы со СПИД"</w:t>
            </w:r>
          </w:p>
        </w:tc>
        <w:tc>
          <w:tcPr>
            <w:tcW w:w="1644" w:type="dxa"/>
          </w:tcPr>
          <w:p w:rsidR="007C139A" w:rsidRDefault="007C139A">
            <w:pPr>
              <w:pStyle w:val="ConsPlusNormal"/>
              <w:jc w:val="center"/>
            </w:pPr>
            <w:r>
              <w:lastRenderedPageBreak/>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161.</w:t>
            </w:r>
          </w:p>
        </w:tc>
        <w:tc>
          <w:tcPr>
            <w:tcW w:w="1134" w:type="dxa"/>
          </w:tcPr>
          <w:p w:rsidR="007C139A" w:rsidRDefault="007C139A">
            <w:pPr>
              <w:pStyle w:val="ConsPlusNormal"/>
            </w:pPr>
          </w:p>
        </w:tc>
        <w:tc>
          <w:tcPr>
            <w:tcW w:w="3049" w:type="dxa"/>
          </w:tcPr>
          <w:p w:rsidR="007C139A" w:rsidRDefault="007C139A">
            <w:pPr>
              <w:pStyle w:val="ConsPlusNormal"/>
            </w:pPr>
            <w:r>
              <w:t>ГАУЗ СО "Территориальный центр медицины катастроф"</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162.</w:t>
            </w:r>
          </w:p>
        </w:tc>
        <w:tc>
          <w:tcPr>
            <w:tcW w:w="1134" w:type="dxa"/>
          </w:tcPr>
          <w:p w:rsidR="007C139A" w:rsidRDefault="007C139A">
            <w:pPr>
              <w:pStyle w:val="ConsPlusNormal"/>
              <w:jc w:val="center"/>
            </w:pPr>
            <w:r>
              <w:t>660320</w:t>
            </w:r>
          </w:p>
        </w:tc>
        <w:tc>
          <w:tcPr>
            <w:tcW w:w="3049" w:type="dxa"/>
          </w:tcPr>
          <w:p w:rsidR="007C139A" w:rsidRDefault="007C139A">
            <w:pPr>
              <w:pStyle w:val="ConsPlusNormal"/>
            </w:pPr>
            <w:r>
              <w:t>ГБУЗ СО "Научно-практический центр специализированных видов медицинской помощи "Уральский институт кардиологии"</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163.</w:t>
            </w:r>
          </w:p>
        </w:tc>
        <w:tc>
          <w:tcPr>
            <w:tcW w:w="1134" w:type="dxa"/>
          </w:tcPr>
          <w:p w:rsidR="007C139A" w:rsidRDefault="007C139A">
            <w:pPr>
              <w:pStyle w:val="ConsPlusNormal"/>
              <w:jc w:val="center"/>
            </w:pPr>
            <w:r>
              <w:t>660333</w:t>
            </w:r>
          </w:p>
        </w:tc>
        <w:tc>
          <w:tcPr>
            <w:tcW w:w="3049" w:type="dxa"/>
          </w:tcPr>
          <w:p w:rsidR="007C139A" w:rsidRDefault="007C139A">
            <w:pPr>
              <w:pStyle w:val="ConsPlusNormal"/>
            </w:pPr>
            <w:r>
              <w:t>ГАУЗ СО "Центр специализированных видов медицинской помощи "Уральский институт травматологии и ортопедии имени В.Д. Чаклина"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164.</w:t>
            </w:r>
          </w:p>
        </w:tc>
        <w:tc>
          <w:tcPr>
            <w:tcW w:w="1134" w:type="dxa"/>
          </w:tcPr>
          <w:p w:rsidR="007C139A" w:rsidRDefault="007C139A">
            <w:pPr>
              <w:pStyle w:val="ConsPlusNormal"/>
              <w:jc w:val="center"/>
            </w:pPr>
            <w:r>
              <w:t>660354</w:t>
            </w:r>
          </w:p>
        </w:tc>
        <w:tc>
          <w:tcPr>
            <w:tcW w:w="3049" w:type="dxa"/>
          </w:tcPr>
          <w:p w:rsidR="007C139A" w:rsidRDefault="007C139A">
            <w:pPr>
              <w:pStyle w:val="ConsPlusNormal"/>
            </w:pPr>
            <w:r>
              <w:t>ГБУ СО "Уральский научно-</w:t>
            </w:r>
            <w:r>
              <w:lastRenderedPageBreak/>
              <w:t>исследовательский институт дерматовенерологии и иммунопатологии"</w:t>
            </w:r>
          </w:p>
        </w:tc>
        <w:tc>
          <w:tcPr>
            <w:tcW w:w="1644" w:type="dxa"/>
          </w:tcPr>
          <w:p w:rsidR="007C139A" w:rsidRDefault="007C139A">
            <w:pPr>
              <w:pStyle w:val="ConsPlusNormal"/>
              <w:jc w:val="center"/>
            </w:pPr>
            <w:r>
              <w:lastRenderedPageBreak/>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165.</w:t>
            </w:r>
          </w:p>
        </w:tc>
        <w:tc>
          <w:tcPr>
            <w:tcW w:w="1134" w:type="dxa"/>
          </w:tcPr>
          <w:p w:rsidR="007C139A" w:rsidRDefault="007C139A">
            <w:pPr>
              <w:pStyle w:val="ConsPlusNormal"/>
              <w:jc w:val="center"/>
            </w:pPr>
            <w:r>
              <w:t>661827</w:t>
            </w:r>
          </w:p>
        </w:tc>
        <w:tc>
          <w:tcPr>
            <w:tcW w:w="3049" w:type="dxa"/>
          </w:tcPr>
          <w:p w:rsidR="007C139A" w:rsidRDefault="007C139A">
            <w:pPr>
              <w:pStyle w:val="ConsPlusNormal"/>
            </w:pPr>
            <w:r>
              <w:t>ГАУЗ СО "Центр специализированных видов медицинской помощи "Институт медицинских клеточных технологий"</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166.</w:t>
            </w:r>
          </w:p>
        </w:tc>
        <w:tc>
          <w:tcPr>
            <w:tcW w:w="1134" w:type="dxa"/>
          </w:tcPr>
          <w:p w:rsidR="007C139A" w:rsidRDefault="007C139A">
            <w:pPr>
              <w:pStyle w:val="ConsPlusNormal"/>
            </w:pPr>
          </w:p>
        </w:tc>
        <w:tc>
          <w:tcPr>
            <w:tcW w:w="3049" w:type="dxa"/>
          </w:tcPr>
          <w:p w:rsidR="007C139A" w:rsidRDefault="007C139A">
            <w:pPr>
              <w:pStyle w:val="ConsPlusNormal"/>
            </w:pPr>
            <w:r>
              <w:t>ГАУЗ СО "Психиатрическая больница N 3"</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167.</w:t>
            </w:r>
          </w:p>
        </w:tc>
        <w:tc>
          <w:tcPr>
            <w:tcW w:w="1134" w:type="dxa"/>
          </w:tcPr>
          <w:p w:rsidR="007C139A" w:rsidRDefault="007C139A">
            <w:pPr>
              <w:pStyle w:val="ConsPlusNormal"/>
            </w:pPr>
          </w:p>
        </w:tc>
        <w:tc>
          <w:tcPr>
            <w:tcW w:w="3049" w:type="dxa"/>
          </w:tcPr>
          <w:p w:rsidR="007C139A" w:rsidRDefault="007C139A">
            <w:pPr>
              <w:pStyle w:val="ConsPlusNormal"/>
            </w:pPr>
            <w:r>
              <w:t>ГАУЗ СО "Психиатрическая больница N 6"</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168.</w:t>
            </w:r>
          </w:p>
        </w:tc>
        <w:tc>
          <w:tcPr>
            <w:tcW w:w="1134" w:type="dxa"/>
          </w:tcPr>
          <w:p w:rsidR="007C139A" w:rsidRDefault="007C139A">
            <w:pPr>
              <w:pStyle w:val="ConsPlusNormal"/>
            </w:pPr>
          </w:p>
        </w:tc>
        <w:tc>
          <w:tcPr>
            <w:tcW w:w="3049" w:type="dxa"/>
          </w:tcPr>
          <w:p w:rsidR="007C139A" w:rsidRDefault="007C139A">
            <w:pPr>
              <w:pStyle w:val="ConsPlusNormal"/>
            </w:pPr>
            <w:r>
              <w:t>ГАУЗ СО "Областная наркологическая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169.</w:t>
            </w:r>
          </w:p>
        </w:tc>
        <w:tc>
          <w:tcPr>
            <w:tcW w:w="1134" w:type="dxa"/>
          </w:tcPr>
          <w:p w:rsidR="007C139A" w:rsidRDefault="007C139A">
            <w:pPr>
              <w:pStyle w:val="ConsPlusNormal"/>
            </w:pPr>
          </w:p>
        </w:tc>
        <w:tc>
          <w:tcPr>
            <w:tcW w:w="3049" w:type="dxa"/>
          </w:tcPr>
          <w:p w:rsidR="007C139A" w:rsidRDefault="007C139A">
            <w:pPr>
              <w:pStyle w:val="ConsPlusNormal"/>
            </w:pPr>
            <w:r>
              <w:t>ГАУЗ СО "Бюро судебно-медицинской экспертизы"</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170.</w:t>
            </w:r>
          </w:p>
        </w:tc>
        <w:tc>
          <w:tcPr>
            <w:tcW w:w="1134" w:type="dxa"/>
          </w:tcPr>
          <w:p w:rsidR="007C139A" w:rsidRDefault="007C139A">
            <w:pPr>
              <w:pStyle w:val="ConsPlusNormal"/>
              <w:jc w:val="center"/>
            </w:pPr>
            <w:r>
              <w:t>660726</w:t>
            </w:r>
          </w:p>
        </w:tc>
        <w:tc>
          <w:tcPr>
            <w:tcW w:w="3049" w:type="dxa"/>
          </w:tcPr>
          <w:p w:rsidR="007C139A" w:rsidRDefault="007C139A">
            <w:pPr>
              <w:pStyle w:val="ConsPlusNormal"/>
            </w:pPr>
            <w:r>
              <w:t>ГАУЗ СО "Свердловское областное патолого-анатомическое бюро"</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171.</w:t>
            </w:r>
          </w:p>
        </w:tc>
        <w:tc>
          <w:tcPr>
            <w:tcW w:w="1134" w:type="dxa"/>
          </w:tcPr>
          <w:p w:rsidR="007C139A" w:rsidRDefault="007C139A">
            <w:pPr>
              <w:pStyle w:val="ConsPlusNormal"/>
              <w:jc w:val="center"/>
            </w:pPr>
            <w:r>
              <w:t>661849</w:t>
            </w:r>
          </w:p>
        </w:tc>
        <w:tc>
          <w:tcPr>
            <w:tcW w:w="3049" w:type="dxa"/>
          </w:tcPr>
          <w:p w:rsidR="007C139A" w:rsidRDefault="007C139A">
            <w:pPr>
              <w:pStyle w:val="ConsPlusNormal"/>
            </w:pPr>
            <w:r>
              <w:t>ГБПОУ "Свердловский областной медицинский колледж"</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172.</w:t>
            </w:r>
          </w:p>
        </w:tc>
        <w:tc>
          <w:tcPr>
            <w:tcW w:w="1134" w:type="dxa"/>
          </w:tcPr>
          <w:p w:rsidR="007C139A" w:rsidRDefault="007C139A">
            <w:pPr>
              <w:pStyle w:val="ConsPlusNormal"/>
              <w:jc w:val="center"/>
            </w:pPr>
            <w:r>
              <w:t>661850</w:t>
            </w:r>
          </w:p>
        </w:tc>
        <w:tc>
          <w:tcPr>
            <w:tcW w:w="3049" w:type="dxa"/>
          </w:tcPr>
          <w:p w:rsidR="007C139A" w:rsidRDefault="007C139A">
            <w:pPr>
              <w:pStyle w:val="ConsPlusNormal"/>
            </w:pPr>
            <w:r>
              <w:t>ГАУЗ СО "Областной специализированный центр медицинской реабилитации "Санаторий "Обуховский"</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173.</w:t>
            </w:r>
          </w:p>
        </w:tc>
        <w:tc>
          <w:tcPr>
            <w:tcW w:w="1134" w:type="dxa"/>
          </w:tcPr>
          <w:p w:rsidR="007C139A" w:rsidRDefault="007C139A">
            <w:pPr>
              <w:pStyle w:val="ConsPlusNormal"/>
              <w:jc w:val="center"/>
            </w:pPr>
            <w:r>
              <w:t>660339</w:t>
            </w:r>
          </w:p>
        </w:tc>
        <w:tc>
          <w:tcPr>
            <w:tcW w:w="3049" w:type="dxa"/>
          </w:tcPr>
          <w:p w:rsidR="007C139A" w:rsidRDefault="007C139A">
            <w:pPr>
              <w:pStyle w:val="ConsPlusNormal"/>
            </w:pPr>
            <w:r>
              <w:t>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174.</w:t>
            </w:r>
          </w:p>
        </w:tc>
        <w:tc>
          <w:tcPr>
            <w:tcW w:w="1134" w:type="dxa"/>
          </w:tcPr>
          <w:p w:rsidR="007C139A" w:rsidRDefault="007C139A">
            <w:pPr>
              <w:pStyle w:val="ConsPlusNormal"/>
              <w:jc w:val="center"/>
            </w:pPr>
            <w:r>
              <w:t>660729</w:t>
            </w:r>
          </w:p>
        </w:tc>
        <w:tc>
          <w:tcPr>
            <w:tcW w:w="3049" w:type="dxa"/>
          </w:tcPr>
          <w:p w:rsidR="007C139A" w:rsidRDefault="007C139A">
            <w:pPr>
              <w:pStyle w:val="ConsPlusNormal"/>
            </w:pPr>
            <w:r>
              <w:t>ФГКУ "354 военный клинический госпиталь" Министерства обороны Российской Федерации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175.</w:t>
            </w:r>
          </w:p>
        </w:tc>
        <w:tc>
          <w:tcPr>
            <w:tcW w:w="1134" w:type="dxa"/>
          </w:tcPr>
          <w:p w:rsidR="007C139A" w:rsidRDefault="007C139A">
            <w:pPr>
              <w:pStyle w:val="ConsPlusNormal"/>
              <w:jc w:val="center"/>
            </w:pPr>
            <w:r>
              <w:t>660730</w:t>
            </w:r>
          </w:p>
        </w:tc>
        <w:tc>
          <w:tcPr>
            <w:tcW w:w="3049" w:type="dxa"/>
          </w:tcPr>
          <w:p w:rsidR="007C139A" w:rsidRDefault="007C139A">
            <w:pPr>
              <w:pStyle w:val="ConsPlusNormal"/>
            </w:pPr>
            <w:r>
              <w:t>ФКУЗ "Медико-санитарная часть Министерства внутренних дел Российской Федерации по Свердловской области"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176.</w:t>
            </w:r>
          </w:p>
        </w:tc>
        <w:tc>
          <w:tcPr>
            <w:tcW w:w="1134" w:type="dxa"/>
          </w:tcPr>
          <w:p w:rsidR="007C139A" w:rsidRDefault="007C139A">
            <w:pPr>
              <w:pStyle w:val="ConsPlusNormal"/>
              <w:jc w:val="center"/>
            </w:pPr>
            <w:r>
              <w:t>661665</w:t>
            </w:r>
          </w:p>
        </w:tc>
        <w:tc>
          <w:tcPr>
            <w:tcW w:w="3049" w:type="dxa"/>
          </w:tcPr>
          <w:p w:rsidR="007C139A" w:rsidRDefault="007C139A">
            <w:pPr>
              <w:pStyle w:val="ConsPlusNormal"/>
            </w:pPr>
            <w:r>
              <w:t>ФГКУЗ "5 военный клинический госпиталь войск национальной гвардии Российской Федерации"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177.</w:t>
            </w:r>
          </w:p>
        </w:tc>
        <w:tc>
          <w:tcPr>
            <w:tcW w:w="1134" w:type="dxa"/>
          </w:tcPr>
          <w:p w:rsidR="007C139A" w:rsidRDefault="007C139A">
            <w:pPr>
              <w:pStyle w:val="ConsPlusNormal"/>
              <w:jc w:val="center"/>
            </w:pPr>
            <w:r>
              <w:t>661701</w:t>
            </w:r>
          </w:p>
        </w:tc>
        <w:tc>
          <w:tcPr>
            <w:tcW w:w="3049" w:type="dxa"/>
          </w:tcPr>
          <w:p w:rsidR="007C139A" w:rsidRDefault="007C139A">
            <w:pPr>
              <w:pStyle w:val="ConsPlusNormal"/>
            </w:pPr>
            <w:r>
              <w:t xml:space="preserve">ФГАОУ ВО "Уральский федеральный университет имени первого Президента России Б.Н. </w:t>
            </w:r>
            <w:r>
              <w:lastRenderedPageBreak/>
              <w:t>Ельцина"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178.</w:t>
            </w:r>
          </w:p>
        </w:tc>
        <w:tc>
          <w:tcPr>
            <w:tcW w:w="1134" w:type="dxa"/>
          </w:tcPr>
          <w:p w:rsidR="007C139A" w:rsidRDefault="007C139A">
            <w:pPr>
              <w:pStyle w:val="ConsPlusNormal"/>
              <w:jc w:val="center"/>
            </w:pPr>
            <w:r>
              <w:t>661829</w:t>
            </w:r>
          </w:p>
        </w:tc>
        <w:tc>
          <w:tcPr>
            <w:tcW w:w="3049" w:type="dxa"/>
          </w:tcPr>
          <w:p w:rsidR="007C139A" w:rsidRDefault="007C139A">
            <w:pPr>
              <w:pStyle w:val="ConsPlusNormal"/>
            </w:pPr>
            <w:r>
              <w:t>ФГБУН Институт высокотемпературной электрохимии Уральского отделения Российской академии наук</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179.</w:t>
            </w:r>
          </w:p>
        </w:tc>
        <w:tc>
          <w:tcPr>
            <w:tcW w:w="1134" w:type="dxa"/>
          </w:tcPr>
          <w:p w:rsidR="007C139A" w:rsidRDefault="007C139A">
            <w:pPr>
              <w:pStyle w:val="ConsPlusNormal"/>
              <w:jc w:val="center"/>
            </w:pPr>
            <w:r>
              <w:t>660130</w:t>
            </w:r>
          </w:p>
        </w:tc>
        <w:tc>
          <w:tcPr>
            <w:tcW w:w="3049" w:type="dxa"/>
          </w:tcPr>
          <w:p w:rsidR="007C139A" w:rsidRDefault="007C139A">
            <w:pPr>
              <w:pStyle w:val="ConsPlusNormal"/>
            </w:pPr>
            <w:r>
              <w:t>ФГБУЗ "Медико-санитарная часть N 70 - Уральский центр профессиональной патологии имени Ю.А. Брусницына ФМБА"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180.</w:t>
            </w:r>
          </w:p>
        </w:tc>
        <w:tc>
          <w:tcPr>
            <w:tcW w:w="1134" w:type="dxa"/>
          </w:tcPr>
          <w:p w:rsidR="007C139A" w:rsidRDefault="007C139A">
            <w:pPr>
              <w:pStyle w:val="ConsPlusNormal"/>
              <w:jc w:val="center"/>
            </w:pPr>
            <w:r>
              <w:t>661780</w:t>
            </w:r>
          </w:p>
        </w:tc>
        <w:tc>
          <w:tcPr>
            <w:tcW w:w="3049" w:type="dxa"/>
          </w:tcPr>
          <w:p w:rsidR="007C139A" w:rsidRDefault="007C139A">
            <w:pPr>
              <w:pStyle w:val="ConsPlusNormal"/>
            </w:pPr>
            <w:r>
              <w:t>ФКУЗ "Медико-санитарная часть N 66 Федеральной службы исполнения наказаний"</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181.</w:t>
            </w:r>
          </w:p>
        </w:tc>
        <w:tc>
          <w:tcPr>
            <w:tcW w:w="1134" w:type="dxa"/>
          </w:tcPr>
          <w:p w:rsidR="007C139A" w:rsidRDefault="007C139A">
            <w:pPr>
              <w:pStyle w:val="ConsPlusNormal"/>
              <w:jc w:val="center"/>
            </w:pPr>
            <w:r>
              <w:t>661858</w:t>
            </w:r>
          </w:p>
        </w:tc>
        <w:tc>
          <w:tcPr>
            <w:tcW w:w="3049" w:type="dxa"/>
          </w:tcPr>
          <w:p w:rsidR="007C139A" w:rsidRDefault="007C139A">
            <w:pPr>
              <w:pStyle w:val="ConsPlusNormal"/>
            </w:pPr>
            <w:r>
              <w:t>ФГБУ "Уральский научно-исследовательский институт фтизиопульмонол</w:t>
            </w:r>
            <w:r>
              <w:lastRenderedPageBreak/>
              <w:t>огии - филиал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182.</w:t>
            </w:r>
          </w:p>
        </w:tc>
        <w:tc>
          <w:tcPr>
            <w:tcW w:w="1134" w:type="dxa"/>
          </w:tcPr>
          <w:p w:rsidR="007C139A" w:rsidRDefault="007C139A">
            <w:pPr>
              <w:pStyle w:val="ConsPlusNormal"/>
              <w:jc w:val="center"/>
            </w:pPr>
            <w:r>
              <w:t>660109</w:t>
            </w:r>
          </w:p>
        </w:tc>
        <w:tc>
          <w:tcPr>
            <w:tcW w:w="3049" w:type="dxa"/>
          </w:tcPr>
          <w:p w:rsidR="007C139A" w:rsidRDefault="007C139A">
            <w:pPr>
              <w:pStyle w:val="ConsPlusNormal"/>
            </w:pPr>
            <w:r>
              <w:t>ФБУН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183.</w:t>
            </w:r>
          </w:p>
        </w:tc>
        <w:tc>
          <w:tcPr>
            <w:tcW w:w="1134" w:type="dxa"/>
          </w:tcPr>
          <w:p w:rsidR="007C139A" w:rsidRDefault="007C139A">
            <w:pPr>
              <w:pStyle w:val="ConsPlusNormal"/>
              <w:jc w:val="center"/>
            </w:pPr>
            <w:r>
              <w:t>661754</w:t>
            </w:r>
          </w:p>
        </w:tc>
        <w:tc>
          <w:tcPr>
            <w:tcW w:w="3049" w:type="dxa"/>
          </w:tcPr>
          <w:p w:rsidR="007C139A" w:rsidRDefault="007C139A">
            <w:pPr>
              <w:pStyle w:val="ConsPlusNormal"/>
            </w:pPr>
            <w:r>
              <w:t>ФГКУ "Поликлиника N 3 Федеральной таможенной службы"</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184.</w:t>
            </w:r>
          </w:p>
        </w:tc>
        <w:tc>
          <w:tcPr>
            <w:tcW w:w="1134" w:type="dxa"/>
          </w:tcPr>
          <w:p w:rsidR="007C139A" w:rsidRDefault="007C139A">
            <w:pPr>
              <w:pStyle w:val="ConsPlusNormal"/>
              <w:jc w:val="center"/>
            </w:pPr>
            <w:r>
              <w:t>661666</w:t>
            </w:r>
          </w:p>
        </w:tc>
        <w:tc>
          <w:tcPr>
            <w:tcW w:w="3049" w:type="dxa"/>
          </w:tcPr>
          <w:p w:rsidR="007C139A" w:rsidRDefault="007C139A">
            <w:pPr>
              <w:pStyle w:val="ConsPlusNormal"/>
            </w:pPr>
            <w:r>
              <w:t>ФГБОУ ВО "Уральский государственный медицинский университет" Министерства здравоохранения Российской Федерации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185.</w:t>
            </w:r>
          </w:p>
        </w:tc>
        <w:tc>
          <w:tcPr>
            <w:tcW w:w="1134" w:type="dxa"/>
          </w:tcPr>
          <w:p w:rsidR="007C139A" w:rsidRDefault="007C139A">
            <w:pPr>
              <w:pStyle w:val="ConsPlusNormal"/>
              <w:jc w:val="center"/>
            </w:pPr>
            <w:r>
              <w:t>660390</w:t>
            </w:r>
          </w:p>
        </w:tc>
        <w:tc>
          <w:tcPr>
            <w:tcW w:w="3049" w:type="dxa"/>
          </w:tcPr>
          <w:p w:rsidR="007C139A" w:rsidRDefault="007C139A">
            <w:pPr>
              <w:pStyle w:val="ConsPlusNormal"/>
            </w:pPr>
            <w:r>
              <w:t>АО "Екатеринбургский центр МНТК "Микрохирургия глаза"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186.</w:t>
            </w:r>
          </w:p>
        </w:tc>
        <w:tc>
          <w:tcPr>
            <w:tcW w:w="1134" w:type="dxa"/>
          </w:tcPr>
          <w:p w:rsidR="007C139A" w:rsidRDefault="007C139A">
            <w:pPr>
              <w:pStyle w:val="ConsPlusNormal"/>
              <w:jc w:val="center"/>
            </w:pPr>
            <w:r>
              <w:t>661715</w:t>
            </w:r>
          </w:p>
        </w:tc>
        <w:tc>
          <w:tcPr>
            <w:tcW w:w="3049" w:type="dxa"/>
          </w:tcPr>
          <w:p w:rsidR="007C139A" w:rsidRDefault="007C139A">
            <w:pPr>
              <w:pStyle w:val="ConsPlusNormal"/>
            </w:pPr>
            <w:r>
              <w:t>ООО "Европейский медицинский центр "УГМК-Здоровье"</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187.</w:t>
            </w:r>
          </w:p>
        </w:tc>
        <w:tc>
          <w:tcPr>
            <w:tcW w:w="1134" w:type="dxa"/>
          </w:tcPr>
          <w:p w:rsidR="007C139A" w:rsidRDefault="007C139A">
            <w:pPr>
              <w:pStyle w:val="ConsPlusNormal"/>
              <w:jc w:val="center"/>
            </w:pPr>
            <w:r>
              <w:t>660120</w:t>
            </w:r>
          </w:p>
        </w:tc>
        <w:tc>
          <w:tcPr>
            <w:tcW w:w="3049" w:type="dxa"/>
          </w:tcPr>
          <w:p w:rsidR="007C139A" w:rsidRDefault="007C139A">
            <w:pPr>
              <w:pStyle w:val="ConsPlusNormal"/>
            </w:pPr>
            <w:r>
              <w:t>ЧУЗ "Клиническая больница "РЖД-Медицина" город Екатеринбург"</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188.</w:t>
            </w:r>
          </w:p>
        </w:tc>
        <w:tc>
          <w:tcPr>
            <w:tcW w:w="1134" w:type="dxa"/>
          </w:tcPr>
          <w:p w:rsidR="007C139A" w:rsidRDefault="007C139A">
            <w:pPr>
              <w:pStyle w:val="ConsPlusNormal"/>
              <w:jc w:val="center"/>
            </w:pPr>
            <w:r>
              <w:t>661646</w:t>
            </w:r>
          </w:p>
        </w:tc>
        <w:tc>
          <w:tcPr>
            <w:tcW w:w="3049" w:type="dxa"/>
          </w:tcPr>
          <w:p w:rsidR="007C139A" w:rsidRDefault="007C139A">
            <w:pPr>
              <w:pStyle w:val="ConsPlusNormal"/>
            </w:pPr>
            <w:r>
              <w:t>АО "Производственн</w:t>
            </w:r>
            <w:r>
              <w:lastRenderedPageBreak/>
              <w:t>ое объединение "Уральский оптико-механический завод" имени Э.С. Яламова"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189.</w:t>
            </w:r>
          </w:p>
        </w:tc>
        <w:tc>
          <w:tcPr>
            <w:tcW w:w="1134" w:type="dxa"/>
          </w:tcPr>
          <w:p w:rsidR="007C139A" w:rsidRDefault="007C139A">
            <w:pPr>
              <w:pStyle w:val="ConsPlusNormal"/>
              <w:jc w:val="center"/>
            </w:pPr>
            <w:r>
              <w:t>661642</w:t>
            </w:r>
          </w:p>
        </w:tc>
        <w:tc>
          <w:tcPr>
            <w:tcW w:w="3049" w:type="dxa"/>
          </w:tcPr>
          <w:p w:rsidR="007C139A" w:rsidRDefault="007C139A">
            <w:pPr>
              <w:pStyle w:val="ConsPlusNormal"/>
            </w:pPr>
            <w:r>
              <w:t>ООО "Городская больница N 41"</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190.</w:t>
            </w:r>
          </w:p>
        </w:tc>
        <w:tc>
          <w:tcPr>
            <w:tcW w:w="1134" w:type="dxa"/>
          </w:tcPr>
          <w:p w:rsidR="007C139A" w:rsidRDefault="007C139A">
            <w:pPr>
              <w:pStyle w:val="ConsPlusNormal"/>
              <w:jc w:val="center"/>
            </w:pPr>
            <w:r>
              <w:t>661731</w:t>
            </w:r>
          </w:p>
        </w:tc>
        <w:tc>
          <w:tcPr>
            <w:tcW w:w="3049" w:type="dxa"/>
          </w:tcPr>
          <w:p w:rsidR="007C139A" w:rsidRDefault="007C139A">
            <w:pPr>
              <w:pStyle w:val="ConsPlusNormal"/>
            </w:pPr>
            <w:r>
              <w:t>АО "Медицинские технологии"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191.</w:t>
            </w:r>
          </w:p>
        </w:tc>
        <w:tc>
          <w:tcPr>
            <w:tcW w:w="1134" w:type="dxa"/>
          </w:tcPr>
          <w:p w:rsidR="007C139A" w:rsidRDefault="007C139A">
            <w:pPr>
              <w:pStyle w:val="ConsPlusNormal"/>
              <w:jc w:val="center"/>
            </w:pPr>
            <w:r>
              <w:t>661751</w:t>
            </w:r>
          </w:p>
        </w:tc>
        <w:tc>
          <w:tcPr>
            <w:tcW w:w="3049" w:type="dxa"/>
          </w:tcPr>
          <w:p w:rsidR="007C139A" w:rsidRDefault="007C139A">
            <w:pPr>
              <w:pStyle w:val="ConsPlusNormal"/>
            </w:pPr>
            <w:r>
              <w:t>ООО "Уральский медицинский центр"</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192.</w:t>
            </w:r>
          </w:p>
        </w:tc>
        <w:tc>
          <w:tcPr>
            <w:tcW w:w="1134" w:type="dxa"/>
          </w:tcPr>
          <w:p w:rsidR="007C139A" w:rsidRDefault="007C139A">
            <w:pPr>
              <w:pStyle w:val="ConsPlusNormal"/>
              <w:jc w:val="center"/>
            </w:pPr>
            <w:r>
              <w:t>661761</w:t>
            </w:r>
          </w:p>
        </w:tc>
        <w:tc>
          <w:tcPr>
            <w:tcW w:w="3049" w:type="dxa"/>
          </w:tcPr>
          <w:p w:rsidR="007C139A" w:rsidRDefault="007C139A">
            <w:pPr>
              <w:pStyle w:val="ConsPlusNormal"/>
            </w:pPr>
            <w:r>
              <w:t>ООО Медико-Фармацевтический Центр "Гармония"</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193.</w:t>
            </w:r>
          </w:p>
        </w:tc>
        <w:tc>
          <w:tcPr>
            <w:tcW w:w="1134" w:type="dxa"/>
          </w:tcPr>
          <w:p w:rsidR="007C139A" w:rsidRDefault="007C139A">
            <w:pPr>
              <w:pStyle w:val="ConsPlusNormal"/>
              <w:jc w:val="center"/>
            </w:pPr>
            <w:r>
              <w:t>661779</w:t>
            </w:r>
          </w:p>
        </w:tc>
        <w:tc>
          <w:tcPr>
            <w:tcW w:w="3049" w:type="dxa"/>
          </w:tcPr>
          <w:p w:rsidR="007C139A" w:rsidRDefault="007C139A">
            <w:pPr>
              <w:pStyle w:val="ConsPlusNormal"/>
            </w:pPr>
            <w:r>
              <w:t>АО Центр реабилитации нарушений репродуктивной функции "ПАРТУС"</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194.</w:t>
            </w:r>
          </w:p>
        </w:tc>
        <w:tc>
          <w:tcPr>
            <w:tcW w:w="1134" w:type="dxa"/>
          </w:tcPr>
          <w:p w:rsidR="007C139A" w:rsidRDefault="007C139A">
            <w:pPr>
              <w:pStyle w:val="ConsPlusNormal"/>
              <w:jc w:val="center"/>
            </w:pPr>
            <w:r>
              <w:t>661742</w:t>
            </w:r>
          </w:p>
        </w:tc>
        <w:tc>
          <w:tcPr>
            <w:tcW w:w="3049" w:type="dxa"/>
          </w:tcPr>
          <w:p w:rsidR="007C139A" w:rsidRDefault="007C139A">
            <w:pPr>
              <w:pStyle w:val="ConsPlusNormal"/>
            </w:pPr>
            <w:r>
              <w:t>АО "Центр семейной медицины"</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195.</w:t>
            </w:r>
          </w:p>
        </w:tc>
        <w:tc>
          <w:tcPr>
            <w:tcW w:w="1134" w:type="dxa"/>
          </w:tcPr>
          <w:p w:rsidR="007C139A" w:rsidRDefault="007C139A">
            <w:pPr>
              <w:pStyle w:val="ConsPlusNormal"/>
              <w:jc w:val="center"/>
            </w:pPr>
            <w:r>
              <w:t>661818</w:t>
            </w:r>
          </w:p>
        </w:tc>
        <w:tc>
          <w:tcPr>
            <w:tcW w:w="3049" w:type="dxa"/>
          </w:tcPr>
          <w:p w:rsidR="007C139A" w:rsidRDefault="007C139A">
            <w:pPr>
              <w:pStyle w:val="ConsPlusNormal"/>
            </w:pPr>
            <w:r>
              <w:t>ООО "Центр ПЭТ-</w:t>
            </w:r>
            <w:r>
              <w:lastRenderedPageBreak/>
              <w:t>Технолоджи"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196.</w:t>
            </w:r>
          </w:p>
        </w:tc>
        <w:tc>
          <w:tcPr>
            <w:tcW w:w="1134" w:type="dxa"/>
          </w:tcPr>
          <w:p w:rsidR="007C139A" w:rsidRDefault="007C139A">
            <w:pPr>
              <w:pStyle w:val="ConsPlusNormal"/>
              <w:jc w:val="center"/>
            </w:pPr>
            <w:r>
              <w:t>661801</w:t>
            </w:r>
          </w:p>
        </w:tc>
        <w:tc>
          <w:tcPr>
            <w:tcW w:w="3049" w:type="dxa"/>
          </w:tcPr>
          <w:p w:rsidR="007C139A" w:rsidRDefault="007C139A">
            <w:pPr>
              <w:pStyle w:val="ConsPlusNormal"/>
            </w:pPr>
            <w:r>
              <w:t>ООО "Нефролайн-Урал"</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197.</w:t>
            </w:r>
          </w:p>
        </w:tc>
        <w:tc>
          <w:tcPr>
            <w:tcW w:w="1134" w:type="dxa"/>
          </w:tcPr>
          <w:p w:rsidR="007C139A" w:rsidRDefault="007C139A">
            <w:pPr>
              <w:pStyle w:val="ConsPlusNormal"/>
              <w:jc w:val="center"/>
            </w:pPr>
            <w:r>
              <w:t>661735</w:t>
            </w:r>
          </w:p>
        </w:tc>
        <w:tc>
          <w:tcPr>
            <w:tcW w:w="3049" w:type="dxa"/>
          </w:tcPr>
          <w:p w:rsidR="007C139A" w:rsidRDefault="007C139A">
            <w:pPr>
              <w:pStyle w:val="ConsPlusNormal"/>
            </w:pPr>
            <w:r>
              <w:t>ООО "Наш медицинский центр "Парацельс"</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198.</w:t>
            </w:r>
          </w:p>
        </w:tc>
        <w:tc>
          <w:tcPr>
            <w:tcW w:w="1134" w:type="dxa"/>
          </w:tcPr>
          <w:p w:rsidR="007C139A" w:rsidRDefault="007C139A">
            <w:pPr>
              <w:pStyle w:val="ConsPlusNormal"/>
              <w:jc w:val="center"/>
            </w:pPr>
            <w:r>
              <w:t>661797</w:t>
            </w:r>
          </w:p>
        </w:tc>
        <w:tc>
          <w:tcPr>
            <w:tcW w:w="3049" w:type="dxa"/>
          </w:tcPr>
          <w:p w:rsidR="007C139A" w:rsidRDefault="007C139A">
            <w:pPr>
              <w:pStyle w:val="ConsPlusNormal"/>
            </w:pPr>
            <w:r>
              <w:t>ООО "Диакав"</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199.</w:t>
            </w:r>
          </w:p>
        </w:tc>
        <w:tc>
          <w:tcPr>
            <w:tcW w:w="1134" w:type="dxa"/>
          </w:tcPr>
          <w:p w:rsidR="007C139A" w:rsidRDefault="007C139A">
            <w:pPr>
              <w:pStyle w:val="ConsPlusNormal"/>
              <w:jc w:val="center"/>
            </w:pPr>
            <w:r>
              <w:t>661744</w:t>
            </w:r>
          </w:p>
        </w:tc>
        <w:tc>
          <w:tcPr>
            <w:tcW w:w="3049" w:type="dxa"/>
          </w:tcPr>
          <w:p w:rsidR="007C139A" w:rsidRDefault="007C139A">
            <w:pPr>
              <w:pStyle w:val="ConsPlusNormal"/>
            </w:pPr>
            <w:r>
              <w:t>ООО "Ситилаб-Урал"</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200.</w:t>
            </w:r>
          </w:p>
        </w:tc>
        <w:tc>
          <w:tcPr>
            <w:tcW w:w="1134" w:type="dxa"/>
          </w:tcPr>
          <w:p w:rsidR="007C139A" w:rsidRDefault="007C139A">
            <w:pPr>
              <w:pStyle w:val="ConsPlusNormal"/>
              <w:jc w:val="center"/>
            </w:pPr>
            <w:r>
              <w:t>661802</w:t>
            </w:r>
          </w:p>
        </w:tc>
        <w:tc>
          <w:tcPr>
            <w:tcW w:w="3049" w:type="dxa"/>
          </w:tcPr>
          <w:p w:rsidR="007C139A" w:rsidRDefault="007C139A">
            <w:pPr>
              <w:pStyle w:val="ConsPlusNormal"/>
            </w:pPr>
            <w:r>
              <w:t>ООО "Клинический институт репродуктивной медицины"</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201.</w:t>
            </w:r>
          </w:p>
        </w:tc>
        <w:tc>
          <w:tcPr>
            <w:tcW w:w="1134" w:type="dxa"/>
          </w:tcPr>
          <w:p w:rsidR="007C139A" w:rsidRDefault="007C139A">
            <w:pPr>
              <w:pStyle w:val="ConsPlusNormal"/>
              <w:jc w:val="center"/>
            </w:pPr>
            <w:r>
              <w:t>661810</w:t>
            </w:r>
          </w:p>
        </w:tc>
        <w:tc>
          <w:tcPr>
            <w:tcW w:w="3049" w:type="dxa"/>
          </w:tcPr>
          <w:p w:rsidR="007C139A" w:rsidRDefault="007C139A">
            <w:pPr>
              <w:pStyle w:val="ConsPlusNormal"/>
            </w:pPr>
            <w:r>
              <w:t>ООО "М-ЛАЙН"</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202.</w:t>
            </w:r>
          </w:p>
        </w:tc>
        <w:tc>
          <w:tcPr>
            <w:tcW w:w="1134" w:type="dxa"/>
          </w:tcPr>
          <w:p w:rsidR="007C139A" w:rsidRDefault="007C139A">
            <w:pPr>
              <w:pStyle w:val="ConsPlusNormal"/>
              <w:jc w:val="center"/>
            </w:pPr>
            <w:r>
              <w:t>661820</w:t>
            </w:r>
          </w:p>
        </w:tc>
        <w:tc>
          <w:tcPr>
            <w:tcW w:w="3049" w:type="dxa"/>
          </w:tcPr>
          <w:p w:rsidR="007C139A" w:rsidRDefault="007C139A">
            <w:pPr>
              <w:pStyle w:val="ConsPlusNormal"/>
            </w:pPr>
            <w:r>
              <w:t>ООО "Региональный Центр функциональной адаптации"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203.</w:t>
            </w:r>
          </w:p>
        </w:tc>
        <w:tc>
          <w:tcPr>
            <w:tcW w:w="1134" w:type="dxa"/>
          </w:tcPr>
          <w:p w:rsidR="007C139A" w:rsidRDefault="007C139A">
            <w:pPr>
              <w:pStyle w:val="ConsPlusNormal"/>
              <w:jc w:val="center"/>
            </w:pPr>
            <w:r>
              <w:t>661821</w:t>
            </w:r>
          </w:p>
        </w:tc>
        <w:tc>
          <w:tcPr>
            <w:tcW w:w="3049" w:type="dxa"/>
          </w:tcPr>
          <w:p w:rsidR="007C139A" w:rsidRDefault="007C139A">
            <w:pPr>
              <w:pStyle w:val="ConsPlusNormal"/>
            </w:pPr>
            <w:r>
              <w:t>МЧУ ДПО "Нефросовет"</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204.</w:t>
            </w:r>
          </w:p>
        </w:tc>
        <w:tc>
          <w:tcPr>
            <w:tcW w:w="1134" w:type="dxa"/>
          </w:tcPr>
          <w:p w:rsidR="007C139A" w:rsidRDefault="007C139A">
            <w:pPr>
              <w:pStyle w:val="ConsPlusNormal"/>
              <w:jc w:val="center"/>
            </w:pPr>
            <w:r>
              <w:t>661840</w:t>
            </w:r>
          </w:p>
        </w:tc>
        <w:tc>
          <w:tcPr>
            <w:tcW w:w="3049" w:type="dxa"/>
          </w:tcPr>
          <w:p w:rsidR="007C139A" w:rsidRDefault="007C139A">
            <w:pPr>
              <w:pStyle w:val="ConsPlusNormal"/>
            </w:pPr>
            <w:r>
              <w:t xml:space="preserve">ООО Офтальмологический Центр </w:t>
            </w:r>
            <w:r>
              <w:lastRenderedPageBreak/>
              <w:t>"ОМИКРОН"</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205.</w:t>
            </w:r>
          </w:p>
        </w:tc>
        <w:tc>
          <w:tcPr>
            <w:tcW w:w="1134" w:type="dxa"/>
          </w:tcPr>
          <w:p w:rsidR="007C139A" w:rsidRDefault="007C139A">
            <w:pPr>
              <w:pStyle w:val="ConsPlusNormal"/>
              <w:jc w:val="center"/>
            </w:pPr>
            <w:r>
              <w:t>661845</w:t>
            </w:r>
          </w:p>
        </w:tc>
        <w:tc>
          <w:tcPr>
            <w:tcW w:w="3049" w:type="dxa"/>
          </w:tcPr>
          <w:p w:rsidR="007C139A" w:rsidRDefault="007C139A">
            <w:pPr>
              <w:pStyle w:val="ConsPlusNormal"/>
            </w:pPr>
            <w:r>
              <w:t>ООО "Нефроцентр"</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206.</w:t>
            </w:r>
          </w:p>
        </w:tc>
        <w:tc>
          <w:tcPr>
            <w:tcW w:w="1134" w:type="dxa"/>
          </w:tcPr>
          <w:p w:rsidR="007C139A" w:rsidRDefault="007C139A">
            <w:pPr>
              <w:pStyle w:val="ConsPlusNormal"/>
              <w:jc w:val="center"/>
            </w:pPr>
            <w:r>
              <w:t>661847</w:t>
            </w:r>
          </w:p>
        </w:tc>
        <w:tc>
          <w:tcPr>
            <w:tcW w:w="3049" w:type="dxa"/>
          </w:tcPr>
          <w:p w:rsidR="007C139A" w:rsidRDefault="007C139A">
            <w:pPr>
              <w:pStyle w:val="ConsPlusNormal"/>
            </w:pPr>
            <w:r>
              <w:t>ООО "ВИТАЛАБ"</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207.</w:t>
            </w:r>
          </w:p>
        </w:tc>
        <w:tc>
          <w:tcPr>
            <w:tcW w:w="1134" w:type="dxa"/>
          </w:tcPr>
          <w:p w:rsidR="007C139A" w:rsidRDefault="007C139A">
            <w:pPr>
              <w:pStyle w:val="ConsPlusNormal"/>
              <w:jc w:val="center"/>
            </w:pPr>
            <w:r>
              <w:t>661852</w:t>
            </w:r>
          </w:p>
        </w:tc>
        <w:tc>
          <w:tcPr>
            <w:tcW w:w="3049" w:type="dxa"/>
          </w:tcPr>
          <w:p w:rsidR="007C139A" w:rsidRDefault="007C139A">
            <w:pPr>
              <w:pStyle w:val="ConsPlusNormal"/>
            </w:pPr>
            <w:r>
              <w:t>ООО "Медицинский лучевой центр Екатеринбург"</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208.</w:t>
            </w:r>
          </w:p>
        </w:tc>
        <w:tc>
          <w:tcPr>
            <w:tcW w:w="1134" w:type="dxa"/>
          </w:tcPr>
          <w:p w:rsidR="007C139A" w:rsidRDefault="007C139A">
            <w:pPr>
              <w:pStyle w:val="ConsPlusNormal"/>
              <w:jc w:val="center"/>
            </w:pPr>
            <w:r>
              <w:t>660001</w:t>
            </w:r>
          </w:p>
        </w:tc>
        <w:tc>
          <w:tcPr>
            <w:tcW w:w="3049" w:type="dxa"/>
          </w:tcPr>
          <w:p w:rsidR="007C139A" w:rsidRDefault="007C139A">
            <w:pPr>
              <w:pStyle w:val="ConsPlusNormal"/>
            </w:pPr>
            <w:r>
              <w:t>ООО "Диализ-Мед Екатеринбург"</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209.</w:t>
            </w:r>
          </w:p>
        </w:tc>
        <w:tc>
          <w:tcPr>
            <w:tcW w:w="1134" w:type="dxa"/>
          </w:tcPr>
          <w:p w:rsidR="007C139A" w:rsidRDefault="007C139A">
            <w:pPr>
              <w:pStyle w:val="ConsPlusNormal"/>
              <w:jc w:val="center"/>
            </w:pPr>
            <w:r>
              <w:t>661837</w:t>
            </w:r>
          </w:p>
        </w:tc>
        <w:tc>
          <w:tcPr>
            <w:tcW w:w="3049" w:type="dxa"/>
          </w:tcPr>
          <w:p w:rsidR="007C139A" w:rsidRDefault="007C139A">
            <w:pPr>
              <w:pStyle w:val="ConsPlusNormal"/>
            </w:pPr>
            <w:r>
              <w:t>ООО "Березовская 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210.</w:t>
            </w:r>
          </w:p>
        </w:tc>
        <w:tc>
          <w:tcPr>
            <w:tcW w:w="1134" w:type="dxa"/>
          </w:tcPr>
          <w:p w:rsidR="007C139A" w:rsidRDefault="007C139A">
            <w:pPr>
              <w:pStyle w:val="ConsPlusNormal"/>
              <w:jc w:val="center"/>
            </w:pPr>
            <w:r>
              <w:t>661846</w:t>
            </w:r>
          </w:p>
        </w:tc>
        <w:tc>
          <w:tcPr>
            <w:tcW w:w="3049" w:type="dxa"/>
          </w:tcPr>
          <w:p w:rsidR="007C139A" w:rsidRDefault="007C139A">
            <w:pPr>
              <w:pStyle w:val="ConsPlusNormal"/>
            </w:pPr>
            <w:r>
              <w:t>ООО "МРТ ЭКСПРЕСС"</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211.</w:t>
            </w:r>
          </w:p>
        </w:tc>
        <w:tc>
          <w:tcPr>
            <w:tcW w:w="1134" w:type="dxa"/>
          </w:tcPr>
          <w:p w:rsidR="007C139A" w:rsidRDefault="007C139A">
            <w:pPr>
              <w:pStyle w:val="ConsPlusNormal"/>
              <w:jc w:val="center"/>
            </w:pPr>
            <w:r>
              <w:t>661862</w:t>
            </w:r>
          </w:p>
        </w:tc>
        <w:tc>
          <w:tcPr>
            <w:tcW w:w="3049" w:type="dxa"/>
          </w:tcPr>
          <w:p w:rsidR="007C139A" w:rsidRDefault="007C139A">
            <w:pPr>
              <w:pStyle w:val="ConsPlusNormal"/>
            </w:pPr>
            <w:r>
              <w:t>ООО "Стоматология европейского уровня "Р.А. Дент"</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212.</w:t>
            </w:r>
          </w:p>
        </w:tc>
        <w:tc>
          <w:tcPr>
            <w:tcW w:w="1134" w:type="dxa"/>
          </w:tcPr>
          <w:p w:rsidR="007C139A" w:rsidRDefault="007C139A">
            <w:pPr>
              <w:pStyle w:val="ConsPlusNormal"/>
              <w:jc w:val="center"/>
            </w:pPr>
            <w:r>
              <w:t>661863</w:t>
            </w:r>
          </w:p>
        </w:tc>
        <w:tc>
          <w:tcPr>
            <w:tcW w:w="3049" w:type="dxa"/>
          </w:tcPr>
          <w:p w:rsidR="007C139A" w:rsidRDefault="007C139A">
            <w:pPr>
              <w:pStyle w:val="ConsPlusNormal"/>
            </w:pPr>
            <w:r>
              <w:t>ООО "Клиника сердца"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213.</w:t>
            </w:r>
          </w:p>
        </w:tc>
        <w:tc>
          <w:tcPr>
            <w:tcW w:w="1134" w:type="dxa"/>
          </w:tcPr>
          <w:p w:rsidR="007C139A" w:rsidRDefault="007C139A">
            <w:pPr>
              <w:pStyle w:val="ConsPlusNormal"/>
              <w:jc w:val="center"/>
            </w:pPr>
            <w:r>
              <w:t>661868</w:t>
            </w:r>
          </w:p>
        </w:tc>
        <w:tc>
          <w:tcPr>
            <w:tcW w:w="3049" w:type="dxa"/>
          </w:tcPr>
          <w:p w:rsidR="007C139A" w:rsidRDefault="007C139A">
            <w:pPr>
              <w:pStyle w:val="ConsPlusNormal"/>
            </w:pPr>
            <w:r>
              <w:t>ООО "Мать и дитя Екатеринбург"</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214.</w:t>
            </w:r>
          </w:p>
        </w:tc>
        <w:tc>
          <w:tcPr>
            <w:tcW w:w="1134" w:type="dxa"/>
          </w:tcPr>
          <w:p w:rsidR="007C139A" w:rsidRDefault="007C139A">
            <w:pPr>
              <w:pStyle w:val="ConsPlusNormal"/>
              <w:jc w:val="center"/>
            </w:pPr>
            <w:r>
              <w:t>661869</w:t>
            </w:r>
          </w:p>
        </w:tc>
        <w:tc>
          <w:tcPr>
            <w:tcW w:w="3049" w:type="dxa"/>
          </w:tcPr>
          <w:p w:rsidR="007C139A" w:rsidRDefault="007C139A">
            <w:pPr>
              <w:pStyle w:val="ConsPlusNormal"/>
            </w:pPr>
            <w:r>
              <w:t xml:space="preserve">ООО "НИИ </w:t>
            </w:r>
            <w:r>
              <w:lastRenderedPageBreak/>
              <w:t>Флебологии"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lastRenderedPageBreak/>
              <w:t>215.</w:t>
            </w:r>
          </w:p>
        </w:tc>
        <w:tc>
          <w:tcPr>
            <w:tcW w:w="1134" w:type="dxa"/>
          </w:tcPr>
          <w:p w:rsidR="007C139A" w:rsidRDefault="007C139A">
            <w:pPr>
              <w:pStyle w:val="ConsPlusNormal"/>
              <w:jc w:val="center"/>
            </w:pPr>
            <w:r>
              <w:t>661870</w:t>
            </w:r>
          </w:p>
        </w:tc>
        <w:tc>
          <w:tcPr>
            <w:tcW w:w="3049" w:type="dxa"/>
          </w:tcPr>
          <w:p w:rsidR="007C139A" w:rsidRDefault="007C139A">
            <w:pPr>
              <w:pStyle w:val="ConsPlusNormal"/>
            </w:pPr>
            <w:r>
              <w:t>Филиал "КДЛ Екатеринбург" ООО "КДЛ ДОМОДЕДОВО-ТЕСТ"</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216.</w:t>
            </w:r>
          </w:p>
        </w:tc>
        <w:tc>
          <w:tcPr>
            <w:tcW w:w="1134" w:type="dxa"/>
            <w:vAlign w:val="center"/>
          </w:tcPr>
          <w:p w:rsidR="007C139A" w:rsidRDefault="007C139A">
            <w:pPr>
              <w:pStyle w:val="ConsPlusNormal"/>
              <w:jc w:val="center"/>
            </w:pPr>
            <w:r>
              <w:t>661873</w:t>
            </w:r>
          </w:p>
        </w:tc>
        <w:tc>
          <w:tcPr>
            <w:tcW w:w="3049" w:type="dxa"/>
          </w:tcPr>
          <w:p w:rsidR="007C139A" w:rsidRDefault="007C139A">
            <w:pPr>
              <w:pStyle w:val="ConsPlusNormal"/>
            </w:pPr>
            <w:r>
              <w:t>ООО "32 Зубные истории"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217.</w:t>
            </w:r>
          </w:p>
        </w:tc>
        <w:tc>
          <w:tcPr>
            <w:tcW w:w="1134" w:type="dxa"/>
            <w:vAlign w:val="center"/>
          </w:tcPr>
          <w:p w:rsidR="007C139A" w:rsidRDefault="007C139A">
            <w:pPr>
              <w:pStyle w:val="ConsPlusNormal"/>
              <w:jc w:val="center"/>
            </w:pPr>
            <w:r>
              <w:t>661876</w:t>
            </w:r>
          </w:p>
        </w:tc>
        <w:tc>
          <w:tcPr>
            <w:tcW w:w="3049" w:type="dxa"/>
          </w:tcPr>
          <w:p w:rsidR="007C139A" w:rsidRDefault="007C139A">
            <w:pPr>
              <w:pStyle w:val="ConsPlusNormal"/>
            </w:pPr>
            <w:r>
              <w:t>ООО "ЮНИМ"</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218.</w:t>
            </w:r>
          </w:p>
        </w:tc>
        <w:tc>
          <w:tcPr>
            <w:tcW w:w="1134" w:type="dxa"/>
          </w:tcPr>
          <w:p w:rsidR="007C139A" w:rsidRDefault="007C139A">
            <w:pPr>
              <w:pStyle w:val="ConsPlusNormal"/>
              <w:jc w:val="center"/>
            </w:pPr>
            <w:r>
              <w:t>661883</w:t>
            </w:r>
          </w:p>
        </w:tc>
        <w:tc>
          <w:tcPr>
            <w:tcW w:w="3049" w:type="dxa"/>
          </w:tcPr>
          <w:p w:rsidR="007C139A" w:rsidRDefault="007C139A">
            <w:pPr>
              <w:pStyle w:val="ConsPlusNormal"/>
            </w:pPr>
            <w:r>
              <w:t>ООО "Центр Микрохирургии Глаза "Северное Сияние"</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219.</w:t>
            </w:r>
          </w:p>
        </w:tc>
        <w:tc>
          <w:tcPr>
            <w:tcW w:w="1134" w:type="dxa"/>
          </w:tcPr>
          <w:p w:rsidR="007C139A" w:rsidRDefault="007C139A">
            <w:pPr>
              <w:pStyle w:val="ConsPlusNormal"/>
              <w:jc w:val="center"/>
            </w:pPr>
            <w:r>
              <w:t>661884</w:t>
            </w:r>
          </w:p>
        </w:tc>
        <w:tc>
          <w:tcPr>
            <w:tcW w:w="3049" w:type="dxa"/>
          </w:tcPr>
          <w:p w:rsidR="007C139A" w:rsidRDefault="007C139A">
            <w:pPr>
              <w:pStyle w:val="ConsPlusNormal"/>
            </w:pPr>
            <w:r>
              <w:t>ООО "Доктор ЭС"</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220.</w:t>
            </w:r>
          </w:p>
        </w:tc>
        <w:tc>
          <w:tcPr>
            <w:tcW w:w="1134" w:type="dxa"/>
          </w:tcPr>
          <w:p w:rsidR="007C139A" w:rsidRDefault="007C139A">
            <w:pPr>
              <w:pStyle w:val="ConsPlusNormal"/>
              <w:jc w:val="center"/>
            </w:pPr>
            <w:r>
              <w:t>661885</w:t>
            </w:r>
          </w:p>
        </w:tc>
        <w:tc>
          <w:tcPr>
            <w:tcW w:w="3049" w:type="dxa"/>
          </w:tcPr>
          <w:p w:rsidR="007C139A" w:rsidRDefault="007C139A">
            <w:pPr>
              <w:pStyle w:val="ConsPlusNormal"/>
            </w:pPr>
            <w:r>
              <w:t>ООО "Здоровье 365"</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221.</w:t>
            </w:r>
          </w:p>
        </w:tc>
        <w:tc>
          <w:tcPr>
            <w:tcW w:w="1134" w:type="dxa"/>
          </w:tcPr>
          <w:p w:rsidR="007C139A" w:rsidRDefault="007C139A">
            <w:pPr>
              <w:pStyle w:val="ConsPlusNormal"/>
              <w:jc w:val="center"/>
            </w:pPr>
            <w:r>
              <w:t>661887</w:t>
            </w:r>
          </w:p>
        </w:tc>
        <w:tc>
          <w:tcPr>
            <w:tcW w:w="3049" w:type="dxa"/>
          </w:tcPr>
          <w:p w:rsidR="007C139A" w:rsidRDefault="007C139A">
            <w:pPr>
              <w:pStyle w:val="ConsPlusNormal"/>
            </w:pPr>
            <w:r>
              <w:t>ООО "ПОКРОВМЕД"</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5090" w:type="dxa"/>
            <w:gridSpan w:val="3"/>
          </w:tcPr>
          <w:p w:rsidR="007C139A" w:rsidRDefault="007C139A">
            <w:pPr>
              <w:pStyle w:val="ConsPlusNormal"/>
            </w:pPr>
            <w: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Свердловской области на 2025 год и на плановый период 2026 и 2027 годов, всего</w:t>
            </w:r>
          </w:p>
          <w:p w:rsidR="007C139A" w:rsidRDefault="007C139A">
            <w:pPr>
              <w:pStyle w:val="ConsPlusNormal"/>
            </w:pPr>
            <w:r>
              <w:t>в том числе</w:t>
            </w:r>
          </w:p>
        </w:tc>
        <w:tc>
          <w:tcPr>
            <w:tcW w:w="1644" w:type="dxa"/>
          </w:tcPr>
          <w:p w:rsidR="007C139A" w:rsidRDefault="007C139A">
            <w:pPr>
              <w:pStyle w:val="ConsPlusNormal"/>
              <w:jc w:val="center"/>
            </w:pPr>
            <w:r>
              <w:t>118</w:t>
            </w:r>
          </w:p>
        </w:tc>
        <w:tc>
          <w:tcPr>
            <w:tcW w:w="1191" w:type="dxa"/>
          </w:tcPr>
          <w:p w:rsidR="007C139A" w:rsidRDefault="007C139A">
            <w:pPr>
              <w:pStyle w:val="ConsPlusNormal"/>
              <w:jc w:val="center"/>
            </w:pPr>
            <w:r>
              <w:t>210</w:t>
            </w:r>
          </w:p>
        </w:tc>
        <w:tc>
          <w:tcPr>
            <w:tcW w:w="1191" w:type="dxa"/>
          </w:tcPr>
          <w:p w:rsidR="007C139A" w:rsidRDefault="007C139A">
            <w:pPr>
              <w:pStyle w:val="ConsPlusNormal"/>
              <w:jc w:val="center"/>
            </w:pPr>
            <w:r>
              <w:t>100</w:t>
            </w:r>
          </w:p>
        </w:tc>
        <w:tc>
          <w:tcPr>
            <w:tcW w:w="1191" w:type="dxa"/>
          </w:tcPr>
          <w:p w:rsidR="007C139A" w:rsidRDefault="007C139A">
            <w:pPr>
              <w:pStyle w:val="ConsPlusNormal"/>
              <w:jc w:val="center"/>
            </w:pPr>
            <w:r>
              <w:t>89</w:t>
            </w:r>
          </w:p>
        </w:tc>
        <w:tc>
          <w:tcPr>
            <w:tcW w:w="1247" w:type="dxa"/>
          </w:tcPr>
          <w:p w:rsidR="007C139A" w:rsidRDefault="007C139A">
            <w:pPr>
              <w:pStyle w:val="ConsPlusNormal"/>
              <w:jc w:val="center"/>
            </w:pPr>
            <w:r>
              <w:t>89</w:t>
            </w:r>
          </w:p>
        </w:tc>
        <w:tc>
          <w:tcPr>
            <w:tcW w:w="1077" w:type="dxa"/>
          </w:tcPr>
          <w:p w:rsidR="007C139A" w:rsidRDefault="007C139A">
            <w:pPr>
              <w:pStyle w:val="ConsPlusNormal"/>
              <w:jc w:val="center"/>
            </w:pPr>
            <w:r>
              <w:t>105</w:t>
            </w:r>
          </w:p>
        </w:tc>
        <w:tc>
          <w:tcPr>
            <w:tcW w:w="1020" w:type="dxa"/>
          </w:tcPr>
          <w:p w:rsidR="007C139A" w:rsidRDefault="007C139A">
            <w:pPr>
              <w:pStyle w:val="ConsPlusNormal"/>
              <w:jc w:val="center"/>
            </w:pPr>
            <w:r>
              <w:t>33</w:t>
            </w:r>
          </w:p>
        </w:tc>
        <w:tc>
          <w:tcPr>
            <w:tcW w:w="1134" w:type="dxa"/>
          </w:tcPr>
          <w:p w:rsidR="007C139A" w:rsidRDefault="007C139A">
            <w:pPr>
              <w:pStyle w:val="ConsPlusNormal"/>
              <w:jc w:val="center"/>
            </w:pPr>
            <w:r>
              <w:t>21</w:t>
            </w:r>
          </w:p>
        </w:tc>
        <w:tc>
          <w:tcPr>
            <w:tcW w:w="1134" w:type="dxa"/>
          </w:tcPr>
          <w:p w:rsidR="007C139A" w:rsidRDefault="007C139A">
            <w:pPr>
              <w:pStyle w:val="ConsPlusNormal"/>
              <w:jc w:val="center"/>
            </w:pPr>
            <w:r>
              <w:t>24</w:t>
            </w:r>
          </w:p>
        </w:tc>
        <w:tc>
          <w:tcPr>
            <w:tcW w:w="1134" w:type="dxa"/>
          </w:tcPr>
          <w:p w:rsidR="007C139A" w:rsidRDefault="007C139A">
            <w:pPr>
              <w:pStyle w:val="ConsPlusNormal"/>
              <w:jc w:val="center"/>
            </w:pPr>
            <w:r>
              <w:t>22</w:t>
            </w:r>
          </w:p>
        </w:tc>
      </w:tr>
      <w:tr w:rsidR="007C139A">
        <w:tc>
          <w:tcPr>
            <w:tcW w:w="5090" w:type="dxa"/>
            <w:gridSpan w:val="3"/>
          </w:tcPr>
          <w:p w:rsidR="007C139A" w:rsidRDefault="007C139A">
            <w:pPr>
              <w:pStyle w:val="ConsPlusNormal"/>
            </w:pPr>
            <w:r>
              <w:lastRenderedPageBreak/>
              <w:t>медицинских организаций, подведомственных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644" w:type="dxa"/>
          </w:tcPr>
          <w:p w:rsidR="007C139A" w:rsidRDefault="007C139A">
            <w:pPr>
              <w:pStyle w:val="ConsPlusNormal"/>
            </w:pPr>
          </w:p>
        </w:tc>
        <w:tc>
          <w:tcPr>
            <w:tcW w:w="1191" w:type="dxa"/>
          </w:tcPr>
          <w:p w:rsidR="007C139A" w:rsidRDefault="007C139A">
            <w:pPr>
              <w:pStyle w:val="ConsPlusNormal"/>
              <w:jc w:val="center"/>
            </w:pPr>
            <w:r>
              <w:t>9</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bl>
    <w:p w:rsidR="007C139A" w:rsidRDefault="007C139A">
      <w:pPr>
        <w:pStyle w:val="ConsPlusNormal"/>
        <w:sectPr w:rsidR="007C139A">
          <w:pgSz w:w="16838" w:h="11905" w:orient="landscape"/>
          <w:pgMar w:top="1701" w:right="397" w:bottom="850" w:left="397" w:header="0" w:footer="0" w:gutter="0"/>
          <w:cols w:space="720"/>
          <w:titlePg/>
        </w:sectPr>
      </w:pPr>
    </w:p>
    <w:p w:rsidR="007C139A" w:rsidRDefault="007C139A">
      <w:pPr>
        <w:pStyle w:val="ConsPlusNormal"/>
      </w:pPr>
    </w:p>
    <w:p w:rsidR="007C139A" w:rsidRDefault="007C139A">
      <w:pPr>
        <w:pStyle w:val="ConsPlusNormal"/>
        <w:ind w:firstLine="540"/>
        <w:jc w:val="both"/>
      </w:pPr>
      <w:r>
        <w:t>Список используемых сокращений:</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
        <w:gridCol w:w="7313"/>
      </w:tblGrid>
      <w:tr w:rsidR="007C139A">
        <w:tc>
          <w:tcPr>
            <w:tcW w:w="1417" w:type="dxa"/>
          </w:tcPr>
          <w:p w:rsidR="007C139A" w:rsidRDefault="007C139A">
            <w:pPr>
              <w:pStyle w:val="ConsPlusNormal"/>
            </w:pPr>
            <w:r>
              <w:t>АНО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автономная некоммерческая организация</w:t>
            </w:r>
          </w:p>
        </w:tc>
      </w:tr>
      <w:tr w:rsidR="007C139A">
        <w:tc>
          <w:tcPr>
            <w:tcW w:w="1417" w:type="dxa"/>
          </w:tcPr>
          <w:p w:rsidR="007C139A" w:rsidRDefault="007C139A">
            <w:pPr>
              <w:pStyle w:val="ConsPlusNormal"/>
            </w:pPr>
            <w:r>
              <w:t>ГАМУ СО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государственное автономное медицинское учреждение Свердловской области</w:t>
            </w:r>
          </w:p>
        </w:tc>
      </w:tr>
      <w:tr w:rsidR="007C139A">
        <w:tc>
          <w:tcPr>
            <w:tcW w:w="1417" w:type="dxa"/>
          </w:tcPr>
          <w:p w:rsidR="007C139A" w:rsidRDefault="007C139A">
            <w:pPr>
              <w:pStyle w:val="ConsPlusNormal"/>
            </w:pPr>
            <w:r>
              <w:t>ГАУЗ СО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государственное автономное учреждение здравоохранения Свердловской области</w:t>
            </w:r>
          </w:p>
        </w:tc>
      </w:tr>
      <w:tr w:rsidR="007C139A">
        <w:tc>
          <w:tcPr>
            <w:tcW w:w="1417" w:type="dxa"/>
          </w:tcPr>
          <w:p w:rsidR="007C139A" w:rsidRDefault="007C139A">
            <w:pPr>
              <w:pStyle w:val="ConsPlusNormal"/>
            </w:pPr>
            <w:r>
              <w:t>ГБПОУ</w:t>
            </w:r>
          </w:p>
        </w:tc>
        <w:tc>
          <w:tcPr>
            <w:tcW w:w="340" w:type="dxa"/>
          </w:tcPr>
          <w:p w:rsidR="007C139A" w:rsidRDefault="007C139A">
            <w:pPr>
              <w:pStyle w:val="ConsPlusNormal"/>
              <w:jc w:val="center"/>
            </w:pPr>
            <w:r>
              <w:t>-</w:t>
            </w:r>
          </w:p>
        </w:tc>
        <w:tc>
          <w:tcPr>
            <w:tcW w:w="7313" w:type="dxa"/>
          </w:tcPr>
          <w:p w:rsidR="007C139A" w:rsidRDefault="007C139A">
            <w:pPr>
              <w:pStyle w:val="ConsPlusNormal"/>
            </w:pPr>
            <w:r>
              <w:t>государственное бюджетное профессиональное образовательное учреждение</w:t>
            </w:r>
          </w:p>
        </w:tc>
      </w:tr>
      <w:tr w:rsidR="007C139A">
        <w:tc>
          <w:tcPr>
            <w:tcW w:w="1417" w:type="dxa"/>
          </w:tcPr>
          <w:p w:rsidR="007C139A" w:rsidRDefault="007C139A">
            <w:pPr>
              <w:pStyle w:val="ConsPlusNormal"/>
            </w:pPr>
            <w:r>
              <w:t>ГБУ СО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государственное бюджетное учреждение Свердловской области</w:t>
            </w:r>
          </w:p>
        </w:tc>
      </w:tr>
      <w:tr w:rsidR="007C139A">
        <w:tc>
          <w:tcPr>
            <w:tcW w:w="1417" w:type="dxa"/>
          </w:tcPr>
          <w:p w:rsidR="007C139A" w:rsidRDefault="007C139A">
            <w:pPr>
              <w:pStyle w:val="ConsPlusNormal"/>
            </w:pPr>
            <w:r>
              <w:t>ГБУЗ СО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государственное бюджетное учреждение здравоохранения Свердловской области</w:t>
            </w:r>
          </w:p>
        </w:tc>
      </w:tr>
      <w:tr w:rsidR="007C139A">
        <w:tc>
          <w:tcPr>
            <w:tcW w:w="1417" w:type="dxa"/>
          </w:tcPr>
          <w:p w:rsidR="007C139A" w:rsidRDefault="007C139A">
            <w:pPr>
              <w:pStyle w:val="ConsPlusNormal"/>
            </w:pPr>
            <w:r>
              <w:t>им.</w:t>
            </w:r>
          </w:p>
        </w:tc>
        <w:tc>
          <w:tcPr>
            <w:tcW w:w="340" w:type="dxa"/>
          </w:tcPr>
          <w:p w:rsidR="007C139A" w:rsidRDefault="007C139A">
            <w:pPr>
              <w:pStyle w:val="ConsPlusNormal"/>
              <w:jc w:val="center"/>
            </w:pPr>
            <w:r>
              <w:t>-</w:t>
            </w:r>
          </w:p>
        </w:tc>
        <w:tc>
          <w:tcPr>
            <w:tcW w:w="7313" w:type="dxa"/>
          </w:tcPr>
          <w:p w:rsidR="007C139A" w:rsidRDefault="007C139A">
            <w:pPr>
              <w:pStyle w:val="ConsPlusNormal"/>
            </w:pPr>
            <w:r>
              <w:t>имени</w:t>
            </w:r>
          </w:p>
        </w:tc>
      </w:tr>
      <w:tr w:rsidR="007C139A">
        <w:tc>
          <w:tcPr>
            <w:tcW w:w="1417" w:type="dxa"/>
          </w:tcPr>
          <w:p w:rsidR="007C139A" w:rsidRDefault="007C139A">
            <w:pPr>
              <w:pStyle w:val="ConsPlusNormal"/>
            </w:pPr>
            <w:r>
              <w:t>МНТК</w:t>
            </w:r>
          </w:p>
        </w:tc>
        <w:tc>
          <w:tcPr>
            <w:tcW w:w="340" w:type="dxa"/>
          </w:tcPr>
          <w:p w:rsidR="007C139A" w:rsidRDefault="007C139A">
            <w:pPr>
              <w:pStyle w:val="ConsPlusNormal"/>
              <w:jc w:val="center"/>
            </w:pPr>
            <w:r>
              <w:t>-</w:t>
            </w:r>
          </w:p>
        </w:tc>
        <w:tc>
          <w:tcPr>
            <w:tcW w:w="7313" w:type="dxa"/>
          </w:tcPr>
          <w:p w:rsidR="007C139A" w:rsidRDefault="007C139A">
            <w:pPr>
              <w:pStyle w:val="ConsPlusNormal"/>
            </w:pPr>
            <w:r>
              <w:t>медицинский научно-технический комплекс</w:t>
            </w:r>
          </w:p>
        </w:tc>
      </w:tr>
      <w:tr w:rsidR="007C139A">
        <w:tc>
          <w:tcPr>
            <w:tcW w:w="1417" w:type="dxa"/>
          </w:tcPr>
          <w:p w:rsidR="007C139A" w:rsidRDefault="007C139A">
            <w:pPr>
              <w:pStyle w:val="ConsPlusNormal"/>
            </w:pPr>
            <w:r>
              <w:t>МЧУ</w:t>
            </w:r>
          </w:p>
        </w:tc>
        <w:tc>
          <w:tcPr>
            <w:tcW w:w="340" w:type="dxa"/>
          </w:tcPr>
          <w:p w:rsidR="007C139A" w:rsidRDefault="007C139A">
            <w:pPr>
              <w:pStyle w:val="ConsPlusNormal"/>
              <w:jc w:val="center"/>
            </w:pPr>
            <w:r>
              <w:t>-</w:t>
            </w:r>
          </w:p>
        </w:tc>
        <w:tc>
          <w:tcPr>
            <w:tcW w:w="7313" w:type="dxa"/>
          </w:tcPr>
          <w:p w:rsidR="007C139A" w:rsidRDefault="007C139A">
            <w:pPr>
              <w:pStyle w:val="ConsPlusNormal"/>
            </w:pPr>
            <w:r>
              <w:t>медицинское частное учреждение</w:t>
            </w:r>
          </w:p>
        </w:tc>
      </w:tr>
      <w:tr w:rsidR="007C139A">
        <w:tc>
          <w:tcPr>
            <w:tcW w:w="1417" w:type="dxa"/>
          </w:tcPr>
          <w:p w:rsidR="007C139A" w:rsidRDefault="007C139A">
            <w:pPr>
              <w:pStyle w:val="ConsPlusNormal"/>
            </w:pPr>
            <w:r>
              <w:t>МЧУ ДПО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медицинское частное учреждение дополнительного профессионального образования</w:t>
            </w:r>
          </w:p>
        </w:tc>
      </w:tr>
      <w:tr w:rsidR="007C139A">
        <w:tc>
          <w:tcPr>
            <w:tcW w:w="1417" w:type="dxa"/>
          </w:tcPr>
          <w:p w:rsidR="007C139A" w:rsidRDefault="007C139A">
            <w:pPr>
              <w:pStyle w:val="ConsPlusNormal"/>
            </w:pPr>
            <w:r>
              <w:t>ОАО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открытое акционерное общество</w:t>
            </w:r>
          </w:p>
        </w:tc>
      </w:tr>
      <w:tr w:rsidR="007C139A">
        <w:tc>
          <w:tcPr>
            <w:tcW w:w="1417" w:type="dxa"/>
          </w:tcPr>
          <w:p w:rsidR="007C139A" w:rsidRDefault="007C139A">
            <w:pPr>
              <w:pStyle w:val="ConsPlusNormal"/>
            </w:pPr>
            <w:r>
              <w:t>ОМС</w:t>
            </w:r>
          </w:p>
        </w:tc>
        <w:tc>
          <w:tcPr>
            <w:tcW w:w="340" w:type="dxa"/>
          </w:tcPr>
          <w:p w:rsidR="007C139A" w:rsidRDefault="007C139A">
            <w:pPr>
              <w:pStyle w:val="ConsPlusNormal"/>
              <w:jc w:val="center"/>
            </w:pPr>
            <w:r>
              <w:t>-</w:t>
            </w:r>
          </w:p>
        </w:tc>
        <w:tc>
          <w:tcPr>
            <w:tcW w:w="7313" w:type="dxa"/>
          </w:tcPr>
          <w:p w:rsidR="007C139A" w:rsidRDefault="007C139A">
            <w:pPr>
              <w:pStyle w:val="ConsPlusNormal"/>
            </w:pPr>
            <w:r>
              <w:t>обязательное медицинское страхование</w:t>
            </w:r>
          </w:p>
        </w:tc>
      </w:tr>
      <w:tr w:rsidR="007C139A">
        <w:tc>
          <w:tcPr>
            <w:tcW w:w="1417" w:type="dxa"/>
          </w:tcPr>
          <w:p w:rsidR="007C139A" w:rsidRDefault="007C139A">
            <w:pPr>
              <w:pStyle w:val="ConsPlusNormal"/>
            </w:pPr>
            <w:r>
              <w:t>ООО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общество с ограниченной ответственностью</w:t>
            </w:r>
          </w:p>
        </w:tc>
      </w:tr>
      <w:tr w:rsidR="007C139A">
        <w:tc>
          <w:tcPr>
            <w:tcW w:w="1417" w:type="dxa"/>
          </w:tcPr>
          <w:p w:rsidR="007C139A" w:rsidRDefault="007C139A">
            <w:pPr>
              <w:pStyle w:val="ConsPlusNormal"/>
            </w:pPr>
            <w:r>
              <w:t>ПАО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публичное акционерное общество</w:t>
            </w:r>
          </w:p>
        </w:tc>
      </w:tr>
      <w:tr w:rsidR="007C139A">
        <w:tc>
          <w:tcPr>
            <w:tcW w:w="1417" w:type="dxa"/>
          </w:tcPr>
          <w:p w:rsidR="007C139A" w:rsidRDefault="007C139A">
            <w:pPr>
              <w:pStyle w:val="ConsPlusNormal"/>
            </w:pPr>
            <w:r>
              <w:t>СПИД</w:t>
            </w:r>
          </w:p>
        </w:tc>
        <w:tc>
          <w:tcPr>
            <w:tcW w:w="340" w:type="dxa"/>
          </w:tcPr>
          <w:p w:rsidR="007C139A" w:rsidRDefault="007C139A">
            <w:pPr>
              <w:pStyle w:val="ConsPlusNormal"/>
              <w:jc w:val="center"/>
            </w:pPr>
            <w:r>
              <w:t>-</w:t>
            </w:r>
          </w:p>
        </w:tc>
        <w:tc>
          <w:tcPr>
            <w:tcW w:w="7313" w:type="dxa"/>
          </w:tcPr>
          <w:p w:rsidR="007C139A" w:rsidRDefault="007C139A">
            <w:pPr>
              <w:pStyle w:val="ConsPlusNormal"/>
            </w:pPr>
            <w:r>
              <w:t>синдром приобретенного иммунодефицита</w:t>
            </w:r>
          </w:p>
        </w:tc>
      </w:tr>
      <w:tr w:rsidR="007C139A">
        <w:tc>
          <w:tcPr>
            <w:tcW w:w="1417" w:type="dxa"/>
          </w:tcPr>
          <w:p w:rsidR="007C139A" w:rsidRDefault="007C139A">
            <w:pPr>
              <w:pStyle w:val="ConsPlusNormal"/>
            </w:pPr>
            <w:r>
              <w:t>ФБУЗ</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бюджетное учреждение здравоохранения</w:t>
            </w:r>
          </w:p>
        </w:tc>
      </w:tr>
      <w:tr w:rsidR="007C139A">
        <w:tc>
          <w:tcPr>
            <w:tcW w:w="1417" w:type="dxa"/>
          </w:tcPr>
          <w:p w:rsidR="007C139A" w:rsidRDefault="007C139A">
            <w:pPr>
              <w:pStyle w:val="ConsPlusNormal"/>
            </w:pPr>
            <w:r>
              <w:t>ФБУН</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бюджетное учреждение науки</w:t>
            </w:r>
          </w:p>
        </w:tc>
      </w:tr>
      <w:tr w:rsidR="007C139A">
        <w:tc>
          <w:tcPr>
            <w:tcW w:w="1417" w:type="dxa"/>
          </w:tcPr>
          <w:p w:rsidR="007C139A" w:rsidRDefault="007C139A">
            <w:pPr>
              <w:pStyle w:val="ConsPlusNormal"/>
            </w:pPr>
            <w:r>
              <w:t>ФГАОУ ВО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автономное образовательное учреждение высшего образования</w:t>
            </w:r>
          </w:p>
        </w:tc>
      </w:tr>
      <w:tr w:rsidR="007C139A">
        <w:tc>
          <w:tcPr>
            <w:tcW w:w="1417" w:type="dxa"/>
          </w:tcPr>
          <w:p w:rsidR="007C139A" w:rsidRDefault="007C139A">
            <w:pPr>
              <w:pStyle w:val="ConsPlusNormal"/>
            </w:pPr>
            <w:r>
              <w:t>ФГБОУ ВО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бюджетное образовательное учреждение высшего образования</w:t>
            </w:r>
          </w:p>
        </w:tc>
      </w:tr>
      <w:tr w:rsidR="007C139A">
        <w:tc>
          <w:tcPr>
            <w:tcW w:w="1417" w:type="dxa"/>
          </w:tcPr>
          <w:p w:rsidR="007C139A" w:rsidRDefault="007C139A">
            <w:pPr>
              <w:pStyle w:val="ConsPlusNormal"/>
            </w:pPr>
            <w:r>
              <w:t>ФГБУ</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бюджетное учреждение</w:t>
            </w:r>
          </w:p>
        </w:tc>
      </w:tr>
      <w:tr w:rsidR="007C139A">
        <w:tc>
          <w:tcPr>
            <w:tcW w:w="1417" w:type="dxa"/>
          </w:tcPr>
          <w:p w:rsidR="007C139A" w:rsidRDefault="007C139A">
            <w:pPr>
              <w:pStyle w:val="ConsPlusNormal"/>
            </w:pPr>
            <w:r>
              <w:t>ФГБУЗ</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бюджетное учреждение здравоохранения</w:t>
            </w:r>
          </w:p>
        </w:tc>
      </w:tr>
      <w:tr w:rsidR="007C139A">
        <w:tc>
          <w:tcPr>
            <w:tcW w:w="1417" w:type="dxa"/>
          </w:tcPr>
          <w:p w:rsidR="007C139A" w:rsidRDefault="007C139A">
            <w:pPr>
              <w:pStyle w:val="ConsPlusNormal"/>
            </w:pPr>
            <w:r>
              <w:t>ФГБУН</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бюджетное учреждение науки</w:t>
            </w:r>
          </w:p>
        </w:tc>
      </w:tr>
      <w:tr w:rsidR="007C139A">
        <w:tc>
          <w:tcPr>
            <w:tcW w:w="1417" w:type="dxa"/>
          </w:tcPr>
          <w:p w:rsidR="007C139A" w:rsidRDefault="007C139A">
            <w:pPr>
              <w:pStyle w:val="ConsPlusNormal"/>
            </w:pPr>
            <w:r>
              <w:t>ФГКУ</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казенное учреждение</w:t>
            </w:r>
          </w:p>
        </w:tc>
      </w:tr>
      <w:tr w:rsidR="007C139A">
        <w:tc>
          <w:tcPr>
            <w:tcW w:w="1417" w:type="dxa"/>
          </w:tcPr>
          <w:p w:rsidR="007C139A" w:rsidRDefault="007C139A">
            <w:pPr>
              <w:pStyle w:val="ConsPlusNormal"/>
            </w:pPr>
            <w:r>
              <w:t>ФГКУЗ</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казенное учреждение здравоохранения</w:t>
            </w:r>
          </w:p>
        </w:tc>
      </w:tr>
      <w:tr w:rsidR="007C139A">
        <w:tc>
          <w:tcPr>
            <w:tcW w:w="1417" w:type="dxa"/>
          </w:tcPr>
          <w:p w:rsidR="007C139A" w:rsidRDefault="007C139A">
            <w:pPr>
              <w:pStyle w:val="ConsPlusNormal"/>
            </w:pPr>
            <w:r>
              <w:lastRenderedPageBreak/>
              <w:t>ФГУП</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унитарное предприятие</w:t>
            </w:r>
          </w:p>
        </w:tc>
      </w:tr>
      <w:tr w:rsidR="007C139A">
        <w:tc>
          <w:tcPr>
            <w:tcW w:w="1417" w:type="dxa"/>
          </w:tcPr>
          <w:p w:rsidR="007C139A" w:rsidRDefault="007C139A">
            <w:pPr>
              <w:pStyle w:val="ConsPlusNormal"/>
            </w:pPr>
            <w:r>
              <w:t>ФКУЗ</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казенное учреждение здравоохранения</w:t>
            </w:r>
          </w:p>
        </w:tc>
      </w:tr>
      <w:tr w:rsidR="007C139A">
        <w:tc>
          <w:tcPr>
            <w:tcW w:w="1417" w:type="dxa"/>
          </w:tcPr>
          <w:p w:rsidR="007C139A" w:rsidRDefault="007C139A">
            <w:pPr>
              <w:pStyle w:val="ConsPlusNormal"/>
            </w:pPr>
            <w:r>
              <w:t>ФМБА</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медико-биологическое агентство</w:t>
            </w:r>
          </w:p>
        </w:tc>
      </w:tr>
      <w:tr w:rsidR="007C139A">
        <w:tc>
          <w:tcPr>
            <w:tcW w:w="1417" w:type="dxa"/>
          </w:tcPr>
          <w:p w:rsidR="007C139A" w:rsidRDefault="007C139A">
            <w:pPr>
              <w:pStyle w:val="ConsPlusNormal"/>
            </w:pPr>
            <w:r>
              <w:t>ЧУЗ</w:t>
            </w:r>
          </w:p>
        </w:tc>
        <w:tc>
          <w:tcPr>
            <w:tcW w:w="340" w:type="dxa"/>
          </w:tcPr>
          <w:p w:rsidR="007C139A" w:rsidRDefault="007C139A">
            <w:pPr>
              <w:pStyle w:val="ConsPlusNormal"/>
              <w:jc w:val="center"/>
            </w:pPr>
            <w:r>
              <w:t>-</w:t>
            </w:r>
          </w:p>
        </w:tc>
        <w:tc>
          <w:tcPr>
            <w:tcW w:w="7313" w:type="dxa"/>
          </w:tcPr>
          <w:p w:rsidR="007C139A" w:rsidRDefault="007C139A">
            <w:pPr>
              <w:pStyle w:val="ConsPlusNormal"/>
            </w:pPr>
            <w:r>
              <w:t>частное учреждение здравоохранения</w:t>
            </w:r>
          </w:p>
        </w:tc>
      </w:tr>
    </w:tbl>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4</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71" w:name="P7499"/>
      <w:bookmarkEnd w:id="171"/>
      <w:r>
        <w:t>ПОРЯДОК И УСЛОВИЯ</w:t>
      </w:r>
    </w:p>
    <w:p w:rsidR="007C139A" w:rsidRDefault="007C139A">
      <w:pPr>
        <w:pStyle w:val="ConsPlusTitle"/>
        <w:jc w:val="center"/>
      </w:pPr>
      <w:r>
        <w:t>ОКАЗАНИЯ БЕСПЛАТНОЙ МЕДИЦИНСКОЙ ПОМОЩИ ПРИ РЕАЛИЗАЦИИ</w:t>
      </w:r>
    </w:p>
    <w:p w:rsidR="007C139A" w:rsidRDefault="007C139A">
      <w:pPr>
        <w:pStyle w:val="ConsPlusTitle"/>
        <w:jc w:val="center"/>
      </w:pPr>
      <w:r>
        <w:t>ТЕРРИТОРИАЛЬНОЙ ПРОГРАММЫ ГОСУДАРСТВЕННЫХ ГАРАНТИЙ</w:t>
      </w:r>
    </w:p>
    <w:p w:rsidR="007C139A" w:rsidRDefault="007C139A">
      <w:pPr>
        <w:pStyle w:val="ConsPlusTitle"/>
        <w:jc w:val="center"/>
      </w:pPr>
      <w:r>
        <w:t>БЕСПЛАТНОГО ОКАЗАНИЯ ГРАЖДАНАМ МЕДИЦИНСКОЙ ПОМОЩИ</w:t>
      </w:r>
    </w:p>
    <w:p w:rsidR="007C139A" w:rsidRDefault="007C139A">
      <w:pPr>
        <w:pStyle w:val="ConsPlusTitle"/>
        <w:jc w:val="center"/>
      </w:pPr>
      <w:r>
        <w:t>В СВЕРДЛОВСКОЙ ОБЛАСТИ НА 2025 ГОД</w:t>
      </w:r>
    </w:p>
    <w:p w:rsidR="007C139A" w:rsidRDefault="007C139A">
      <w:pPr>
        <w:pStyle w:val="ConsPlusTitle"/>
        <w:jc w:val="center"/>
      </w:pPr>
      <w:r>
        <w:t>И НА ПЛАНОВЫЙ ПЕРИОД 2026 И 2027 ГОДОВ</w:t>
      </w:r>
    </w:p>
    <w:p w:rsidR="007C139A" w:rsidRDefault="007C139A">
      <w:pPr>
        <w:pStyle w:val="ConsPlusNormal"/>
      </w:pPr>
    </w:p>
    <w:p w:rsidR="007C139A" w:rsidRDefault="007C139A">
      <w:pPr>
        <w:pStyle w:val="ConsPlusTitle"/>
        <w:jc w:val="center"/>
        <w:outlineLvl w:val="2"/>
      </w:pPr>
      <w:r>
        <w:t>Глава 1. ОБЩИЕ ПОЛОЖЕНИЯ</w:t>
      </w:r>
    </w:p>
    <w:p w:rsidR="007C139A" w:rsidRDefault="007C139A">
      <w:pPr>
        <w:pStyle w:val="ConsPlusNormal"/>
      </w:pPr>
    </w:p>
    <w:p w:rsidR="007C139A" w:rsidRDefault="007C139A">
      <w:pPr>
        <w:pStyle w:val="ConsPlusNormal"/>
        <w:ind w:firstLine="540"/>
        <w:jc w:val="both"/>
      </w:pPr>
      <w: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p w:rsidR="007C139A" w:rsidRDefault="007C139A">
      <w:pPr>
        <w:pStyle w:val="ConsPlusNormal"/>
        <w:spacing w:before="220"/>
        <w:ind w:firstLine="540"/>
        <w:jc w:val="both"/>
      </w:pPr>
      <w:r>
        <w:t>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rsidR="007C139A" w:rsidRDefault="007C139A">
      <w:pPr>
        <w:pStyle w:val="ConsPlusNormal"/>
        <w:spacing w:before="220"/>
        <w:ind w:firstLine="540"/>
        <w:jc w:val="both"/>
      </w:pPr>
      <w:r>
        <w:t>3. Медицинская помощь гражданам может оказываться в следующих условиях:</w:t>
      </w:r>
    </w:p>
    <w:p w:rsidR="007C139A" w:rsidRDefault="007C139A">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C139A" w:rsidRDefault="007C139A">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7C139A" w:rsidRDefault="007C139A">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C139A" w:rsidRDefault="007C139A">
      <w:pPr>
        <w:pStyle w:val="ConsPlusNormal"/>
        <w:spacing w:before="220"/>
        <w:ind w:firstLine="540"/>
        <w:jc w:val="both"/>
      </w:pPr>
      <w: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rsidR="007C139A" w:rsidRDefault="007C139A">
      <w:pPr>
        <w:pStyle w:val="ConsPlusNormal"/>
        <w:spacing w:before="220"/>
        <w:ind w:firstLine="540"/>
        <w:jc w:val="both"/>
      </w:pPr>
      <w:r>
        <w:lastRenderedPageBreak/>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rsidR="007C139A" w:rsidRDefault="007C139A">
      <w:pPr>
        <w:pStyle w:val="ConsPlusNormal"/>
        <w:spacing w:before="220"/>
        <w:ind w:firstLine="540"/>
        <w:jc w:val="both"/>
      </w:pPr>
      <w: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r:id="rId71">
        <w:r>
          <w:rPr>
            <w:color w:val="0000FF"/>
          </w:rPr>
          <w:t>законом</w:t>
        </w:r>
      </w:hyperlink>
      <w:r>
        <w:t xml:space="preserve"> от 29 ноября 2010 года N 326-ФЗ "Об обязательном медицинском страховании в Российской Федерации".</w:t>
      </w:r>
    </w:p>
    <w:p w:rsidR="007C139A" w:rsidRDefault="007C139A">
      <w:pPr>
        <w:pStyle w:val="ConsPlusNormal"/>
        <w:spacing w:before="220"/>
        <w:ind w:firstLine="540"/>
        <w:jc w:val="both"/>
      </w:pPr>
      <w:r>
        <w:t xml:space="preserve">6. Медицинские организации, участвующие в реализации Программы, Министерство здравоохранения Свердловской области (далее - Минздрав Свердловской области) и Территориальный фонд обязательного медицинского страхования Свердловской области (далее - ТФОМС) рассматривают обращения граждан по вопросам оказания бесплатной медицинской помощи в порядке, установленном Федеральным </w:t>
      </w:r>
      <w:hyperlink r:id="rId72">
        <w:r>
          <w:rPr>
            <w:color w:val="0000FF"/>
          </w:rPr>
          <w:t>законом</w:t>
        </w:r>
      </w:hyperlink>
      <w:r>
        <w:t xml:space="preserve"> от 2 мая 2006 года N 59-ФЗ "О порядке рассмотрения обращений граждан Российской Федерации".</w:t>
      </w:r>
    </w:p>
    <w:p w:rsidR="007C139A" w:rsidRDefault="007C139A">
      <w:pPr>
        <w:pStyle w:val="ConsPlusNormal"/>
      </w:pPr>
    </w:p>
    <w:p w:rsidR="007C139A" w:rsidRDefault="007C139A">
      <w:pPr>
        <w:pStyle w:val="ConsPlusTitle"/>
        <w:jc w:val="center"/>
        <w:outlineLvl w:val="2"/>
      </w:pPr>
      <w:r>
        <w:t>Глава 2. УСЛОВИЯ РЕАЛИЗАЦИИ УСТАНОВЛЕННОГО ЗАКОНОДАТЕЛЬСТВОМ</w:t>
      </w:r>
    </w:p>
    <w:p w:rsidR="007C139A" w:rsidRDefault="007C139A">
      <w:pPr>
        <w:pStyle w:val="ConsPlusTitle"/>
        <w:jc w:val="center"/>
      </w:pPr>
      <w:r>
        <w:t>РОССИЙСКОЙ ФЕДЕРАЦИИ ПРАВА НА ВЫБОР МЕДИЦИНСКОЙ ОРГАНИЗАЦИИ</w:t>
      </w:r>
    </w:p>
    <w:p w:rsidR="007C139A" w:rsidRDefault="007C139A">
      <w:pPr>
        <w:pStyle w:val="ConsPlusTitle"/>
        <w:jc w:val="center"/>
      </w:pPr>
      <w:r>
        <w:t>И ВРАЧА, В ТОМ ЧИСЛЕ ВРАЧА ОБЩЕЙ ПРАКТИКИ (СЕМЕЙНОГО ВРАЧА)</w:t>
      </w:r>
    </w:p>
    <w:p w:rsidR="007C139A" w:rsidRDefault="007C139A">
      <w:pPr>
        <w:pStyle w:val="ConsPlusTitle"/>
        <w:jc w:val="center"/>
      </w:pPr>
      <w:r>
        <w:t>И ЛЕЧАЩЕГО ВРАЧА (С УЧЕТОМ СОГЛАСИЯ ВРАЧА)</w:t>
      </w:r>
    </w:p>
    <w:p w:rsidR="007C139A" w:rsidRDefault="007C139A">
      <w:pPr>
        <w:pStyle w:val="ConsPlusNormal"/>
      </w:pPr>
    </w:p>
    <w:p w:rsidR="007C139A" w:rsidRDefault="007C139A">
      <w:pPr>
        <w:pStyle w:val="ConsPlusNormal"/>
        <w:ind w:firstLine="540"/>
        <w:jc w:val="both"/>
      </w:pPr>
      <w:r>
        <w:t xml:space="preserve">7. При оказании медицинской помощи в рамках Программы граждане имеют право на выбор медицинской организации согласно </w:t>
      </w:r>
      <w:hyperlink r:id="rId73">
        <w:r>
          <w:rPr>
            <w:color w:val="0000FF"/>
          </w:rPr>
          <w:t>Приказу</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7C139A" w:rsidRDefault="007C139A">
      <w:pPr>
        <w:pStyle w:val="ConsPlusNormal"/>
        <w:spacing w:before="220"/>
        <w:ind w:firstLine="540"/>
        <w:jc w:val="both"/>
      </w:pPr>
      <w:r>
        <w:t>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rsidR="007C139A" w:rsidRDefault="007C139A">
      <w:pPr>
        <w:pStyle w:val="ConsPlusNormal"/>
        <w:spacing w:before="220"/>
        <w:ind w:firstLine="540"/>
        <w:jc w:val="both"/>
      </w:pPr>
      <w:r>
        <w:t xml:space="preserve">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w:t>
      </w:r>
      <w:r>
        <w:lastRenderedPageBreak/>
        <w:t>срокам ее оказания.</w:t>
      </w:r>
    </w:p>
    <w:p w:rsidR="007C139A" w:rsidRDefault="007C139A">
      <w:pPr>
        <w:pStyle w:val="ConsPlusNormal"/>
        <w:spacing w:before="220"/>
        <w:ind w:firstLine="540"/>
        <w:jc w:val="both"/>
      </w:pPr>
      <w:r>
        <w:t>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rsidR="007C139A" w:rsidRDefault="007C139A">
      <w:pPr>
        <w:pStyle w:val="ConsPlusNormal"/>
        <w:spacing w:before="220"/>
        <w:ind w:firstLine="540"/>
        <w:jc w:val="both"/>
      </w:pPr>
      <w: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rsidR="007C139A" w:rsidRDefault="007C139A">
      <w:pPr>
        <w:pStyle w:val="ConsPlusNormal"/>
      </w:pPr>
    </w:p>
    <w:p w:rsidR="007C139A" w:rsidRDefault="007C139A">
      <w:pPr>
        <w:pStyle w:val="ConsPlusTitle"/>
        <w:jc w:val="center"/>
        <w:outlineLvl w:val="2"/>
      </w:pPr>
      <w:r>
        <w:t>Глава 3. ПОРЯДОК РЕАЛИЗАЦИИ УСТАНОВЛЕННОГО ЗАКОНОДАТЕЛЬСТВОМ</w:t>
      </w:r>
    </w:p>
    <w:p w:rsidR="007C139A" w:rsidRDefault="007C139A">
      <w:pPr>
        <w:pStyle w:val="ConsPlusTitle"/>
        <w:jc w:val="center"/>
      </w:pPr>
      <w:r>
        <w:t>РОССИЙСКОЙ ФЕДЕРАЦИИ ПРАВА ВНЕОЧЕРЕДНОГО ОКАЗАНИЯ</w:t>
      </w:r>
    </w:p>
    <w:p w:rsidR="007C139A" w:rsidRDefault="007C139A">
      <w:pPr>
        <w:pStyle w:val="ConsPlusTitle"/>
        <w:jc w:val="center"/>
      </w:pPr>
      <w:r>
        <w:t>МЕДИЦИНСКОЙ ПОМОЩИ ОТДЕЛЬНЫМ КАТЕГОРИЯМ ГРАЖДАН</w:t>
      </w:r>
    </w:p>
    <w:p w:rsidR="007C139A" w:rsidRDefault="007C139A">
      <w:pPr>
        <w:pStyle w:val="ConsPlusTitle"/>
        <w:jc w:val="center"/>
      </w:pPr>
      <w:r>
        <w:t>В МЕДИЦИНСКИХ ОРГАНИЗАЦИЯХ, НАХОДЯЩИХСЯ НА ТЕРРИТОРИИ</w:t>
      </w:r>
    </w:p>
    <w:p w:rsidR="007C139A" w:rsidRDefault="007C139A">
      <w:pPr>
        <w:pStyle w:val="ConsPlusTitle"/>
        <w:jc w:val="center"/>
      </w:pPr>
      <w:r>
        <w:t>СВЕРДЛОВСКОЙ ОБЛАСТИ, В ТОМ ЧИСЛЕ ВЕТЕРАНАМ БОЕВЫХ ДЕЙСТВИЙ</w:t>
      </w:r>
    </w:p>
    <w:p w:rsidR="007C139A" w:rsidRDefault="007C139A">
      <w:pPr>
        <w:pStyle w:val="ConsPlusNormal"/>
      </w:pPr>
    </w:p>
    <w:p w:rsidR="007C139A" w:rsidRDefault="007C139A">
      <w:pPr>
        <w:pStyle w:val="ConsPlusNormal"/>
        <w:ind w:firstLine="540"/>
        <w:jc w:val="both"/>
      </w:pPr>
      <w: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rsidR="007C139A" w:rsidRDefault="007C139A">
      <w:pPr>
        <w:pStyle w:val="ConsPlusNormal"/>
        <w:spacing w:before="220"/>
        <w:ind w:firstLine="540"/>
        <w:jc w:val="both"/>
      </w:pPr>
      <w: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rsidR="007C139A" w:rsidRDefault="007C139A">
      <w:pPr>
        <w:pStyle w:val="ConsPlusNormal"/>
        <w:spacing w:before="220"/>
        <w:ind w:firstLine="540"/>
        <w:jc w:val="both"/>
      </w:pPr>
      <w: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7C139A" w:rsidRDefault="007C139A">
      <w:pPr>
        <w:pStyle w:val="ConsPlusNormal"/>
        <w:spacing w:before="220"/>
        <w:ind w:firstLine="540"/>
        <w:jc w:val="both"/>
      </w:pPr>
      <w: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7C139A" w:rsidRDefault="007C139A">
      <w:pPr>
        <w:pStyle w:val="ConsPlusNormal"/>
        <w:spacing w:before="220"/>
        <w:ind w:firstLine="540"/>
        <w:jc w:val="both"/>
      </w:pPr>
      <w: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7C139A" w:rsidRDefault="007C139A">
      <w:pPr>
        <w:pStyle w:val="ConsPlusNormal"/>
        <w:spacing w:before="220"/>
        <w:ind w:firstLine="540"/>
        <w:jc w:val="both"/>
      </w:pPr>
      <w: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rsidR="007C139A" w:rsidRDefault="007C139A">
      <w:pPr>
        <w:pStyle w:val="ConsPlusNormal"/>
      </w:pPr>
    </w:p>
    <w:p w:rsidR="007C139A" w:rsidRDefault="007C139A">
      <w:pPr>
        <w:pStyle w:val="ConsPlusTitle"/>
        <w:jc w:val="center"/>
        <w:outlineLvl w:val="2"/>
      </w:pPr>
      <w:r>
        <w:t>Глава 4. ПОРЯДОК ОБЕСПЕЧЕНИЯ ГРАЖДАН ЛЕКАРСТВЕННЫМИ</w:t>
      </w:r>
    </w:p>
    <w:p w:rsidR="007C139A" w:rsidRDefault="007C139A">
      <w:pPr>
        <w:pStyle w:val="ConsPlusTitle"/>
        <w:jc w:val="center"/>
      </w:pPr>
      <w:r>
        <w:t>ПРЕПАРАТАМИ, МЕДИЦИНСКИМИ ИЗДЕЛИЯМИ, ВКЛЮЧЕННЫМИ</w:t>
      </w:r>
    </w:p>
    <w:p w:rsidR="007C139A" w:rsidRDefault="007C139A">
      <w:pPr>
        <w:pStyle w:val="ConsPlusTitle"/>
        <w:jc w:val="center"/>
      </w:pPr>
      <w:r>
        <w:t>В УТВЕРЖДЕННЫЙ ПРАВИТЕЛЬСТВОМ РОССИЙСКОЙ ФЕДЕРАЦИИ ПЕРЕЧЕНЬ</w:t>
      </w:r>
    </w:p>
    <w:p w:rsidR="007C139A" w:rsidRDefault="007C139A">
      <w:pPr>
        <w:pStyle w:val="ConsPlusTitle"/>
        <w:jc w:val="center"/>
      </w:pPr>
      <w:r>
        <w:t>МЕДИЦИНСКИХ ИЗДЕЛИЙ, ИМПЛАНТИРУЕМЫХ В ОРГАНИЗМ ЧЕЛОВЕКА,</w:t>
      </w:r>
    </w:p>
    <w:p w:rsidR="007C139A" w:rsidRDefault="007C139A">
      <w:pPr>
        <w:pStyle w:val="ConsPlusTitle"/>
        <w:jc w:val="center"/>
      </w:pPr>
      <w:r>
        <w:lastRenderedPageBreak/>
        <w:t>ЛЕЧЕБНЫМ ПИТАНИЕМ, В ТОМ ЧИСЛЕ СПЕЦИАЛИЗИРОВАННЫМИ</w:t>
      </w:r>
    </w:p>
    <w:p w:rsidR="007C139A" w:rsidRDefault="007C139A">
      <w:pPr>
        <w:pStyle w:val="ConsPlusTitle"/>
        <w:jc w:val="center"/>
      </w:pPr>
      <w:r>
        <w:t>ПРОДУКТАМИ ЛЕЧЕБНОГО ПИТАНИЯ ПО НАЗНАЧЕНИЮ ВРАЧА</w:t>
      </w:r>
    </w:p>
    <w:p w:rsidR="007C139A" w:rsidRDefault="007C139A">
      <w:pPr>
        <w:pStyle w:val="ConsPlusTitle"/>
        <w:jc w:val="center"/>
      </w:pPr>
      <w:r>
        <w:t>(ЗА ИСКЛЮЧЕНИЕМ ЛЕЧЕБНОГО ПИТАНИЯ, В ТОМ ЧИСЛЕ</w:t>
      </w:r>
    </w:p>
    <w:p w:rsidR="007C139A" w:rsidRDefault="007C139A">
      <w:pPr>
        <w:pStyle w:val="ConsPlusTitle"/>
        <w:jc w:val="center"/>
      </w:pPr>
      <w:r>
        <w:t>СПЕЦИАЛИЗИРОВАННЫХ ПРОДУКТОВ ЛЕЧЕБНОГО ПИТАНИЯ, ПО ЖЕЛАНИЮ</w:t>
      </w:r>
    </w:p>
    <w:p w:rsidR="007C139A" w:rsidRDefault="007C139A">
      <w:pPr>
        <w:pStyle w:val="ConsPlusTitle"/>
        <w:jc w:val="center"/>
      </w:pPr>
      <w:r>
        <w:t>ПАЦИЕНТА), А ТАКЖЕ ДОНОРСКОЙ КРОВЬЮ И ЕЕ КОМПОНЕНТАМИ</w:t>
      </w:r>
    </w:p>
    <w:p w:rsidR="007C139A" w:rsidRDefault="007C139A">
      <w:pPr>
        <w:pStyle w:val="ConsPlusTitle"/>
        <w:jc w:val="center"/>
      </w:pPr>
      <w:r>
        <w:t>ПО МЕДИЦИНСКИМ ПОКАЗАНИЯМ В СООТВЕТСТВИИ СО СТАНДАРТАМИ</w:t>
      </w:r>
    </w:p>
    <w:p w:rsidR="007C139A" w:rsidRDefault="007C139A">
      <w:pPr>
        <w:pStyle w:val="ConsPlusTitle"/>
        <w:jc w:val="center"/>
      </w:pPr>
      <w:r>
        <w:t>МЕДИЦИНСКОЙ ПОМОЩИ С УЧЕТОМ ВИДОВ, УСЛОВИЙ И ФОРМ ОКАЗАНИЯ</w:t>
      </w:r>
    </w:p>
    <w:p w:rsidR="007C139A" w:rsidRDefault="007C139A">
      <w:pPr>
        <w:pStyle w:val="ConsPlusTitle"/>
        <w:jc w:val="center"/>
      </w:pPr>
      <w:r>
        <w:t>МЕДИЦИНСКОЙ ПОМОЩИ</w:t>
      </w:r>
    </w:p>
    <w:p w:rsidR="007C139A" w:rsidRDefault="007C139A">
      <w:pPr>
        <w:pStyle w:val="ConsPlusNormal"/>
      </w:pPr>
    </w:p>
    <w:p w:rsidR="007C139A" w:rsidRDefault="007C139A">
      <w:pPr>
        <w:pStyle w:val="ConsPlusNormal"/>
        <w:ind w:firstLine="540"/>
        <w:jc w:val="both"/>
      </w:pPr>
      <w: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r:id="rId74">
        <w:r>
          <w:rPr>
            <w:color w:val="0000FF"/>
          </w:rPr>
          <w:t>законом</w:t>
        </w:r>
      </w:hyperlink>
      <w:r>
        <w:t xml:space="preserve"> от 12 апреля 2010 года N 61-ФЗ "Об обращении лекарственных средств" (далее - Перечень ЖНВЛП).</w:t>
      </w:r>
    </w:p>
    <w:p w:rsidR="007C139A" w:rsidRDefault="007C139A">
      <w:pPr>
        <w:pStyle w:val="ConsPlusNormal"/>
        <w:spacing w:before="220"/>
        <w:ind w:firstLine="540"/>
        <w:jc w:val="both"/>
      </w:pPr>
      <w: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rsidR="007C139A" w:rsidRDefault="007C139A">
      <w:pPr>
        <w:pStyle w:val="ConsPlusNormal"/>
        <w:spacing w:before="22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rsidR="007C139A" w:rsidRDefault="007C139A">
      <w:pPr>
        <w:pStyle w:val="ConsPlusNormal"/>
        <w:spacing w:before="220"/>
        <w:ind w:firstLine="540"/>
        <w:jc w:val="both"/>
      </w:pPr>
      <w: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7C139A" w:rsidRDefault="007C139A">
      <w:pPr>
        <w:pStyle w:val="ConsPlusNormal"/>
        <w:spacing w:before="22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rsidR="007C139A" w:rsidRDefault="007C139A">
      <w:pPr>
        <w:pStyle w:val="ConsPlusNormal"/>
        <w:spacing w:before="220"/>
        <w:ind w:firstLine="540"/>
        <w:jc w:val="both"/>
      </w:pPr>
      <w: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rsidR="007C139A" w:rsidRDefault="007C139A">
      <w:pPr>
        <w:pStyle w:val="ConsPlusNormal"/>
        <w:spacing w:before="220"/>
        <w:ind w:firstLine="540"/>
        <w:jc w:val="both"/>
      </w:pPr>
      <w: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75">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r:id="rId76">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w:t>
      </w:r>
      <w:hyperlink r:id="rId77">
        <w:r>
          <w:rPr>
            <w:color w:val="0000FF"/>
          </w:rPr>
          <w:t>N 1094н</w:t>
        </w:r>
      </w:hyperlink>
      <w: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rsidR="007C139A" w:rsidRDefault="007C139A">
      <w:pPr>
        <w:pStyle w:val="ConsPlusNormal"/>
        <w:spacing w:before="220"/>
        <w:ind w:firstLine="540"/>
        <w:jc w:val="both"/>
      </w:pPr>
      <w:r>
        <w:t xml:space="preserve">22. Лекарственное обеспечение отдельных категорий граждан, имеющих право на получение </w:t>
      </w:r>
      <w:r>
        <w:lastRenderedPageBreak/>
        <w:t>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rsidR="007C139A" w:rsidRDefault="007C139A">
      <w:pPr>
        <w:pStyle w:val="ConsPlusNormal"/>
        <w:spacing w:before="220"/>
        <w:ind w:firstLine="540"/>
        <w:jc w:val="both"/>
      </w:pPr>
      <w: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r:id="rId78">
        <w:r>
          <w:rPr>
            <w:color w:val="0000FF"/>
          </w:rPr>
          <w:t>Постановлением</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7C139A" w:rsidRDefault="007C139A">
      <w:pPr>
        <w:pStyle w:val="ConsPlusNormal"/>
        <w:spacing w:before="220"/>
        <w:ind w:firstLine="540"/>
        <w:jc w:val="both"/>
      </w:pPr>
      <w: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7987">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w:t>
      </w:r>
      <w:hyperlink r:id="rId79">
        <w:r>
          <w:rPr>
            <w:color w:val="0000FF"/>
          </w:rPr>
          <w:t>Порядком</w:t>
        </w:r>
      </w:hyperlink>
      <w: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7C139A" w:rsidRDefault="007C139A">
      <w:pPr>
        <w:pStyle w:val="ConsPlusNormal"/>
        <w:spacing w:before="220"/>
        <w:ind w:firstLine="540"/>
        <w:jc w:val="both"/>
      </w:pPr>
      <w: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r:id="rId80">
        <w:r>
          <w:rPr>
            <w:color w:val="0000FF"/>
          </w:rPr>
          <w:t>Порядком</w:t>
        </w:r>
      </w:hyperlink>
      <w: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w:t>
      </w:r>
      <w:hyperlink r:id="rId81">
        <w:r>
          <w:rPr>
            <w:color w:val="0000FF"/>
          </w:rPr>
          <w:t>Перечнем</w:t>
        </w:r>
      </w:hyperlink>
      <w:r>
        <w:t xml:space="preserve">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7C139A" w:rsidRDefault="007C139A">
      <w:pPr>
        <w:pStyle w:val="ConsPlusNormal"/>
        <w:spacing w:before="220"/>
        <w:ind w:firstLine="540"/>
        <w:jc w:val="both"/>
      </w:pPr>
      <w: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w:t>
      </w:r>
    </w:p>
    <w:p w:rsidR="007C139A" w:rsidRDefault="007C139A">
      <w:pPr>
        <w:pStyle w:val="ConsPlusNormal"/>
        <w:spacing w:before="220"/>
        <w:ind w:firstLine="540"/>
        <w:jc w:val="both"/>
      </w:pPr>
      <w:r>
        <w:t>1) бюджетных ассигнований федерального бюджета:</w:t>
      </w:r>
    </w:p>
    <w:p w:rsidR="007C139A" w:rsidRDefault="007C139A">
      <w:pPr>
        <w:pStyle w:val="ConsPlusNormal"/>
        <w:spacing w:before="220"/>
        <w:ind w:firstLine="540"/>
        <w:jc w:val="both"/>
      </w:pPr>
      <w:r>
        <w:lastRenderedPageBreak/>
        <w:t xml:space="preserve">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осуществляется в соответствии с </w:t>
      </w:r>
      <w:hyperlink r:id="rId82">
        <w:r>
          <w:rPr>
            <w:color w:val="0000FF"/>
          </w:rPr>
          <w:t>Постановлением</w:t>
        </w:r>
      </w:hyperlink>
      <w: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rsidR="007C139A" w:rsidRDefault="007C139A">
      <w:pPr>
        <w:pStyle w:val="ConsPlusNormal"/>
        <w:spacing w:before="220"/>
        <w:ind w:firstLine="540"/>
        <w:jc w:val="both"/>
      </w:pPr>
      <w:r>
        <w:t xml:space="preserve">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w:t>
      </w:r>
      <w:hyperlink r:id="rId83">
        <w:r>
          <w:rPr>
            <w:color w:val="0000FF"/>
          </w:rPr>
          <w:t>законом</w:t>
        </w:r>
      </w:hyperlink>
      <w:r>
        <w:t xml:space="preserve"> от 17 июля 1999 года N 178-ФЗ "О государственной социальной помощи", </w:t>
      </w:r>
      <w:hyperlink r:id="rId84">
        <w:r>
          <w:rPr>
            <w:color w:val="0000FF"/>
          </w:rPr>
          <w:t>Приказом</w:t>
        </w:r>
      </w:hyperlink>
      <w: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rsidR="007C139A" w:rsidRDefault="007C139A">
      <w:pPr>
        <w:pStyle w:val="ConsPlusNormal"/>
        <w:spacing w:before="220"/>
        <w:ind w:firstLine="540"/>
        <w:jc w:val="both"/>
      </w:pPr>
      <w:r>
        <w:t xml:space="preserve">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w:t>
      </w:r>
      <w:hyperlink r:id="rId85">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rsidR="007C139A" w:rsidRDefault="007C139A">
      <w:pPr>
        <w:pStyle w:val="ConsPlusNormal"/>
        <w:spacing w:before="220"/>
        <w:ind w:firstLine="540"/>
        <w:jc w:val="both"/>
      </w:pPr>
      <w:r>
        <w:t xml:space="preserve">обеспечение антибактериальными и противотуберкулезными лекарственными препаратами (второго ряда), применяемыми при лечении больных туберкулезом со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r:id="rId86">
        <w:r>
          <w:rPr>
            <w:color w:val="0000FF"/>
          </w:rPr>
          <w:t>N 928</w:t>
        </w:r>
      </w:hyperlink>
      <w: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r:id="rId87">
        <w:r>
          <w:rPr>
            <w:color w:val="0000FF"/>
          </w:rPr>
          <w:t>N 1512</w:t>
        </w:r>
      </w:hyperlink>
      <w:r>
        <w:t>;</w:t>
      </w:r>
    </w:p>
    <w:p w:rsidR="007C139A" w:rsidRDefault="007C139A">
      <w:pPr>
        <w:pStyle w:val="ConsPlusNormal"/>
        <w:spacing w:before="220"/>
        <w:ind w:firstLine="540"/>
        <w:jc w:val="both"/>
      </w:pPr>
      <w:r>
        <w:t>2) средств областного бюджета на условиях софинансирования из федерального бюджета:</w:t>
      </w:r>
    </w:p>
    <w:p w:rsidR="007C139A" w:rsidRDefault="007C139A">
      <w:pPr>
        <w:pStyle w:val="ConsPlusNormal"/>
        <w:spacing w:before="220"/>
        <w:ind w:firstLine="540"/>
        <w:jc w:val="both"/>
      </w:pPr>
      <w:r>
        <w:lastRenderedPageBreak/>
        <w:t xml:space="preserve">лекарственное обеспечение в амбулаторных условиях граждан Российской Федерации, проживающих в Свердловской области, перенесших острое нарушение мозгового кровообращения, инфаркт миокарда, аортокоронарное шунтирование, ангиопластику коронарных артерий со стентированием, страдающих ишемической болезнью сердца в сочетании с фибрилляцией предсердий и хронической сердечной недостаточностью, находящихся под диспансерным наблюдением в медицинских организациях, осуществляется в соответствии с </w:t>
      </w:r>
      <w:hyperlink r:id="rId88">
        <w:r>
          <w:rPr>
            <w:color w:val="0000FF"/>
          </w:rPr>
          <w:t>перечнем</w:t>
        </w:r>
      </w:hyperlink>
      <w:r>
        <w:t xml:space="preserve"> лекарственных препаратов, утвержденным Приказом Министерства здравоохранения Российской Федерации от 06.02.2024 N 37н "Об утверждении перечня лекарственных препаратов в целях обеспечения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&lt;= 40%,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и в соответствии с </w:t>
      </w:r>
      <w:hyperlink r:id="rId89">
        <w:r>
          <w:rPr>
            <w:color w:val="0000FF"/>
          </w:rPr>
          <w:t>Приказом</w:t>
        </w:r>
      </w:hyperlink>
      <w:r>
        <w:t xml:space="preserve"> Минздрава Свердловской области от 31.01.2024 N 207-п "Об организации мероприятий по обеспечению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медицинских организациях Свердловской области".</w:t>
      </w:r>
    </w:p>
    <w:p w:rsidR="007C139A" w:rsidRDefault="007C139A">
      <w:pPr>
        <w:pStyle w:val="ConsPlusNormal"/>
        <w:spacing w:before="220"/>
        <w:ind w:firstLine="540"/>
        <w:jc w:val="both"/>
      </w:pPr>
      <w: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r:id="rId90">
        <w:r>
          <w:rPr>
            <w:color w:val="0000FF"/>
          </w:rPr>
          <w:t>Приказом</w:t>
        </w:r>
      </w:hyperlink>
      <w:r>
        <w:t xml:space="preserve"> Министерства здравоохранения Российской Федерации от 24.11.2021 N 1094н.</w:t>
      </w:r>
    </w:p>
    <w:p w:rsidR="007C139A" w:rsidRDefault="007C139A">
      <w:pPr>
        <w:pStyle w:val="ConsPlusNormal"/>
        <w:spacing w:before="220"/>
        <w:ind w:firstLine="540"/>
        <w:jc w:val="both"/>
      </w:pPr>
      <w: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rsidR="007C139A" w:rsidRDefault="007C139A">
      <w:pPr>
        <w:pStyle w:val="ConsPlusNormal"/>
        <w:spacing w:before="220"/>
        <w:ind w:firstLine="540"/>
        <w:jc w:val="both"/>
      </w:pPr>
      <w:r>
        <w:t>26. Свердловская область в рамках реализации Программы вправе наделить отдельные медицинские организации из числа подведомственных Минздраву Свердловской области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w:t>
      </w:r>
    </w:p>
    <w:p w:rsidR="007C139A" w:rsidRDefault="007C139A">
      <w:pPr>
        <w:pStyle w:val="ConsPlusNormal"/>
        <w:spacing w:before="220"/>
        <w:ind w:firstLine="540"/>
        <w:jc w:val="both"/>
      </w:pPr>
      <w:r>
        <w:t>Медицинские организации, уполномоченные проводить врачебные комиссии в целях принятия решений о назначении незарегистрированных лекарственных препаратов:</w:t>
      </w:r>
    </w:p>
    <w:p w:rsidR="007C139A" w:rsidRDefault="007C139A">
      <w:pPr>
        <w:pStyle w:val="ConsPlusNormal"/>
        <w:spacing w:before="220"/>
        <w:ind w:firstLine="540"/>
        <w:jc w:val="both"/>
      </w:pPr>
      <w:r>
        <w:t>1) государственное автономное учреждение здравоохранения Свердловской области "Свердловская областная клиническая больница N 1";</w:t>
      </w:r>
    </w:p>
    <w:p w:rsidR="007C139A" w:rsidRDefault="007C139A">
      <w:pPr>
        <w:pStyle w:val="ConsPlusNormal"/>
        <w:spacing w:before="220"/>
        <w:ind w:firstLine="540"/>
        <w:jc w:val="both"/>
      </w:pPr>
      <w:r>
        <w:t>2) государственное автономное учреждение здравоохранения Свердловской области "Областная детская клиническая больница".</w:t>
      </w:r>
    </w:p>
    <w:p w:rsidR="007C139A" w:rsidRDefault="007C139A">
      <w:pPr>
        <w:pStyle w:val="ConsPlusNormal"/>
        <w:spacing w:before="220"/>
        <w:ind w:firstLine="540"/>
        <w:jc w:val="both"/>
      </w:pPr>
      <w:r>
        <w:t xml:space="preserve">27.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w:t>
      </w:r>
      <w:r>
        <w:lastRenderedPageBreak/>
        <w:t xml:space="preserve">условиях осуществляется бесплатное обеспечение граждан медицинскими изделиями, включенными в </w:t>
      </w:r>
      <w:hyperlink r:id="rId9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rsidR="007C139A" w:rsidRDefault="007C139A">
      <w:pPr>
        <w:pStyle w:val="ConsPlusNormal"/>
        <w:spacing w:before="220"/>
        <w:ind w:firstLine="540"/>
        <w:jc w:val="both"/>
      </w:pPr>
      <w:r>
        <w:t>28.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rsidR="007C139A" w:rsidRDefault="007C139A">
      <w:pPr>
        <w:pStyle w:val="ConsPlusNormal"/>
        <w:spacing w:before="220"/>
        <w:ind w:firstLine="540"/>
        <w:jc w:val="both"/>
      </w:pPr>
      <w:r>
        <w:t>29.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rsidR="007C139A" w:rsidRDefault="007C139A">
      <w:pPr>
        <w:pStyle w:val="ConsPlusNormal"/>
        <w:spacing w:before="220"/>
        <w:ind w:firstLine="540"/>
        <w:jc w:val="both"/>
      </w:pPr>
      <w:r>
        <w:t>30.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rsidR="007C139A" w:rsidRDefault="007C139A">
      <w:pPr>
        <w:pStyle w:val="ConsPlusNormal"/>
        <w:spacing w:before="220"/>
        <w:ind w:firstLine="540"/>
        <w:jc w:val="both"/>
      </w:pPr>
      <w:r>
        <w:t>31.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rsidR="007C139A" w:rsidRDefault="007C139A">
      <w:pPr>
        <w:pStyle w:val="ConsPlusNormal"/>
        <w:spacing w:before="220"/>
        <w:ind w:firstLine="540"/>
        <w:jc w:val="both"/>
      </w:pPr>
      <w:r>
        <w:t>32.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7C139A" w:rsidRDefault="007C139A">
      <w:pPr>
        <w:pStyle w:val="ConsPlusNormal"/>
        <w:spacing w:before="220"/>
        <w:ind w:firstLine="540"/>
        <w:jc w:val="both"/>
      </w:pPr>
      <w:r>
        <w:t>33.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rsidR="007C139A" w:rsidRDefault="007C139A">
      <w:pPr>
        <w:pStyle w:val="ConsPlusNormal"/>
      </w:pPr>
    </w:p>
    <w:p w:rsidR="007C139A" w:rsidRDefault="007C139A">
      <w:pPr>
        <w:pStyle w:val="ConsPlusTitle"/>
        <w:jc w:val="center"/>
        <w:outlineLvl w:val="2"/>
      </w:pPr>
      <w:r>
        <w:t>Глава 5. ПЕРЕЧЕНЬ МЕРОПРИЯТИЙ ПО ПРОФИЛАКТИКЕ ЗАБОЛЕВАНИЙ</w:t>
      </w:r>
    </w:p>
    <w:p w:rsidR="007C139A" w:rsidRDefault="007C139A">
      <w:pPr>
        <w:pStyle w:val="ConsPlusTitle"/>
        <w:jc w:val="center"/>
      </w:pPr>
      <w:r>
        <w:t>И ФОРМИРОВАНИЮ ЗДОРОВОГО ОБРАЗА ЖИЗНИ, ОСУЩЕСТВЛЯЕМЫХ</w:t>
      </w:r>
    </w:p>
    <w:p w:rsidR="007C139A" w:rsidRDefault="007C139A">
      <w:pPr>
        <w:pStyle w:val="ConsPlusTitle"/>
        <w:jc w:val="center"/>
      </w:pPr>
      <w:r>
        <w:t>В РАМКАХ ПРОГРАММЫ, ВКЛЮЧАЯ МЕРЫ ПО ПРОФИЛАКТИКЕ</w:t>
      </w:r>
    </w:p>
    <w:p w:rsidR="007C139A" w:rsidRDefault="007C139A">
      <w:pPr>
        <w:pStyle w:val="ConsPlusTitle"/>
        <w:jc w:val="center"/>
      </w:pPr>
      <w:r>
        <w:t>РАСПРОСТРАНЕНИЯ ВИЧ-ИНФЕКЦИИ И ГЕПАТИТА C</w:t>
      </w:r>
    </w:p>
    <w:p w:rsidR="007C139A" w:rsidRDefault="007C139A">
      <w:pPr>
        <w:pStyle w:val="ConsPlusNormal"/>
      </w:pPr>
    </w:p>
    <w:p w:rsidR="007C139A" w:rsidRDefault="007C139A">
      <w:pPr>
        <w:pStyle w:val="ConsPlusNormal"/>
        <w:ind w:firstLine="540"/>
        <w:jc w:val="both"/>
      </w:pPr>
      <w:r>
        <w:t>34. В рамках Программы осуществляются мероприятия по профилактике заболеваний и формированию здорового образа жизни, включающие в себя:</w:t>
      </w:r>
    </w:p>
    <w:p w:rsidR="007C139A" w:rsidRDefault="007C139A">
      <w:pPr>
        <w:pStyle w:val="ConsPlusNormal"/>
        <w:spacing w:before="220"/>
        <w:ind w:firstLine="540"/>
        <w:jc w:val="both"/>
      </w:pPr>
      <w:r>
        <w:t>1) профилактику инфекционных заболеваний:</w:t>
      </w:r>
    </w:p>
    <w:p w:rsidR="007C139A" w:rsidRDefault="007C139A">
      <w:pPr>
        <w:pStyle w:val="ConsPlusNormal"/>
        <w:spacing w:before="220"/>
        <w:ind w:firstLine="540"/>
        <w:jc w:val="both"/>
      </w:pPr>
      <w:r>
        <w:lastRenderedPageBreak/>
        <w:t>проведение противоэпидемических мероприятий;</w:t>
      </w:r>
    </w:p>
    <w:p w:rsidR="007C139A" w:rsidRDefault="007C139A">
      <w:pPr>
        <w:pStyle w:val="ConsPlusNormal"/>
        <w:spacing w:before="220"/>
        <w:ind w:firstLine="540"/>
        <w:jc w:val="both"/>
      </w:pPr>
      <w: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rsidR="007C139A" w:rsidRDefault="007C139A">
      <w:pPr>
        <w:pStyle w:val="ConsPlusNormal"/>
        <w:spacing w:before="220"/>
        <w:ind w:firstLine="540"/>
        <w:jc w:val="both"/>
      </w:pPr>
      <w:r>
        <w:t>выявление больных инфекционными заболеваниями;</w:t>
      </w:r>
    </w:p>
    <w:p w:rsidR="007C139A" w:rsidRDefault="007C139A">
      <w:pPr>
        <w:pStyle w:val="ConsPlusNormal"/>
        <w:spacing w:before="220"/>
        <w:ind w:firstLine="540"/>
        <w:jc w:val="both"/>
      </w:pPr>
      <w: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rsidR="007C139A" w:rsidRDefault="007C139A">
      <w:pPr>
        <w:pStyle w:val="ConsPlusNormal"/>
        <w:spacing w:before="220"/>
        <w:ind w:firstLine="540"/>
        <w:jc w:val="both"/>
      </w:pPr>
      <w:r>
        <w:t>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Минздрава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rsidR="007C139A" w:rsidRDefault="007C139A">
      <w:pPr>
        <w:pStyle w:val="ConsPlusNormal"/>
        <w:spacing w:before="220"/>
        <w:ind w:firstLine="540"/>
        <w:jc w:val="both"/>
      </w:pPr>
      <w:r>
        <w:t>2) профилактику неинфекционных заболеваний:</w:t>
      </w:r>
    </w:p>
    <w:p w:rsidR="007C139A" w:rsidRDefault="007C139A">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rsidR="007C139A" w:rsidRDefault="007C139A">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rsidR="007C139A" w:rsidRDefault="007C139A">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C139A" w:rsidRDefault="007C139A">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rsidR="007C139A" w:rsidRDefault="007C139A">
      <w:pPr>
        <w:pStyle w:val="ConsPlusNormal"/>
        <w:spacing w:before="220"/>
        <w:ind w:firstLine="540"/>
        <w:jc w:val="both"/>
      </w:pPr>
      <w:r>
        <w:t>углубленная диспансеризация граждан, переболевших новой коронавирусной инфекцией (COVID-19);</w:t>
      </w:r>
    </w:p>
    <w:p w:rsidR="007C139A" w:rsidRDefault="007C139A">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w:t>
      </w:r>
    </w:p>
    <w:p w:rsidR="007C139A" w:rsidRDefault="007C139A">
      <w:pPr>
        <w:pStyle w:val="ConsPlusNormal"/>
        <w:spacing w:before="220"/>
        <w:ind w:firstLine="540"/>
        <w:jc w:val="both"/>
      </w:pPr>
      <w:r>
        <w:t>осуществление санитарно-гигиенического обучения населения;</w:t>
      </w:r>
    </w:p>
    <w:p w:rsidR="007C139A" w:rsidRDefault="007C139A">
      <w:pPr>
        <w:pStyle w:val="ConsPlusNormal"/>
        <w:spacing w:before="220"/>
        <w:ind w:firstLine="540"/>
        <w:jc w:val="both"/>
      </w:pPr>
      <w:r>
        <w:t xml:space="preserve">проведение школ здоровья для пациентов в соответствии с методиками, утвержденными </w:t>
      </w:r>
      <w:hyperlink r:id="rId92">
        <w:r>
          <w:rPr>
            <w:color w:val="0000FF"/>
          </w:rPr>
          <w:t>Приказом</w:t>
        </w:r>
      </w:hyperlink>
      <w:r>
        <w:t xml:space="preserve"> Минздрава Свердловской области от 19.03.2012 N 250-п "Об организации Школ здоровья </w:t>
      </w:r>
      <w:r>
        <w:lastRenderedPageBreak/>
        <w:t>в лечебно-профилактических учреждениях Свердловской области";</w:t>
      </w:r>
    </w:p>
    <w:p w:rsidR="007C139A" w:rsidRDefault="007C139A">
      <w:pPr>
        <w:pStyle w:val="ConsPlusNormal"/>
        <w:spacing w:before="220"/>
        <w:ind w:firstLine="540"/>
        <w:jc w:val="both"/>
      </w:pPr>
      <w:r>
        <w:t>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rsidR="007C139A" w:rsidRDefault="007C139A">
      <w:pPr>
        <w:pStyle w:val="ConsPlusNormal"/>
        <w:spacing w:before="220"/>
        <w:ind w:firstLine="540"/>
        <w:jc w:val="both"/>
      </w:pPr>
      <w:r>
        <w:t>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rsidR="007C139A" w:rsidRDefault="007C139A">
      <w:pPr>
        <w:pStyle w:val="ConsPlusNormal"/>
        <w:spacing w:before="220"/>
        <w:ind w:firstLine="540"/>
        <w:jc w:val="both"/>
      </w:pPr>
      <w:r>
        <w:t>Условия и сроки проведения профилактических медицинских осмотров несовершеннолетних следующие:</w:t>
      </w:r>
    </w:p>
    <w:p w:rsidR="007C139A" w:rsidRDefault="007C139A">
      <w:pPr>
        <w:pStyle w:val="ConsPlusNormal"/>
        <w:spacing w:before="220"/>
        <w:ind w:firstLine="540"/>
        <w:jc w:val="both"/>
      </w:pPr>
      <w: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rsidR="007C139A" w:rsidRDefault="007C139A">
      <w:pPr>
        <w:pStyle w:val="ConsPlusNormal"/>
        <w:spacing w:before="220"/>
        <w:ind w:firstLine="540"/>
        <w:jc w:val="both"/>
      </w:pPr>
      <w: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r:id="rId93">
        <w:r>
          <w:rPr>
            <w:color w:val="0000FF"/>
          </w:rPr>
          <w:t>Порядку</w:t>
        </w:r>
      </w:hyperlink>
      <w: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7C139A" w:rsidRDefault="007C139A">
      <w:pPr>
        <w:pStyle w:val="ConsPlusNormal"/>
        <w:spacing w:before="220"/>
        <w:ind w:firstLine="540"/>
        <w:jc w:val="both"/>
      </w:pPr>
      <w: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r:id="rId94">
        <w:r>
          <w:rPr>
            <w:color w:val="0000FF"/>
          </w:rPr>
          <w:t>Порядке</w:t>
        </w:r>
      </w:hyperlink>
      <w:r>
        <w:t xml:space="preserve">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7C139A" w:rsidRDefault="007C139A">
      <w:pPr>
        <w:pStyle w:val="ConsPlusNormal"/>
        <w:spacing w:before="220"/>
        <w:ind w:firstLine="540"/>
        <w:jc w:val="both"/>
      </w:pPr>
      <w:r>
        <w:t>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rsidR="007C139A" w:rsidRDefault="007C139A">
      <w:pPr>
        <w:pStyle w:val="ConsPlusNormal"/>
        <w:spacing w:before="220"/>
        <w:ind w:firstLine="540"/>
        <w:jc w:val="both"/>
      </w:pPr>
      <w:r>
        <w:t>Условия и сроки диспансеризации определенных групп взрослого населения следующие:</w:t>
      </w:r>
    </w:p>
    <w:p w:rsidR="007C139A" w:rsidRDefault="007C139A">
      <w:pPr>
        <w:pStyle w:val="ConsPlusNormal"/>
        <w:spacing w:before="220"/>
        <w:ind w:firstLine="540"/>
        <w:jc w:val="both"/>
      </w:pPr>
      <w:r>
        <w:t>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rsidR="007C139A" w:rsidRDefault="007C139A">
      <w:pPr>
        <w:pStyle w:val="ConsPlusNormal"/>
        <w:spacing w:before="220"/>
        <w:ind w:firstLine="540"/>
        <w:jc w:val="both"/>
      </w:pPr>
      <w: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rsidR="007C139A" w:rsidRDefault="007C139A">
      <w:pPr>
        <w:pStyle w:val="ConsPlusNormal"/>
        <w:spacing w:before="220"/>
        <w:ind w:firstLine="540"/>
        <w:jc w:val="both"/>
      </w:pPr>
      <w:r>
        <w:t xml:space="preserve">диспансеризация, в том числе профилактический медицинский осмотр, проводится медицинскими организациями в объеме, предусмотренном </w:t>
      </w:r>
      <w:hyperlink r:id="rId95">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w:t>
      </w:r>
      <w:r>
        <w:lastRenderedPageBreak/>
        <w:t>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7C139A" w:rsidRDefault="007C139A">
      <w:pPr>
        <w:pStyle w:val="ConsPlusNormal"/>
        <w:spacing w:before="220"/>
        <w:ind w:firstLine="540"/>
        <w:jc w:val="both"/>
      </w:pPr>
      <w:r>
        <w:t>Проведение профилактических осмотров,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обучения,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rsidR="007C139A" w:rsidRDefault="007C139A">
      <w:pPr>
        <w:pStyle w:val="ConsPlusNormal"/>
        <w:spacing w:before="220"/>
        <w:ind w:firstLine="540"/>
        <w:jc w:val="both"/>
      </w:pPr>
      <w:r>
        <w:t>3) мероприятия по формированию здорового образа жизни:</w:t>
      </w:r>
    </w:p>
    <w:p w:rsidR="007C139A" w:rsidRDefault="007C139A">
      <w:pPr>
        <w:pStyle w:val="ConsPlusNormal"/>
        <w:spacing w:before="220"/>
        <w:ind w:firstLine="540"/>
        <w:jc w:val="both"/>
      </w:pPr>
      <w: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rsidR="007C139A" w:rsidRDefault="007C139A">
      <w:pPr>
        <w:pStyle w:val="ConsPlusNormal"/>
        <w:spacing w:before="220"/>
        <w:ind w:firstLine="540"/>
        <w:jc w:val="both"/>
      </w:pPr>
      <w: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rsidR="007C139A" w:rsidRDefault="007C139A">
      <w:pPr>
        <w:pStyle w:val="ConsPlusNormal"/>
        <w:spacing w:before="220"/>
        <w:ind w:firstLine="540"/>
        <w:jc w:val="both"/>
      </w:pPr>
      <w:r>
        <w:t>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rsidR="007C139A" w:rsidRDefault="007C139A">
      <w:pPr>
        <w:pStyle w:val="ConsPlusNormal"/>
        <w:spacing w:before="220"/>
        <w:ind w:firstLine="540"/>
        <w:jc w:val="both"/>
      </w:pPr>
      <w: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rsidR="007C139A" w:rsidRDefault="007C139A">
      <w:pPr>
        <w:pStyle w:val="ConsPlusNormal"/>
        <w:spacing w:before="220"/>
        <w:ind w:firstLine="540"/>
        <w:jc w:val="both"/>
      </w:pPr>
      <w: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rsidR="007C139A" w:rsidRDefault="007C139A">
      <w:pPr>
        <w:pStyle w:val="ConsPlusNormal"/>
        <w:spacing w:before="220"/>
        <w:ind w:firstLine="540"/>
        <w:jc w:val="both"/>
      </w:pPr>
      <w:r>
        <w:t>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rsidR="007C139A" w:rsidRDefault="007C139A">
      <w:pPr>
        <w:pStyle w:val="ConsPlusNormal"/>
        <w:spacing w:before="220"/>
        <w:ind w:firstLine="540"/>
        <w:jc w:val="both"/>
      </w:pPr>
      <w:r>
        <w:t>разработка индивидуальной программы по ведению здорового образа жизни;</w:t>
      </w:r>
    </w:p>
    <w:p w:rsidR="007C139A" w:rsidRDefault="007C139A">
      <w:pPr>
        <w:pStyle w:val="ConsPlusNormal"/>
        <w:spacing w:before="220"/>
        <w:ind w:firstLine="540"/>
        <w:jc w:val="both"/>
      </w:pPr>
      <w:r>
        <w:t>осуществление мониторинга реализации мероприятий по формированию здорового образа жизни.</w:t>
      </w:r>
    </w:p>
    <w:p w:rsidR="007C139A" w:rsidRDefault="007C139A">
      <w:pPr>
        <w:pStyle w:val="ConsPlusNormal"/>
      </w:pPr>
    </w:p>
    <w:p w:rsidR="007C139A" w:rsidRDefault="007C139A">
      <w:pPr>
        <w:pStyle w:val="ConsPlusTitle"/>
        <w:jc w:val="center"/>
        <w:outlineLvl w:val="2"/>
      </w:pPr>
      <w:r>
        <w:t>Глава 6. УСЛОВИЯ ПРЕБЫВАНИЯ В МЕДИЦИНСКИХ ОРГАНИЗАЦИЯХ</w:t>
      </w:r>
    </w:p>
    <w:p w:rsidR="007C139A" w:rsidRDefault="007C139A">
      <w:pPr>
        <w:pStyle w:val="ConsPlusTitle"/>
        <w:jc w:val="center"/>
      </w:pPr>
      <w:r>
        <w:t>ПРИ ОКАЗАНИИ МЕДИЦИНСКОЙ ПОМОЩИ В СТАЦИОНАРНЫХ УСЛОВИЯХ</w:t>
      </w:r>
    </w:p>
    <w:p w:rsidR="007C139A" w:rsidRDefault="007C139A">
      <w:pPr>
        <w:pStyle w:val="ConsPlusNormal"/>
      </w:pPr>
    </w:p>
    <w:p w:rsidR="007C139A" w:rsidRDefault="007C139A">
      <w:pPr>
        <w:pStyle w:val="ConsPlusNormal"/>
        <w:ind w:firstLine="540"/>
        <w:jc w:val="both"/>
      </w:pPr>
      <w:r>
        <w:t>35. Условия госпитализации и пребывания в круглосуточном стационаре:</w:t>
      </w:r>
    </w:p>
    <w:p w:rsidR="007C139A" w:rsidRDefault="007C139A">
      <w:pPr>
        <w:pStyle w:val="ConsPlusNormal"/>
        <w:spacing w:before="220"/>
        <w:ind w:firstLine="540"/>
        <w:jc w:val="both"/>
      </w:pPr>
      <w: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rsidR="007C139A" w:rsidRDefault="007C139A">
      <w:pPr>
        <w:pStyle w:val="ConsPlusNormal"/>
        <w:spacing w:before="220"/>
        <w:ind w:firstLine="540"/>
        <w:jc w:val="both"/>
      </w:pPr>
      <w:r>
        <w:t xml:space="preserve">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w:t>
      </w:r>
      <w:r>
        <w:lastRenderedPageBreak/>
        <w:t>организацию до установления предварительного диагноза не должно превышать одного часа;</w:t>
      </w:r>
    </w:p>
    <w:p w:rsidR="007C139A" w:rsidRDefault="007C139A">
      <w:pPr>
        <w:pStyle w:val="ConsPlusNormal"/>
        <w:spacing w:before="220"/>
        <w:ind w:firstLine="540"/>
        <w:jc w:val="both"/>
      </w:pPr>
      <w:r>
        <w:t>3) время нахождения больного в приемном покое при плановой госпитализации не должно превышать 3 часов;</w:t>
      </w:r>
    </w:p>
    <w:p w:rsidR="007C139A" w:rsidRDefault="007C139A">
      <w:pPr>
        <w:pStyle w:val="ConsPlusNormal"/>
        <w:spacing w:before="220"/>
        <w:ind w:firstLine="540"/>
        <w:jc w:val="both"/>
      </w:pPr>
      <w:r>
        <w:t>4) больные размещаются в палатах на два и более места с соблюдением санитарно-гигиенических требований и норм;</w:t>
      </w:r>
    </w:p>
    <w:p w:rsidR="007C139A" w:rsidRDefault="007C139A">
      <w:pPr>
        <w:pStyle w:val="ConsPlusNormal"/>
        <w:spacing w:before="220"/>
        <w:ind w:firstLine="540"/>
        <w:jc w:val="both"/>
      </w:pPr>
      <w:r>
        <w:t xml:space="preserve">5) размещение пациентов в маломестных палатах (боксах) осуществляется по медицинским и эпидемиологическим показаниям, установленным </w:t>
      </w:r>
      <w:hyperlink r:id="rId96">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7C139A" w:rsidRDefault="007C139A">
      <w:pPr>
        <w:pStyle w:val="ConsPlusNormal"/>
        <w:spacing w:before="220"/>
        <w:ind w:firstLine="540"/>
        <w:jc w:val="both"/>
      </w:pPr>
      <w:r>
        <w:t>6) проведение лечебно-диагностических манипуляций начинается в день госпитализации после осмотра больного лечащим или дежурным врачом;</w:t>
      </w:r>
    </w:p>
    <w:p w:rsidR="007C139A" w:rsidRDefault="007C139A">
      <w:pPr>
        <w:pStyle w:val="ConsPlusNormal"/>
        <w:spacing w:before="220"/>
        <w:ind w:firstLine="540"/>
        <w:jc w:val="both"/>
      </w:pPr>
      <w:r>
        <w:t>7) гарантируется наличие не менее двух туалетных и одной ванной комнаты на отделение;</w:t>
      </w:r>
    </w:p>
    <w:p w:rsidR="007C139A" w:rsidRDefault="007C139A">
      <w:pPr>
        <w:pStyle w:val="ConsPlusNormal"/>
        <w:spacing w:before="220"/>
        <w:ind w:firstLine="540"/>
        <w:jc w:val="both"/>
      </w:pPr>
      <w:r>
        <w:t>8) гарантируется предоставление больным поста индивидуального ухода по медицинским показаниям;</w:t>
      </w:r>
    </w:p>
    <w:p w:rsidR="007C139A" w:rsidRDefault="007C139A">
      <w:pPr>
        <w:pStyle w:val="ConsPlusNormal"/>
        <w:spacing w:before="220"/>
        <w:ind w:firstLine="540"/>
        <w:jc w:val="both"/>
      </w:pPr>
      <w: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rsidR="007C139A" w:rsidRDefault="007C139A">
      <w:pPr>
        <w:pStyle w:val="ConsPlusNormal"/>
        <w:spacing w:before="220"/>
        <w:ind w:firstLine="540"/>
        <w:jc w:val="both"/>
      </w:pPr>
      <w:r>
        <w:t>36.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rsidR="007C139A" w:rsidRDefault="007C139A">
      <w:pPr>
        <w:pStyle w:val="ConsPlusNormal"/>
      </w:pPr>
    </w:p>
    <w:p w:rsidR="007C139A" w:rsidRDefault="007C139A">
      <w:pPr>
        <w:pStyle w:val="ConsPlusTitle"/>
        <w:jc w:val="center"/>
        <w:outlineLvl w:val="2"/>
      </w:pPr>
      <w:r>
        <w:t>Глава 7. УСЛОВИЯ ПРЕДОСТАВЛЕНИЯ ДЕТЯМ-СИРОТАМ И ДЕТЯМ,</w:t>
      </w:r>
    </w:p>
    <w:p w:rsidR="007C139A" w:rsidRDefault="007C139A">
      <w:pPr>
        <w:pStyle w:val="ConsPlusTitle"/>
        <w:jc w:val="center"/>
      </w:pPr>
      <w:r>
        <w:t>ОСТАВШИМСЯ БЕЗ ПОПЕЧЕНИЯ РОДИТЕЛЕЙ, В СЛУЧАЕ ВЫЯВЛЕНИЯ У НИХ</w:t>
      </w:r>
    </w:p>
    <w:p w:rsidR="007C139A" w:rsidRDefault="007C139A">
      <w:pPr>
        <w:pStyle w:val="ConsPlusTitle"/>
        <w:jc w:val="center"/>
      </w:pPr>
      <w:r>
        <w:t>ЗАБОЛЕВАНИЙ, МЕДИЦИНСКОЙ ПОМОЩИ ВСЕХ ВИДОВ, ВКЛЮЧАЯ</w:t>
      </w:r>
    </w:p>
    <w:p w:rsidR="007C139A" w:rsidRDefault="007C139A">
      <w:pPr>
        <w:pStyle w:val="ConsPlusTitle"/>
        <w:jc w:val="center"/>
      </w:pPr>
      <w:r>
        <w:t>СПЕЦИАЛИЗИРОВАННУЮ, В ТОМ ЧИСЛЕ ВЫСОКОТЕХНОЛОГИЧНУЮ,</w:t>
      </w:r>
    </w:p>
    <w:p w:rsidR="007C139A" w:rsidRDefault="007C139A">
      <w:pPr>
        <w:pStyle w:val="ConsPlusTitle"/>
        <w:jc w:val="center"/>
      </w:pPr>
      <w:r>
        <w:t>МЕДИЦИНСКУЮ ПОМОЩЬ, А ТАКЖЕ МЕДИЦИНСКОЙ РЕАБИЛИТАЦИИ</w:t>
      </w:r>
    </w:p>
    <w:p w:rsidR="007C139A" w:rsidRDefault="007C139A">
      <w:pPr>
        <w:pStyle w:val="ConsPlusNormal"/>
      </w:pPr>
    </w:p>
    <w:p w:rsidR="007C139A" w:rsidRDefault="007C139A">
      <w:pPr>
        <w:pStyle w:val="ConsPlusNormal"/>
        <w:ind w:firstLine="540"/>
        <w:jc w:val="both"/>
      </w:pPr>
      <w:r>
        <w:t>37.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rsidR="007C139A" w:rsidRDefault="007C139A">
      <w:pPr>
        <w:pStyle w:val="ConsPlusNormal"/>
        <w:spacing w:before="220"/>
        <w:ind w:firstLine="540"/>
        <w:jc w:val="both"/>
      </w:pPr>
      <w:r>
        <w:t>38.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rsidR="007C139A" w:rsidRDefault="007C139A">
      <w:pPr>
        <w:pStyle w:val="ConsPlusNormal"/>
        <w:spacing w:before="220"/>
        <w:ind w:firstLine="540"/>
        <w:jc w:val="both"/>
      </w:pPr>
      <w:r>
        <w:t xml:space="preserve">39.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w:t>
      </w:r>
      <w:r>
        <w:lastRenderedPageBreak/>
        <w:t>специализированной медико-санитарной помощи.</w:t>
      </w:r>
    </w:p>
    <w:p w:rsidR="007C139A" w:rsidRDefault="007C139A">
      <w:pPr>
        <w:pStyle w:val="ConsPlusNormal"/>
        <w:spacing w:before="220"/>
        <w:ind w:firstLine="540"/>
        <w:jc w:val="both"/>
      </w:pPr>
      <w:r>
        <w:t>40.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rsidR="007C139A" w:rsidRDefault="007C139A">
      <w:pPr>
        <w:pStyle w:val="ConsPlusNormal"/>
        <w:spacing w:before="220"/>
        <w:ind w:firstLine="540"/>
        <w:jc w:val="both"/>
      </w:pPr>
      <w:r>
        <w:t>41. Прием детей в детской поликлинике из организаций для детей-сирот проводится в присутствии сопровождающего сотрудника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rsidR="007C139A" w:rsidRDefault="007C139A">
      <w:pPr>
        <w:pStyle w:val="ConsPlusNormal"/>
        <w:spacing w:before="220"/>
        <w:ind w:firstLine="540"/>
        <w:jc w:val="both"/>
      </w:pPr>
      <w:r>
        <w:t>42.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rsidR="007C139A" w:rsidRDefault="007C139A">
      <w:pPr>
        <w:pStyle w:val="ConsPlusNormal"/>
        <w:spacing w:before="220"/>
        <w:ind w:firstLine="540"/>
        <w:jc w:val="both"/>
      </w:pPr>
      <w:r>
        <w:t>43.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rsidR="007C139A" w:rsidRDefault="007C139A">
      <w:pPr>
        <w:pStyle w:val="ConsPlusNormal"/>
        <w:spacing w:before="220"/>
        <w:ind w:firstLine="540"/>
        <w:jc w:val="both"/>
      </w:pPr>
      <w:r>
        <w:t>44.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rsidR="007C139A" w:rsidRDefault="007C139A">
      <w:pPr>
        <w:pStyle w:val="ConsPlusNormal"/>
      </w:pPr>
    </w:p>
    <w:p w:rsidR="007C139A" w:rsidRDefault="007C139A">
      <w:pPr>
        <w:pStyle w:val="ConsPlusTitle"/>
        <w:jc w:val="center"/>
        <w:outlineLvl w:val="2"/>
      </w:pPr>
      <w:r>
        <w:t>Глава 8. ПОРЯДОК ПРЕДОСТАВЛЕНИЯ ТРАНСПОРТНЫХ УСЛУГ</w:t>
      </w:r>
    </w:p>
    <w:p w:rsidR="007C139A" w:rsidRDefault="007C139A">
      <w:pPr>
        <w:pStyle w:val="ConsPlusTitle"/>
        <w:jc w:val="center"/>
      </w:pPr>
      <w:r>
        <w:t>ПАЦИЕНТАМ, НАХОДЯЩИМСЯ НА ЛЕЧЕНИИ В СТАЦИОНАРНЫХ УСЛОВИЯХ</w:t>
      </w:r>
    </w:p>
    <w:p w:rsidR="007C139A" w:rsidRDefault="007C139A">
      <w:pPr>
        <w:pStyle w:val="ConsPlusNormal"/>
      </w:pPr>
    </w:p>
    <w:p w:rsidR="007C139A" w:rsidRDefault="007C139A">
      <w:pPr>
        <w:pStyle w:val="ConsPlusNormal"/>
        <w:ind w:firstLine="540"/>
        <w:jc w:val="both"/>
      </w:pPr>
      <w:r>
        <w:t>45.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rsidR="007C139A" w:rsidRDefault="007C139A">
      <w:pPr>
        <w:pStyle w:val="ConsPlusNormal"/>
        <w:spacing w:before="220"/>
        <w:ind w:firstLine="540"/>
        <w:jc w:val="both"/>
      </w:pPr>
      <w:r>
        <w:t xml:space="preserve">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w:t>
      </w:r>
      <w:r>
        <w:lastRenderedPageBreak/>
        <w:t>медицинскую организацию, где необходимые медицинские услуги могут быть оказаны в полном объеме;</w:t>
      </w:r>
    </w:p>
    <w:p w:rsidR="007C139A" w:rsidRDefault="007C139A">
      <w:pPr>
        <w:pStyle w:val="ConsPlusNormal"/>
        <w:spacing w:before="220"/>
        <w:ind w:firstLine="540"/>
        <w:jc w:val="both"/>
      </w:pPr>
      <w: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rsidR="007C139A" w:rsidRDefault="007C139A">
      <w:pPr>
        <w:pStyle w:val="ConsPlusNormal"/>
        <w:spacing w:before="220"/>
        <w:ind w:firstLine="540"/>
        <w:jc w:val="both"/>
      </w:pPr>
      <w: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rsidR="007C139A" w:rsidRDefault="007C139A">
      <w:pPr>
        <w:pStyle w:val="ConsPlusNormal"/>
        <w:spacing w:before="220"/>
        <w:ind w:firstLine="540"/>
        <w:jc w:val="both"/>
      </w:pPr>
      <w:r>
        <w:t>46.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rsidR="007C139A" w:rsidRDefault="007C139A">
      <w:pPr>
        <w:pStyle w:val="ConsPlusNormal"/>
        <w:spacing w:before="220"/>
        <w:ind w:firstLine="540"/>
        <w:jc w:val="both"/>
      </w:pPr>
      <w: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rsidR="007C139A" w:rsidRDefault="007C139A">
      <w:pPr>
        <w:pStyle w:val="ConsPlusNormal"/>
        <w:spacing w:before="220"/>
        <w:ind w:firstLine="540"/>
        <w:jc w:val="both"/>
      </w:pPr>
      <w: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rsidR="007C139A" w:rsidRDefault="007C139A">
      <w:pPr>
        <w:pStyle w:val="ConsPlusNormal"/>
        <w:spacing w:before="220"/>
        <w:ind w:firstLine="540"/>
        <w:jc w:val="both"/>
      </w:pPr>
      <w:r>
        <w:t>3) транспортировка пациента осуществляется в сопровождении медицинского работника;</w:t>
      </w:r>
    </w:p>
    <w:p w:rsidR="007C139A" w:rsidRDefault="007C139A">
      <w:pPr>
        <w:pStyle w:val="ConsPlusNormal"/>
        <w:spacing w:before="220"/>
        <w:ind w:firstLine="540"/>
        <w:jc w:val="both"/>
      </w:pPr>
      <w: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rsidR="007C139A" w:rsidRDefault="007C139A">
      <w:pPr>
        <w:pStyle w:val="ConsPlusNormal"/>
        <w:spacing w:before="220"/>
        <w:ind w:firstLine="540"/>
        <w:jc w:val="both"/>
      </w:pPr>
      <w:r>
        <w:t>5) услуга по транспортировке оказывается пациенту без взимания платы;</w:t>
      </w:r>
    </w:p>
    <w:p w:rsidR="007C139A" w:rsidRDefault="007C139A">
      <w:pPr>
        <w:pStyle w:val="ConsPlusNormal"/>
        <w:spacing w:before="220"/>
        <w:ind w:firstLine="540"/>
        <w:jc w:val="both"/>
      </w:pPr>
      <w:r>
        <w:t>6) транспортировка пациента осуществляется по предварительной договоренности с медицинской организацией, предоставляющей медицинскую услугу.</w:t>
      </w:r>
    </w:p>
    <w:p w:rsidR="007C139A" w:rsidRDefault="007C139A">
      <w:pPr>
        <w:pStyle w:val="ConsPlusNormal"/>
      </w:pPr>
    </w:p>
    <w:p w:rsidR="007C139A" w:rsidRDefault="007C139A">
      <w:pPr>
        <w:pStyle w:val="ConsPlusTitle"/>
        <w:jc w:val="center"/>
        <w:outlineLvl w:val="2"/>
      </w:pPr>
      <w:r>
        <w:t>Глава 9. СРОКИ ОЖИДАНИЯ МЕДИЦИНСКОЙ ПОМОЩИ,</w:t>
      </w:r>
    </w:p>
    <w:p w:rsidR="007C139A" w:rsidRDefault="007C139A">
      <w:pPr>
        <w:pStyle w:val="ConsPlusTitle"/>
        <w:jc w:val="center"/>
      </w:pPr>
      <w:r>
        <w:t>ОКАЗЫВАЕМОЙ В ПЛАНОВОЙ ФОРМЕ</w:t>
      </w:r>
    </w:p>
    <w:p w:rsidR="007C139A" w:rsidRDefault="007C139A">
      <w:pPr>
        <w:pStyle w:val="ConsPlusNormal"/>
      </w:pPr>
    </w:p>
    <w:p w:rsidR="007C139A" w:rsidRDefault="007C139A">
      <w:pPr>
        <w:pStyle w:val="ConsPlusNormal"/>
        <w:ind w:firstLine="540"/>
        <w:jc w:val="both"/>
      </w:pPr>
      <w:r>
        <w:t>47.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7C139A" w:rsidRDefault="007C139A">
      <w:pPr>
        <w:pStyle w:val="ConsPlusNormal"/>
        <w:spacing w:before="220"/>
        <w:ind w:firstLine="540"/>
        <w:jc w:val="both"/>
      </w:pPr>
      <w:r>
        <w:t>48.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rsidR="007C139A" w:rsidRDefault="007C139A">
      <w:pPr>
        <w:pStyle w:val="ConsPlusNormal"/>
        <w:spacing w:before="220"/>
        <w:ind w:firstLine="540"/>
        <w:jc w:val="both"/>
      </w:pPr>
      <w:r>
        <w:lastRenderedPageBreak/>
        <w:t>49.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rsidR="007C139A" w:rsidRDefault="007C139A">
      <w:pPr>
        <w:pStyle w:val="ConsPlusNormal"/>
        <w:spacing w:before="220"/>
        <w:ind w:firstLine="540"/>
        <w:jc w:val="both"/>
      </w:pPr>
      <w:r>
        <w:t>50.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rsidR="007C139A" w:rsidRDefault="007C139A">
      <w:pPr>
        <w:pStyle w:val="ConsPlusNormal"/>
        <w:spacing w:before="220"/>
        <w:ind w:firstLine="540"/>
        <w:jc w:val="both"/>
      </w:pPr>
      <w:r>
        <w:t>51.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7C139A" w:rsidRDefault="007C139A">
      <w:pPr>
        <w:pStyle w:val="ConsPlusNormal"/>
        <w:spacing w:before="220"/>
        <w:ind w:firstLine="540"/>
        <w:jc w:val="both"/>
      </w:pPr>
      <w:r>
        <w:t>52.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7C139A" w:rsidRDefault="007C139A">
      <w:pPr>
        <w:pStyle w:val="ConsPlusNormal"/>
        <w:spacing w:before="220"/>
        <w:ind w:firstLine="540"/>
        <w:jc w:val="both"/>
      </w:pPr>
      <w:r>
        <w:t>53.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7C139A" w:rsidRDefault="007C139A">
      <w:pPr>
        <w:pStyle w:val="ConsPlusNormal"/>
        <w:spacing w:before="220"/>
        <w:ind w:firstLine="540"/>
        <w:jc w:val="both"/>
      </w:pPr>
      <w:r>
        <w:t>54.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rsidR="007C139A" w:rsidRDefault="007C139A">
      <w:pPr>
        <w:pStyle w:val="ConsPlusNormal"/>
        <w:spacing w:before="220"/>
        <w:ind w:firstLine="540"/>
        <w:jc w:val="both"/>
      </w:pPr>
      <w:r>
        <w:t>55.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rsidR="007C139A" w:rsidRDefault="007C139A">
      <w:pPr>
        <w:pStyle w:val="ConsPlusNormal"/>
        <w:spacing w:before="220"/>
        <w:ind w:firstLine="540"/>
        <w:jc w:val="both"/>
      </w:pPr>
      <w:r>
        <w:t>56.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rsidR="007C139A" w:rsidRDefault="007C139A">
      <w:pPr>
        <w:pStyle w:val="ConsPlusNormal"/>
        <w:spacing w:before="220"/>
        <w:ind w:firstLine="540"/>
        <w:jc w:val="both"/>
      </w:pPr>
      <w:r>
        <w:t>В случае удаленности зоны обслуживания подразделения скорой медицинской помощи время доезда до пациента бригад скорой медицинской помощи при оказании скорой медицинской помощи в экстренной форме не должно превышать:</w:t>
      </w:r>
    </w:p>
    <w:p w:rsidR="007C139A" w:rsidRDefault="007C139A">
      <w:pPr>
        <w:pStyle w:val="ConsPlusNormal"/>
        <w:spacing w:before="220"/>
        <w:ind w:firstLine="540"/>
        <w:jc w:val="both"/>
      </w:pPr>
      <w:r>
        <w:t>1) 40 минут - при максимальной удаленности зоны обслуживания подразделения скорой медицинской помощи не более 40 километров;</w:t>
      </w:r>
    </w:p>
    <w:p w:rsidR="007C139A" w:rsidRDefault="007C139A">
      <w:pPr>
        <w:pStyle w:val="ConsPlusNormal"/>
        <w:spacing w:before="220"/>
        <w:ind w:firstLine="540"/>
        <w:jc w:val="both"/>
      </w:pPr>
      <w:r>
        <w:t>2) 60 минут - при максимальной удаленности зоны обслуживания подразделения скорой медицинской помощи не более 60 километров.</w:t>
      </w:r>
    </w:p>
    <w:p w:rsidR="007C139A" w:rsidRDefault="007C139A">
      <w:pPr>
        <w:pStyle w:val="ConsPlusNormal"/>
      </w:pPr>
    </w:p>
    <w:p w:rsidR="007C139A" w:rsidRDefault="007C139A">
      <w:pPr>
        <w:pStyle w:val="ConsPlusTitle"/>
        <w:jc w:val="center"/>
        <w:outlineLvl w:val="2"/>
      </w:pPr>
      <w:r>
        <w:t>Глава 10. ПОРЯДОК И УСЛОВИЯ ПРЕДОСТАВЛЕНИЯ СКОРОЙ,</w:t>
      </w:r>
    </w:p>
    <w:p w:rsidR="007C139A" w:rsidRDefault="007C139A">
      <w:pPr>
        <w:pStyle w:val="ConsPlusTitle"/>
        <w:jc w:val="center"/>
      </w:pPr>
      <w:r>
        <w:lastRenderedPageBreak/>
        <w:t>В ТОМ ЧИСЛЕ СКОРОЙ СПЕЦИАЛИЗИРОВАННОЙ, МЕДИЦИНСКОЙ ПОМОЩИ</w:t>
      </w:r>
    </w:p>
    <w:p w:rsidR="007C139A" w:rsidRDefault="007C139A">
      <w:pPr>
        <w:pStyle w:val="ConsPlusNormal"/>
      </w:pPr>
    </w:p>
    <w:p w:rsidR="007C139A" w:rsidRDefault="007C139A">
      <w:pPr>
        <w:pStyle w:val="ConsPlusNormal"/>
        <w:ind w:firstLine="540"/>
        <w:jc w:val="both"/>
      </w:pPr>
      <w:r>
        <w:t>57.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7C139A" w:rsidRDefault="007C139A">
      <w:pPr>
        <w:pStyle w:val="ConsPlusNormal"/>
        <w:spacing w:before="220"/>
        <w:ind w:firstLine="540"/>
        <w:jc w:val="both"/>
      </w:pPr>
      <w:r>
        <w:t>58. Скорая, в том числе скорая специализированная, медицинская помощь оказывается в следующих формах:</w:t>
      </w:r>
    </w:p>
    <w:p w:rsidR="007C139A" w:rsidRDefault="007C139A">
      <w:pPr>
        <w:pStyle w:val="ConsPlusNormal"/>
        <w:spacing w:before="220"/>
        <w:ind w:firstLine="540"/>
        <w:jc w:val="both"/>
      </w:pPr>
      <w:r>
        <w:t>1) экстренная - при внезапных острых заболеваниях, состояниях, обострении хронических заболеваний, представляющих угрозу жизни пациента;</w:t>
      </w:r>
    </w:p>
    <w:p w:rsidR="007C139A" w:rsidRDefault="007C139A">
      <w:pPr>
        <w:pStyle w:val="ConsPlusNormal"/>
        <w:spacing w:before="220"/>
        <w:ind w:firstLine="540"/>
        <w:jc w:val="both"/>
      </w:pPr>
      <w:r>
        <w:t>2) неотложная - при внезапных острых заболеваниях, состояниях, обострении хронических заболеваний без явных признаков угрозы жизни пациента.</w:t>
      </w:r>
    </w:p>
    <w:p w:rsidR="007C139A" w:rsidRDefault="007C139A">
      <w:pPr>
        <w:pStyle w:val="ConsPlusNormal"/>
        <w:spacing w:before="220"/>
        <w:ind w:firstLine="540"/>
        <w:jc w:val="both"/>
      </w:pPr>
      <w:r>
        <w:t>59.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rsidR="007C139A" w:rsidRDefault="007C139A">
      <w:pPr>
        <w:pStyle w:val="ConsPlusNormal"/>
        <w:spacing w:before="220"/>
        <w:ind w:firstLine="540"/>
        <w:jc w:val="both"/>
      </w:pPr>
      <w:r>
        <w:t>60.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rsidR="007C139A" w:rsidRDefault="007C139A">
      <w:pPr>
        <w:pStyle w:val="ConsPlusNormal"/>
        <w:spacing w:before="22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C139A" w:rsidRDefault="007C139A">
      <w:pPr>
        <w:pStyle w:val="ConsPlusNormal"/>
        <w:spacing w:before="22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Минздрава Свердловской области.</w:t>
      </w:r>
    </w:p>
    <w:p w:rsidR="007C139A" w:rsidRDefault="007C139A">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rsidR="007C139A" w:rsidRDefault="007C139A">
      <w:pPr>
        <w:pStyle w:val="ConsPlusNormal"/>
        <w:spacing w:before="220"/>
        <w:ind w:firstLine="540"/>
        <w:jc w:val="both"/>
      </w:pPr>
      <w:r>
        <w:t>61.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rsidR="007C139A" w:rsidRDefault="007C139A">
      <w:pPr>
        <w:pStyle w:val="ConsPlusNormal"/>
        <w:spacing w:before="220"/>
        <w:ind w:firstLine="540"/>
        <w:jc w:val="both"/>
      </w:pPr>
      <w:r>
        <w:t>62. Прием и передача вызовов врачебной (фельдшерской) бригаде осуществляются фельдшером (медицинской сестрой) по приему и передаче вызовов.</w:t>
      </w:r>
    </w:p>
    <w:p w:rsidR="007C139A" w:rsidRDefault="007C139A">
      <w:pPr>
        <w:pStyle w:val="ConsPlusNormal"/>
        <w:spacing w:before="220"/>
        <w:ind w:firstLine="540"/>
        <w:jc w:val="both"/>
      </w:pPr>
      <w:r>
        <w:t>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rsidR="007C139A" w:rsidRDefault="007C139A">
      <w:pPr>
        <w:pStyle w:val="ConsPlusNormal"/>
        <w:spacing w:before="220"/>
        <w:ind w:firstLine="540"/>
        <w:jc w:val="both"/>
      </w:pPr>
      <w:r>
        <w:lastRenderedPageBreak/>
        <w:t>63.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rsidR="007C139A" w:rsidRDefault="007C139A">
      <w:pPr>
        <w:pStyle w:val="ConsPlusNormal"/>
        <w:spacing w:before="220"/>
        <w:ind w:firstLine="540"/>
        <w:jc w:val="both"/>
      </w:pPr>
      <w:r>
        <w:t>64.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7C139A" w:rsidRDefault="007C139A">
      <w:pPr>
        <w:pStyle w:val="ConsPlusNormal"/>
        <w:spacing w:before="220"/>
        <w:ind w:firstLine="540"/>
        <w:jc w:val="both"/>
      </w:pPr>
      <w:r>
        <w:t>65. Сведения о пациентах, отказавшихся от госпитализации при вызове скорой медицинской помощи, с заболеваниями и состояниями, классифицируемыми по следующим классам и кодам международной классификации болезней десятого пересмотра: I20 - I22, I26, I47, I48, I60 - I64, J06, J12, J45, U07.1, U07.2,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rsidR="007C139A" w:rsidRDefault="007C139A">
      <w:pPr>
        <w:pStyle w:val="ConsPlusNormal"/>
        <w:spacing w:before="220"/>
        <w:ind w:firstLine="540"/>
        <w:jc w:val="both"/>
      </w:pPr>
      <w:r>
        <w:t>66.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rsidR="007C139A" w:rsidRDefault="007C139A">
      <w:pPr>
        <w:pStyle w:val="ConsPlusNormal"/>
        <w:spacing w:before="220"/>
        <w:ind w:firstLine="540"/>
        <w:jc w:val="both"/>
      </w:pPr>
      <w:r>
        <w:t>67.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rsidR="007C139A" w:rsidRDefault="007C139A">
      <w:pPr>
        <w:pStyle w:val="ConsPlusNormal"/>
        <w:spacing w:before="220"/>
        <w:ind w:firstLine="540"/>
        <w:jc w:val="both"/>
      </w:pPr>
      <w:r>
        <w:t>68.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rsidR="007C139A" w:rsidRDefault="007C139A">
      <w:pPr>
        <w:pStyle w:val="ConsPlusNormal"/>
        <w:spacing w:before="220"/>
        <w:ind w:firstLine="540"/>
        <w:jc w:val="both"/>
      </w:pPr>
      <w:r>
        <w:t>69.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rsidR="007C139A" w:rsidRDefault="007C139A">
      <w:pPr>
        <w:pStyle w:val="ConsPlusNormal"/>
        <w:spacing w:before="220"/>
        <w:ind w:firstLine="540"/>
        <w:jc w:val="both"/>
      </w:pPr>
      <w:r>
        <w:t>70.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rsidR="007C139A" w:rsidRDefault="007C139A">
      <w:pPr>
        <w:pStyle w:val="ConsPlusNormal"/>
        <w:spacing w:before="220"/>
        <w:ind w:firstLine="540"/>
        <w:jc w:val="both"/>
      </w:pPr>
      <w:r>
        <w:t>71.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rsidR="007C139A" w:rsidRDefault="007C139A">
      <w:pPr>
        <w:pStyle w:val="ConsPlusNormal"/>
        <w:spacing w:before="220"/>
        <w:ind w:firstLine="540"/>
        <w:jc w:val="both"/>
      </w:pPr>
      <w:r>
        <w:t>72. Скорая специализированная медицинская помощь оказывается в следующих случаях:</w:t>
      </w:r>
    </w:p>
    <w:p w:rsidR="007C139A" w:rsidRDefault="007C139A">
      <w:pPr>
        <w:pStyle w:val="ConsPlusNormal"/>
        <w:spacing w:before="220"/>
        <w:ind w:firstLine="540"/>
        <w:jc w:val="both"/>
      </w:pPr>
      <w: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rsidR="007C139A" w:rsidRDefault="007C139A">
      <w:pPr>
        <w:pStyle w:val="ConsPlusNormal"/>
        <w:spacing w:before="220"/>
        <w:ind w:firstLine="540"/>
        <w:jc w:val="both"/>
      </w:pPr>
      <w:r>
        <w:t>2) при отсутствии эффекта от проводимой пациенту терапии, прогрессирующем ухудшении состояния больного;</w:t>
      </w:r>
    </w:p>
    <w:p w:rsidR="007C139A" w:rsidRDefault="007C139A">
      <w:pPr>
        <w:pStyle w:val="ConsPlusNormal"/>
        <w:spacing w:before="220"/>
        <w:ind w:firstLine="540"/>
        <w:jc w:val="both"/>
      </w:pPr>
      <w:r>
        <w:lastRenderedPageBreak/>
        <w:t>3) при трудности в диагностике заболевания и определении тактики лечения;</w:t>
      </w:r>
    </w:p>
    <w:p w:rsidR="007C139A" w:rsidRDefault="007C139A">
      <w:pPr>
        <w:pStyle w:val="ConsPlusNormal"/>
        <w:spacing w:before="220"/>
        <w:ind w:firstLine="540"/>
        <w:jc w:val="both"/>
      </w:pPr>
      <w:r>
        <w:t>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rsidR="007C139A" w:rsidRDefault="007C139A">
      <w:pPr>
        <w:pStyle w:val="ConsPlusNormal"/>
        <w:spacing w:before="220"/>
        <w:ind w:firstLine="540"/>
        <w:jc w:val="both"/>
      </w:pPr>
      <w:r>
        <w:t>73. Скорая специализированная медицинская помощь оказывается в виде:</w:t>
      </w:r>
    </w:p>
    <w:p w:rsidR="007C139A" w:rsidRDefault="007C139A">
      <w:pPr>
        <w:pStyle w:val="ConsPlusNormal"/>
        <w:spacing w:before="220"/>
        <w:ind w:firstLine="540"/>
        <w:jc w:val="both"/>
      </w:pPr>
      <w:r>
        <w:t>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rsidR="007C139A" w:rsidRDefault="007C139A">
      <w:pPr>
        <w:pStyle w:val="ConsPlusNormal"/>
        <w:spacing w:before="220"/>
        <w:ind w:firstLine="540"/>
        <w:jc w:val="both"/>
      </w:pPr>
      <w: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rsidR="007C139A" w:rsidRDefault="007C139A">
      <w:pPr>
        <w:pStyle w:val="ConsPlusNormal"/>
        <w:spacing w:before="220"/>
        <w:ind w:firstLine="540"/>
        <w:jc w:val="both"/>
      </w:pPr>
      <w:r>
        <w:t>74. 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rsidR="007C139A" w:rsidRDefault="007C139A">
      <w:pPr>
        <w:pStyle w:val="ConsPlusNormal"/>
        <w:spacing w:before="220"/>
        <w:ind w:firstLine="540"/>
        <w:jc w:val="both"/>
      </w:pPr>
      <w:r>
        <w:t>75. Санитарно-авиационная эвакуация осуществляется воздушными судами в следующих случаях:</w:t>
      </w:r>
    </w:p>
    <w:p w:rsidR="007C139A" w:rsidRDefault="007C139A">
      <w:pPr>
        <w:pStyle w:val="ConsPlusNormal"/>
        <w:spacing w:before="220"/>
        <w:ind w:firstLine="540"/>
        <w:jc w:val="both"/>
      </w:pPr>
      <w:r>
        <w:t>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rsidR="007C139A" w:rsidRDefault="007C139A">
      <w:pPr>
        <w:pStyle w:val="ConsPlusNormal"/>
        <w:spacing w:before="220"/>
        <w:ind w:firstLine="540"/>
        <w:jc w:val="both"/>
      </w:pPr>
      <w:r>
        <w:t>2) наличие противопоказаний к медицинской эвакуации пострадавшего наземным транспортом;</w:t>
      </w:r>
    </w:p>
    <w:p w:rsidR="007C139A" w:rsidRDefault="007C139A">
      <w:pPr>
        <w:pStyle w:val="ConsPlusNormal"/>
        <w:spacing w:before="220"/>
        <w:ind w:firstLine="540"/>
        <w:jc w:val="both"/>
      </w:pPr>
      <w: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rsidR="007C139A" w:rsidRDefault="007C139A">
      <w:pPr>
        <w:pStyle w:val="ConsPlusNormal"/>
        <w:spacing w:before="220"/>
        <w:ind w:firstLine="540"/>
        <w:jc w:val="both"/>
      </w:pPr>
      <w:r>
        <w:t>4) климатические и географические особенности места происшествия и отсутствие транспортной доступности;</w:t>
      </w:r>
    </w:p>
    <w:p w:rsidR="007C139A" w:rsidRDefault="007C139A">
      <w:pPr>
        <w:pStyle w:val="ConsPlusNormal"/>
        <w:spacing w:before="220"/>
        <w:ind w:firstLine="540"/>
        <w:jc w:val="both"/>
      </w:pPr>
      <w: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rsidR="007C139A" w:rsidRDefault="007C139A">
      <w:pPr>
        <w:pStyle w:val="ConsPlusNormal"/>
        <w:spacing w:before="220"/>
        <w:ind w:firstLine="540"/>
        <w:jc w:val="both"/>
      </w:pPr>
      <w:r>
        <w:t>76.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rsidR="007C139A" w:rsidRDefault="007C139A">
      <w:pPr>
        <w:pStyle w:val="ConsPlusNormal"/>
      </w:pPr>
    </w:p>
    <w:p w:rsidR="007C139A" w:rsidRDefault="007C139A">
      <w:pPr>
        <w:pStyle w:val="ConsPlusTitle"/>
        <w:jc w:val="center"/>
        <w:outlineLvl w:val="2"/>
      </w:pPr>
      <w:r>
        <w:t>Глава 11. ПОРЯДОК И УСЛОВИЯ ПРЕДОСТАВЛЕНИЯ ПЕРВИЧНОЙ</w:t>
      </w:r>
    </w:p>
    <w:p w:rsidR="007C139A" w:rsidRDefault="007C139A">
      <w:pPr>
        <w:pStyle w:val="ConsPlusTitle"/>
        <w:jc w:val="center"/>
      </w:pPr>
      <w:r>
        <w:t>МЕДИКО-САНИТАРНОЙ ПОМОЩИ, В ТОМ ЧИСЛЕ ПЕРВИЧНОЙ</w:t>
      </w:r>
    </w:p>
    <w:p w:rsidR="007C139A" w:rsidRDefault="007C139A">
      <w:pPr>
        <w:pStyle w:val="ConsPlusTitle"/>
        <w:jc w:val="center"/>
      </w:pPr>
      <w:r>
        <w:t>СПЕЦИАЛИЗИРОВАННОЙ МЕДИКО-САНИТАРНОЙ ПОМОЩИ</w:t>
      </w:r>
    </w:p>
    <w:p w:rsidR="007C139A" w:rsidRDefault="007C139A">
      <w:pPr>
        <w:pStyle w:val="ConsPlusNormal"/>
      </w:pPr>
    </w:p>
    <w:p w:rsidR="007C139A" w:rsidRDefault="007C139A">
      <w:pPr>
        <w:pStyle w:val="ConsPlusNormal"/>
        <w:ind w:firstLine="540"/>
        <w:jc w:val="both"/>
      </w:pPr>
      <w:r>
        <w:t>77.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rsidR="007C139A" w:rsidRDefault="007C139A">
      <w:pPr>
        <w:pStyle w:val="ConsPlusNormal"/>
        <w:spacing w:before="220"/>
        <w:ind w:firstLine="540"/>
        <w:jc w:val="both"/>
      </w:pPr>
      <w:r>
        <w:lastRenderedPageBreak/>
        <w:t>78. Порядок и условия предоставления первичной медико-санитарной помощи в амбулаторных условиях:</w:t>
      </w:r>
    </w:p>
    <w:p w:rsidR="007C139A" w:rsidRDefault="007C139A">
      <w:pPr>
        <w:pStyle w:val="ConsPlusNormal"/>
        <w:spacing w:before="220"/>
        <w:ind w:firstLine="540"/>
        <w:jc w:val="both"/>
      </w:pPr>
      <w:r>
        <w:t>1) первичная медико-санитарная помощь может предоставляться в плановой и неотложной формах, в том числе:</w:t>
      </w:r>
    </w:p>
    <w:p w:rsidR="007C139A" w:rsidRDefault="007C139A">
      <w:pPr>
        <w:pStyle w:val="ConsPlusNormal"/>
        <w:spacing w:before="220"/>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w:t>
      </w:r>
    </w:p>
    <w:p w:rsidR="007C139A" w:rsidRDefault="007C139A">
      <w:pPr>
        <w:pStyle w:val="ConsPlusNormal"/>
        <w:spacing w:before="220"/>
        <w:ind w:firstLine="540"/>
        <w:jc w:val="both"/>
      </w:pPr>
      <w: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rsidR="007C139A" w:rsidRDefault="007C139A">
      <w:pPr>
        <w:pStyle w:val="ConsPlusNormal"/>
        <w:spacing w:before="220"/>
        <w:ind w:firstLine="540"/>
        <w:jc w:val="both"/>
      </w:pPr>
      <w: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rsidR="007C139A" w:rsidRDefault="007C139A">
      <w:pPr>
        <w:pStyle w:val="ConsPlusNormal"/>
        <w:spacing w:before="220"/>
        <w:ind w:firstLine="540"/>
        <w:jc w:val="both"/>
      </w:pPr>
      <w: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7C139A" w:rsidRDefault="007C139A">
      <w:pPr>
        <w:pStyle w:val="ConsPlusNormal"/>
        <w:spacing w:before="220"/>
        <w:ind w:firstLine="540"/>
        <w:jc w:val="both"/>
      </w:pPr>
      <w: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7C139A" w:rsidRDefault="007C139A">
      <w:pPr>
        <w:pStyle w:val="ConsPlusNormal"/>
        <w:spacing w:before="220"/>
        <w:ind w:firstLine="540"/>
        <w:jc w:val="both"/>
      </w:pPr>
      <w: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rsidR="007C139A" w:rsidRDefault="007C139A">
      <w:pPr>
        <w:pStyle w:val="ConsPlusNormal"/>
        <w:spacing w:before="220"/>
        <w:ind w:firstLine="540"/>
        <w:jc w:val="both"/>
      </w:pPr>
      <w: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rsidR="007C139A" w:rsidRDefault="007C139A">
      <w:pPr>
        <w:pStyle w:val="ConsPlusNormal"/>
        <w:spacing w:before="220"/>
        <w:ind w:firstLine="540"/>
        <w:jc w:val="both"/>
      </w:pPr>
      <w:r>
        <w:t>5) первичная медико-санитарная помощь включает:</w:t>
      </w:r>
    </w:p>
    <w:p w:rsidR="007C139A" w:rsidRDefault="007C139A">
      <w:pPr>
        <w:pStyle w:val="ConsPlusNormal"/>
        <w:spacing w:before="220"/>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rsidR="007C139A" w:rsidRDefault="007C139A">
      <w:pPr>
        <w:pStyle w:val="ConsPlusNormal"/>
        <w:spacing w:before="220"/>
        <w:ind w:firstLine="540"/>
        <w:jc w:val="both"/>
      </w:pPr>
      <w: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rsidR="007C139A" w:rsidRDefault="007C139A">
      <w:pPr>
        <w:pStyle w:val="ConsPlusNormal"/>
        <w:spacing w:before="220"/>
        <w:ind w:firstLine="540"/>
        <w:jc w:val="both"/>
      </w:pPr>
      <w:r>
        <w:t xml:space="preserve">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w:t>
      </w:r>
      <w:r>
        <w:lastRenderedPageBreak/>
        <w:t>самостоятельном обращении пациента в медицинскую организацию с учетом порядков оказания медицинской помощи;</w:t>
      </w:r>
    </w:p>
    <w:p w:rsidR="007C139A" w:rsidRDefault="007C139A">
      <w:pPr>
        <w:pStyle w:val="ConsPlusNormal"/>
        <w:spacing w:before="220"/>
        <w:ind w:firstLine="540"/>
        <w:jc w:val="both"/>
      </w:pPr>
      <w:r>
        <w:t>6) первичная медико-санитарная помощь оказывается в соответствии с установленными порядками оказания отдельных видов медицинской помощи;</w:t>
      </w:r>
    </w:p>
    <w:p w:rsidR="007C139A" w:rsidRDefault="007C139A">
      <w:pPr>
        <w:pStyle w:val="ConsPlusNormal"/>
        <w:spacing w:before="220"/>
        <w:ind w:firstLine="540"/>
        <w:jc w:val="both"/>
      </w:pPr>
      <w: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rsidR="007C139A" w:rsidRDefault="007C139A">
      <w:pPr>
        <w:pStyle w:val="ConsPlusNormal"/>
        <w:spacing w:before="220"/>
        <w:ind w:firstLine="540"/>
        <w:jc w:val="both"/>
      </w:pPr>
      <w:r>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rsidR="007C139A" w:rsidRDefault="007C139A">
      <w:pPr>
        <w:pStyle w:val="ConsPlusNormal"/>
        <w:spacing w:before="220"/>
        <w:ind w:firstLine="540"/>
        <w:jc w:val="both"/>
      </w:pPr>
      <w:r>
        <w:t>9) детям со дня рождения и до истечения 30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rsidR="007C139A" w:rsidRDefault="007C139A">
      <w:pPr>
        <w:pStyle w:val="ConsPlusNormal"/>
        <w:spacing w:before="220"/>
        <w:ind w:firstLine="540"/>
        <w:jc w:val="both"/>
      </w:pPr>
      <w:r>
        <w:t>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rsidR="007C139A" w:rsidRDefault="007C139A">
      <w:pPr>
        <w:pStyle w:val="ConsPlusNormal"/>
        <w:spacing w:before="220"/>
        <w:ind w:firstLine="540"/>
        <w:jc w:val="both"/>
      </w:pPr>
      <w:r>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rsidR="007C139A" w:rsidRDefault="007C139A">
      <w:pPr>
        <w:pStyle w:val="ConsPlusNormal"/>
        <w:spacing w:before="220"/>
        <w:ind w:firstLine="540"/>
        <w:jc w:val="both"/>
      </w:pPr>
      <w: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7C139A" w:rsidRDefault="007C139A">
      <w:pPr>
        <w:pStyle w:val="ConsPlusNormal"/>
        <w:spacing w:before="220"/>
        <w:ind w:firstLine="540"/>
        <w:jc w:val="both"/>
      </w:pPr>
      <w: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рабочих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rsidR="007C139A" w:rsidRDefault="007C139A">
      <w:pPr>
        <w:pStyle w:val="ConsPlusNormal"/>
        <w:spacing w:before="220"/>
        <w:ind w:firstLine="540"/>
        <w:jc w:val="both"/>
      </w:pPr>
      <w: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rsidR="007C139A" w:rsidRDefault="007C139A">
      <w:pPr>
        <w:pStyle w:val="ConsPlusNormal"/>
        <w:spacing w:before="220"/>
        <w:ind w:firstLine="540"/>
        <w:jc w:val="both"/>
      </w:pPr>
      <w: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rsidR="007C139A" w:rsidRDefault="007C139A">
      <w:pPr>
        <w:pStyle w:val="ConsPlusNormal"/>
        <w:spacing w:before="220"/>
        <w:ind w:firstLine="540"/>
        <w:jc w:val="both"/>
      </w:pPr>
      <w: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7C139A" w:rsidRDefault="007C139A">
      <w:pPr>
        <w:pStyle w:val="ConsPlusNormal"/>
        <w:spacing w:before="220"/>
        <w:ind w:firstLine="540"/>
        <w:jc w:val="both"/>
      </w:pPr>
      <w:r>
        <w:t>17) маршрутизация пациентов для оказания первичной специализированной медико-</w:t>
      </w:r>
      <w:r>
        <w:lastRenderedPageBreak/>
        <w:t>санитарной помощи осуществляется в соответствии со следующими Приказами Минздрава Свердловской области:</w:t>
      </w:r>
    </w:p>
    <w:p w:rsidR="007C139A" w:rsidRDefault="007C139A">
      <w:pPr>
        <w:pStyle w:val="ConsPlusNormal"/>
        <w:spacing w:before="220"/>
        <w:ind w:firstLine="540"/>
        <w:jc w:val="both"/>
      </w:pPr>
      <w:r>
        <w:t xml:space="preserve">от 07.07.2017 </w:t>
      </w:r>
      <w:hyperlink r:id="rId97">
        <w:r>
          <w:rPr>
            <w:color w:val="0000FF"/>
          </w:rPr>
          <w:t>N 1174-п</w:t>
        </w:r>
      </w:hyperlink>
      <w: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rsidR="007C139A" w:rsidRDefault="007C139A">
      <w:pPr>
        <w:pStyle w:val="ConsPlusNormal"/>
        <w:spacing w:before="220"/>
        <w:ind w:firstLine="540"/>
        <w:jc w:val="both"/>
      </w:pPr>
      <w:r>
        <w:t xml:space="preserve">от 29.09.2017 </w:t>
      </w:r>
      <w:hyperlink r:id="rId98">
        <w:r>
          <w:rPr>
            <w:color w:val="0000FF"/>
          </w:rPr>
          <w:t>N 1654-п</w:t>
        </w:r>
      </w:hyperlink>
      <w: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rsidR="007C139A" w:rsidRDefault="007C139A">
      <w:pPr>
        <w:pStyle w:val="ConsPlusNormal"/>
        <w:spacing w:before="220"/>
        <w:ind w:firstLine="540"/>
        <w:jc w:val="both"/>
      </w:pPr>
      <w:r>
        <w:t xml:space="preserve">от 18.12.2017 </w:t>
      </w:r>
      <w:hyperlink r:id="rId99">
        <w:r>
          <w:rPr>
            <w:color w:val="0000FF"/>
          </w:rPr>
          <w:t>N 2308-п</w:t>
        </w:r>
      </w:hyperlink>
      <w: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rsidR="007C139A" w:rsidRDefault="007C139A">
      <w:pPr>
        <w:pStyle w:val="ConsPlusNormal"/>
        <w:spacing w:before="220"/>
        <w:ind w:firstLine="540"/>
        <w:jc w:val="both"/>
      </w:pPr>
      <w:r>
        <w:t xml:space="preserve">от 30.12.2020 </w:t>
      </w:r>
      <w:hyperlink r:id="rId100">
        <w:r>
          <w:rPr>
            <w:color w:val="0000FF"/>
          </w:rPr>
          <w:t>N 2498-п</w:t>
        </w:r>
      </w:hyperlink>
      <w: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rsidR="007C139A" w:rsidRDefault="007C139A">
      <w:pPr>
        <w:pStyle w:val="ConsPlusNormal"/>
        <w:spacing w:before="220"/>
        <w:ind w:firstLine="540"/>
        <w:jc w:val="both"/>
      </w:pPr>
      <w:r>
        <w:t xml:space="preserve">от 30.03.2021 </w:t>
      </w:r>
      <w:hyperlink r:id="rId101">
        <w:r>
          <w:rPr>
            <w:color w:val="0000FF"/>
          </w:rPr>
          <w:t>N 606-п</w:t>
        </w:r>
      </w:hyperlink>
      <w:r>
        <w:t xml:space="preserve"> "О совершенствовании порядка проведения пренатальной (дородовой) диагностики нарушений развития ребенка на территории Свердловской области";</w:t>
      </w:r>
    </w:p>
    <w:p w:rsidR="007C139A" w:rsidRDefault="007C139A">
      <w:pPr>
        <w:pStyle w:val="ConsPlusNormal"/>
        <w:spacing w:before="220"/>
        <w:ind w:firstLine="540"/>
        <w:jc w:val="both"/>
      </w:pPr>
      <w:r>
        <w:t xml:space="preserve">от 18.05.2021 </w:t>
      </w:r>
      <w:hyperlink r:id="rId102">
        <w:r>
          <w:rPr>
            <w:color w:val="0000FF"/>
          </w:rPr>
          <w:t>N 1002-п</w:t>
        </w:r>
      </w:hyperlink>
      <w:r>
        <w:t xml:space="preserve"> "Об организации оказания медицинской помощи детям со стоматологическими заболеваниями на территории Свердловской области";</w:t>
      </w:r>
    </w:p>
    <w:p w:rsidR="007C139A" w:rsidRDefault="007C139A">
      <w:pPr>
        <w:pStyle w:val="ConsPlusNormal"/>
        <w:spacing w:before="220"/>
        <w:ind w:firstLine="540"/>
        <w:jc w:val="both"/>
      </w:pPr>
      <w:r>
        <w:t xml:space="preserve">от 09.10.2023 </w:t>
      </w:r>
      <w:hyperlink r:id="rId103">
        <w:r>
          <w:rPr>
            <w:color w:val="0000FF"/>
          </w:rPr>
          <w:t>N 2340-п</w:t>
        </w:r>
      </w:hyperlink>
      <w:r>
        <w:t xml:space="preserve"> "Об организации оказания специализированной первичной медико-санитарной помощи взрослому населению Свердловской области";</w:t>
      </w:r>
    </w:p>
    <w:p w:rsidR="007C139A" w:rsidRDefault="007C139A">
      <w:pPr>
        <w:pStyle w:val="ConsPlusNormal"/>
        <w:spacing w:before="220"/>
        <w:ind w:firstLine="540"/>
        <w:jc w:val="both"/>
      </w:pPr>
      <w:r>
        <w:t xml:space="preserve">от 26.09.2024 </w:t>
      </w:r>
      <w:hyperlink r:id="rId104">
        <w:r>
          <w:rPr>
            <w:color w:val="0000FF"/>
          </w:rPr>
          <w:t>N 2310-п</w:t>
        </w:r>
      </w:hyperlink>
      <w:r>
        <w:t xml:space="preserve"> "О проведении рентгенологических исследований в Свердловской области".</w:t>
      </w:r>
    </w:p>
    <w:p w:rsidR="007C139A" w:rsidRDefault="007C139A">
      <w:pPr>
        <w:pStyle w:val="ConsPlusNormal"/>
        <w:spacing w:before="220"/>
        <w:ind w:firstLine="540"/>
        <w:jc w:val="both"/>
      </w:pPr>
      <w:r>
        <w:t>79.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rsidR="007C139A" w:rsidRDefault="007C139A">
      <w:pPr>
        <w:pStyle w:val="ConsPlusNormal"/>
        <w:spacing w:before="220"/>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rsidR="007C139A" w:rsidRDefault="007C139A">
      <w:pPr>
        <w:pStyle w:val="ConsPlusNormal"/>
        <w:spacing w:before="220"/>
        <w:ind w:firstLine="540"/>
        <w:jc w:val="both"/>
      </w:pPr>
      <w:r>
        <w:t>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7C139A" w:rsidRDefault="007C139A">
      <w:pPr>
        <w:pStyle w:val="ConsPlusNormal"/>
        <w:spacing w:before="220"/>
        <w:ind w:firstLine="540"/>
        <w:jc w:val="both"/>
      </w:pPr>
      <w: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rsidR="007C139A" w:rsidRDefault="007C139A">
      <w:pPr>
        <w:pStyle w:val="ConsPlusNormal"/>
        <w:spacing w:before="220"/>
        <w:ind w:firstLine="540"/>
        <w:jc w:val="both"/>
      </w:pPr>
      <w: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rsidR="007C139A" w:rsidRDefault="007C139A">
      <w:pPr>
        <w:pStyle w:val="ConsPlusNormal"/>
        <w:spacing w:before="220"/>
        <w:ind w:firstLine="540"/>
        <w:jc w:val="both"/>
      </w:pPr>
      <w:r>
        <w:t>80. Оказание пациенту первичной медико-санитарной помощи включает:</w:t>
      </w:r>
    </w:p>
    <w:p w:rsidR="007C139A" w:rsidRDefault="007C139A">
      <w:pPr>
        <w:pStyle w:val="ConsPlusNormal"/>
        <w:spacing w:before="220"/>
        <w:ind w:firstLine="540"/>
        <w:jc w:val="both"/>
      </w:pPr>
      <w:r>
        <w:t>1) осмотр пациента;</w:t>
      </w:r>
    </w:p>
    <w:p w:rsidR="007C139A" w:rsidRDefault="007C139A">
      <w:pPr>
        <w:pStyle w:val="ConsPlusNormal"/>
        <w:spacing w:before="220"/>
        <w:ind w:firstLine="540"/>
        <w:jc w:val="both"/>
      </w:pPr>
      <w:r>
        <w:lastRenderedPageBreak/>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7C139A" w:rsidRDefault="007C139A">
      <w:pPr>
        <w:pStyle w:val="ConsPlusNormal"/>
        <w:spacing w:before="22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7C139A" w:rsidRDefault="007C139A">
      <w:pPr>
        <w:pStyle w:val="ConsPlusNormal"/>
        <w:spacing w:before="22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7C139A" w:rsidRDefault="007C139A">
      <w:pPr>
        <w:pStyle w:val="ConsPlusNormal"/>
        <w:spacing w:before="220"/>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rsidR="007C139A" w:rsidRDefault="007C139A">
      <w:pPr>
        <w:pStyle w:val="ConsPlusNormal"/>
        <w:spacing w:before="220"/>
        <w:ind w:firstLine="540"/>
        <w:jc w:val="both"/>
      </w:pPr>
      <w:r>
        <w:t>6) оформление медицинской документации;</w:t>
      </w:r>
    </w:p>
    <w:p w:rsidR="007C139A" w:rsidRDefault="007C139A">
      <w:pPr>
        <w:pStyle w:val="ConsPlusNormal"/>
        <w:spacing w:before="22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7C139A" w:rsidRDefault="007C139A">
      <w:pPr>
        <w:pStyle w:val="ConsPlusNormal"/>
        <w:spacing w:before="220"/>
        <w:ind w:firstLine="540"/>
        <w:jc w:val="both"/>
      </w:pPr>
      <w: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rsidR="007C139A" w:rsidRDefault="007C139A">
      <w:pPr>
        <w:pStyle w:val="ConsPlusNormal"/>
        <w:spacing w:before="22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rsidR="007C139A" w:rsidRDefault="007C139A">
      <w:pPr>
        <w:pStyle w:val="ConsPlusNormal"/>
        <w:spacing w:before="220"/>
        <w:ind w:firstLine="540"/>
        <w:jc w:val="both"/>
      </w:pPr>
      <w:r>
        <w:t>81.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rsidR="007C139A" w:rsidRDefault="007C139A">
      <w:pPr>
        <w:pStyle w:val="ConsPlusNormal"/>
      </w:pPr>
    </w:p>
    <w:p w:rsidR="007C139A" w:rsidRDefault="007C139A">
      <w:pPr>
        <w:pStyle w:val="ConsPlusTitle"/>
        <w:jc w:val="center"/>
        <w:outlineLvl w:val="2"/>
      </w:pPr>
      <w:r>
        <w:t>Глава 12. ПОРЯДОК И УСЛОВИЯ ПРЕДОСТАВЛЕНИЯ</w:t>
      </w:r>
    </w:p>
    <w:p w:rsidR="007C139A" w:rsidRDefault="007C139A">
      <w:pPr>
        <w:pStyle w:val="ConsPlusTitle"/>
        <w:jc w:val="center"/>
      </w:pPr>
      <w:r>
        <w:t>СПЕЦИАЛИЗИРОВАННОЙ, В ТОМ ЧИСЛЕ ВЫСОКОТЕХНОЛОГИЧНОЙ,</w:t>
      </w:r>
    </w:p>
    <w:p w:rsidR="007C139A" w:rsidRDefault="007C139A">
      <w:pPr>
        <w:pStyle w:val="ConsPlusTitle"/>
        <w:jc w:val="center"/>
      </w:pPr>
      <w:r>
        <w:t>МЕДИЦИНСКОЙ ПОМОЩИ</w:t>
      </w:r>
    </w:p>
    <w:p w:rsidR="007C139A" w:rsidRDefault="007C139A">
      <w:pPr>
        <w:pStyle w:val="ConsPlusNormal"/>
      </w:pPr>
    </w:p>
    <w:p w:rsidR="007C139A" w:rsidRDefault="007C139A">
      <w:pPr>
        <w:pStyle w:val="ConsPlusNormal"/>
        <w:ind w:firstLine="540"/>
        <w:jc w:val="both"/>
      </w:pPr>
      <w:r>
        <w:t>82. Специализированная, в том числе высокотехнологичная, медицинская помощь оказывается в стационарных условиях и условиях дневного стационара.</w:t>
      </w:r>
    </w:p>
    <w:p w:rsidR="007C139A" w:rsidRDefault="007C139A">
      <w:pPr>
        <w:pStyle w:val="ConsPlusNormal"/>
        <w:spacing w:before="220"/>
        <w:ind w:firstLine="540"/>
        <w:jc w:val="both"/>
      </w:pPr>
      <w:r>
        <w:t>83.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7C139A" w:rsidRDefault="007C139A">
      <w:pPr>
        <w:pStyle w:val="ConsPlusNormal"/>
        <w:spacing w:before="220"/>
        <w:ind w:firstLine="540"/>
        <w:jc w:val="both"/>
      </w:pPr>
      <w:r>
        <w:t>84.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7C139A" w:rsidRDefault="007C139A">
      <w:pPr>
        <w:pStyle w:val="ConsPlusNormal"/>
        <w:spacing w:before="220"/>
        <w:ind w:firstLine="540"/>
        <w:jc w:val="both"/>
      </w:pPr>
      <w:r>
        <w:t xml:space="preserve">85.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Минздрава Свердловской области с учетом установленных Программой сроков </w:t>
      </w:r>
      <w:r>
        <w:lastRenderedPageBreak/>
        <w:t>ожидания:</w:t>
      </w:r>
    </w:p>
    <w:p w:rsidR="007C139A" w:rsidRDefault="007C139A">
      <w:pPr>
        <w:pStyle w:val="ConsPlusNormal"/>
        <w:spacing w:before="220"/>
        <w:ind w:firstLine="540"/>
        <w:jc w:val="both"/>
      </w:pPr>
      <w:r>
        <w:t xml:space="preserve">от 23.04.2013 </w:t>
      </w:r>
      <w:hyperlink r:id="rId105">
        <w:r>
          <w:rPr>
            <w:color w:val="0000FF"/>
          </w:rPr>
          <w:t>N 521-п</w:t>
        </w:r>
      </w:hyperlink>
      <w:r>
        <w:t xml:space="preserve"> "О Порядке оказания психиатрической медицинской помощи в государственных учреждениях здравоохранения Свердловской области";</w:t>
      </w:r>
    </w:p>
    <w:p w:rsidR="007C139A" w:rsidRDefault="007C139A">
      <w:pPr>
        <w:pStyle w:val="ConsPlusNormal"/>
        <w:spacing w:before="220"/>
        <w:ind w:firstLine="540"/>
        <w:jc w:val="both"/>
      </w:pPr>
      <w:r>
        <w:t xml:space="preserve">от 13.01.2014 </w:t>
      </w:r>
      <w:hyperlink r:id="rId106">
        <w:r>
          <w:rPr>
            <w:color w:val="0000FF"/>
          </w:rPr>
          <w:t>N 20-п</w:t>
        </w:r>
      </w:hyperlink>
      <w:r>
        <w:t xml:space="preserve"> "Об организации оказания медицинской помощи больным с острыми химическими отравлениями в Свердловской области";</w:t>
      </w:r>
    </w:p>
    <w:p w:rsidR="007C139A" w:rsidRDefault="007C139A">
      <w:pPr>
        <w:pStyle w:val="ConsPlusNormal"/>
        <w:spacing w:before="220"/>
        <w:ind w:firstLine="540"/>
        <w:jc w:val="both"/>
      </w:pPr>
      <w:r>
        <w:t xml:space="preserve">от 25.05.2015 </w:t>
      </w:r>
      <w:hyperlink r:id="rId107">
        <w:r>
          <w:rPr>
            <w:color w:val="0000FF"/>
          </w:rPr>
          <w:t>N 743-п</w:t>
        </w:r>
      </w:hyperlink>
      <w:r>
        <w:t xml:space="preserve"> "О маршрутизации больных с заболеваниями сердечно-сосудистой системы при оказании медицинской помощи по профилю "медицинская реабилитация";</w:t>
      </w:r>
    </w:p>
    <w:p w:rsidR="007C139A" w:rsidRDefault="007C139A">
      <w:pPr>
        <w:pStyle w:val="ConsPlusNormal"/>
        <w:spacing w:before="220"/>
        <w:ind w:firstLine="540"/>
        <w:jc w:val="both"/>
      </w:pPr>
      <w:r>
        <w:t xml:space="preserve">от 22.07.2015 </w:t>
      </w:r>
      <w:hyperlink r:id="rId108">
        <w:r>
          <w:rPr>
            <w:color w:val="0000FF"/>
          </w:rPr>
          <w:t>N 1049-п</w:t>
        </w:r>
      </w:hyperlink>
      <w: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rsidR="007C139A" w:rsidRDefault="007C139A">
      <w:pPr>
        <w:pStyle w:val="ConsPlusNormal"/>
        <w:spacing w:before="220"/>
        <w:ind w:firstLine="540"/>
        <w:jc w:val="both"/>
      </w:pPr>
      <w:r>
        <w:t xml:space="preserve">от 06.05.2016 </w:t>
      </w:r>
      <w:hyperlink r:id="rId109">
        <w:r>
          <w:rPr>
            <w:color w:val="0000FF"/>
          </w:rPr>
          <w:t>N 681-п</w:t>
        </w:r>
      </w:hyperlink>
      <w: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rsidR="007C139A" w:rsidRDefault="007C139A">
      <w:pPr>
        <w:pStyle w:val="ConsPlusNormal"/>
        <w:spacing w:before="220"/>
        <w:ind w:firstLine="540"/>
        <w:jc w:val="both"/>
      </w:pPr>
      <w:r>
        <w:t xml:space="preserve">от 27.07.2016 </w:t>
      </w:r>
      <w:hyperlink r:id="rId110">
        <w:r>
          <w:rPr>
            <w:color w:val="0000FF"/>
          </w:rPr>
          <w:t>N 1214-п</w:t>
        </w:r>
      </w:hyperlink>
      <w:r>
        <w:t xml:space="preserve"> "Об организации оказания анестезиолого-реанимационной помощи детскому населению на территории Свердловской области";</w:t>
      </w:r>
    </w:p>
    <w:p w:rsidR="007C139A" w:rsidRDefault="007C139A">
      <w:pPr>
        <w:pStyle w:val="ConsPlusNormal"/>
        <w:spacing w:before="220"/>
        <w:ind w:firstLine="540"/>
        <w:jc w:val="both"/>
      </w:pPr>
      <w:r>
        <w:t xml:space="preserve">от 15.03.2017 </w:t>
      </w:r>
      <w:hyperlink r:id="rId111">
        <w:r>
          <w:rPr>
            <w:color w:val="0000FF"/>
          </w:rPr>
          <w:t>N 380-п</w:t>
        </w:r>
      </w:hyperlink>
      <w:r>
        <w:t xml:space="preserve"> "Об организации оказания медицинской помощи населению Свердловской области по профилю "дерматовенерология";</w:t>
      </w:r>
    </w:p>
    <w:p w:rsidR="007C139A" w:rsidRDefault="007C139A">
      <w:pPr>
        <w:pStyle w:val="ConsPlusNormal"/>
        <w:spacing w:before="220"/>
        <w:ind w:firstLine="540"/>
        <w:jc w:val="both"/>
      </w:pPr>
      <w:r>
        <w:t xml:space="preserve">от 10.10.2017 </w:t>
      </w:r>
      <w:hyperlink r:id="rId112">
        <w:r>
          <w:rPr>
            <w:color w:val="0000FF"/>
          </w:rPr>
          <w:t>N 1723-п</w:t>
        </w:r>
      </w:hyperlink>
      <w:r>
        <w:t xml:space="preserve"> "Об организации медицинской помощи детям с онкологическими заболеваниями на территории Свердловской области";</w:t>
      </w:r>
    </w:p>
    <w:p w:rsidR="007C139A" w:rsidRDefault="007C139A">
      <w:pPr>
        <w:pStyle w:val="ConsPlusNormal"/>
        <w:spacing w:before="220"/>
        <w:ind w:firstLine="540"/>
        <w:jc w:val="both"/>
      </w:pPr>
      <w:r>
        <w:t xml:space="preserve">от 08.02.2018 </w:t>
      </w:r>
      <w:hyperlink r:id="rId113">
        <w:r>
          <w:rPr>
            <w:color w:val="0000FF"/>
          </w:rPr>
          <w:t>N 165-п</w:t>
        </w:r>
      </w:hyperlink>
      <w:r>
        <w:t xml:space="preserve"> "Об оказании медицинской помощи детям, страдающим заболеваниями глаза, его придаточного аппарата и орбиты";</w:t>
      </w:r>
    </w:p>
    <w:p w:rsidR="007C139A" w:rsidRDefault="007C139A">
      <w:pPr>
        <w:pStyle w:val="ConsPlusNormal"/>
        <w:spacing w:before="220"/>
        <w:ind w:firstLine="540"/>
        <w:jc w:val="both"/>
      </w:pPr>
      <w:r>
        <w:t xml:space="preserve">от 02.04.2018 </w:t>
      </w:r>
      <w:hyperlink r:id="rId114">
        <w:r>
          <w:rPr>
            <w:color w:val="0000FF"/>
          </w:rPr>
          <w:t>N 486-п</w:t>
        </w:r>
      </w:hyperlink>
      <w:r>
        <w:t xml:space="preserve"> "Об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w:t>
      </w:r>
    </w:p>
    <w:p w:rsidR="007C139A" w:rsidRDefault="007C139A">
      <w:pPr>
        <w:pStyle w:val="ConsPlusNormal"/>
        <w:spacing w:before="220"/>
        <w:ind w:firstLine="540"/>
        <w:jc w:val="both"/>
      </w:pPr>
      <w:r>
        <w:t xml:space="preserve">от 25.02.2019 </w:t>
      </w:r>
      <w:hyperlink r:id="rId115">
        <w:r>
          <w:rPr>
            <w:color w:val="0000FF"/>
          </w:rPr>
          <w:t>N 329-п</w:t>
        </w:r>
      </w:hyperlink>
      <w:r>
        <w:t xml:space="preserve"> "Об организации оказания медицинской помощи взрослому населению при инфекционных заболеваниях в Свердловской области";</w:t>
      </w:r>
    </w:p>
    <w:p w:rsidR="007C139A" w:rsidRDefault="007C139A">
      <w:pPr>
        <w:pStyle w:val="ConsPlusNormal"/>
        <w:spacing w:before="220"/>
        <w:ind w:firstLine="540"/>
        <w:jc w:val="both"/>
      </w:pPr>
      <w:r>
        <w:t xml:space="preserve">от 31.05.2019 </w:t>
      </w:r>
      <w:hyperlink r:id="rId116">
        <w:r>
          <w:rPr>
            <w:color w:val="0000FF"/>
          </w:rPr>
          <w:t>N 1085-п</w:t>
        </w:r>
      </w:hyperlink>
      <w: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rsidR="007C139A" w:rsidRDefault="007C139A">
      <w:pPr>
        <w:pStyle w:val="ConsPlusNormal"/>
        <w:spacing w:before="220"/>
        <w:ind w:firstLine="540"/>
        <w:jc w:val="both"/>
      </w:pPr>
      <w:r>
        <w:t xml:space="preserve">от 16.06.2020 </w:t>
      </w:r>
      <w:hyperlink r:id="rId117">
        <w:r>
          <w:rPr>
            <w:color w:val="0000FF"/>
          </w:rPr>
          <w:t>N 1071-п</w:t>
        </w:r>
      </w:hyperlink>
      <w: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rsidR="007C139A" w:rsidRDefault="007C139A">
      <w:pPr>
        <w:pStyle w:val="ConsPlusNormal"/>
        <w:spacing w:before="220"/>
        <w:ind w:firstLine="540"/>
        <w:jc w:val="both"/>
      </w:pPr>
      <w:r>
        <w:t xml:space="preserve">от 26.12.2020 </w:t>
      </w:r>
      <w:hyperlink r:id="rId118">
        <w:r>
          <w:rPr>
            <w:color w:val="0000FF"/>
          </w:rPr>
          <w:t>N 2457-п</w:t>
        </w:r>
      </w:hyperlink>
      <w: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rsidR="007C139A" w:rsidRDefault="007C139A">
      <w:pPr>
        <w:pStyle w:val="ConsPlusNormal"/>
        <w:spacing w:before="220"/>
        <w:ind w:firstLine="540"/>
        <w:jc w:val="both"/>
      </w:pPr>
      <w:r>
        <w:t xml:space="preserve">от 30.12.2020 </w:t>
      </w:r>
      <w:hyperlink r:id="rId119">
        <w:r>
          <w:rPr>
            <w:color w:val="0000FF"/>
          </w:rPr>
          <w:t>N 2496-п</w:t>
        </w:r>
      </w:hyperlink>
      <w:r>
        <w:t xml:space="preserve"> "О совершенствовании маршрутизации беременных, рожениц, родильниц на территории Свердловской области";</w:t>
      </w:r>
    </w:p>
    <w:p w:rsidR="007C139A" w:rsidRDefault="007C139A">
      <w:pPr>
        <w:pStyle w:val="ConsPlusNormal"/>
        <w:spacing w:before="220"/>
        <w:ind w:firstLine="540"/>
        <w:jc w:val="both"/>
      </w:pPr>
      <w:r>
        <w:t xml:space="preserve">от 30.12.2020 </w:t>
      </w:r>
      <w:hyperlink r:id="rId120">
        <w:r>
          <w:rPr>
            <w:color w:val="0000FF"/>
          </w:rPr>
          <w:t>N 2499-п</w:t>
        </w:r>
      </w:hyperlink>
      <w:r>
        <w:t xml:space="preserve"> "О совершенствовании оказания медицинской реабилитации детям на территории Свердловской области";</w:t>
      </w:r>
    </w:p>
    <w:p w:rsidR="007C139A" w:rsidRDefault="007C139A">
      <w:pPr>
        <w:pStyle w:val="ConsPlusNormal"/>
        <w:spacing w:before="220"/>
        <w:ind w:firstLine="540"/>
        <w:jc w:val="both"/>
      </w:pPr>
      <w:r>
        <w:t xml:space="preserve">от 01.02.2021 </w:t>
      </w:r>
      <w:hyperlink r:id="rId121">
        <w:r>
          <w:rPr>
            <w:color w:val="0000FF"/>
          </w:rPr>
          <w:t>N 165-п</w:t>
        </w:r>
      </w:hyperlink>
      <w: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rsidR="007C139A" w:rsidRDefault="007C139A">
      <w:pPr>
        <w:pStyle w:val="ConsPlusNormal"/>
        <w:spacing w:before="220"/>
        <w:ind w:firstLine="540"/>
        <w:jc w:val="both"/>
      </w:pPr>
      <w:r>
        <w:t xml:space="preserve">от 15.02.2021 </w:t>
      </w:r>
      <w:hyperlink r:id="rId122">
        <w:r>
          <w:rPr>
            <w:color w:val="0000FF"/>
          </w:rPr>
          <w:t>N 263-п</w:t>
        </w:r>
      </w:hyperlink>
      <w:r>
        <w:t xml:space="preserve"> "Об организации оказания медицинской помощи по профилю "медицинская реабилитация" пациентам (взрослое население), перенесшим новую </w:t>
      </w:r>
      <w:r>
        <w:lastRenderedPageBreak/>
        <w:t>коронавирусную инфекцию (COVID-19)";</w:t>
      </w:r>
    </w:p>
    <w:p w:rsidR="007C139A" w:rsidRDefault="007C139A">
      <w:pPr>
        <w:pStyle w:val="ConsPlusNormal"/>
        <w:spacing w:before="220"/>
        <w:ind w:firstLine="540"/>
        <w:jc w:val="both"/>
      </w:pPr>
      <w:r>
        <w:t xml:space="preserve">от 10.03.2021 </w:t>
      </w:r>
      <w:hyperlink r:id="rId123">
        <w:r>
          <w:rPr>
            <w:color w:val="0000FF"/>
          </w:rPr>
          <w:t>N 411-п</w:t>
        </w:r>
      </w:hyperlink>
      <w:r>
        <w:t xml:space="preserve">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rsidR="007C139A" w:rsidRDefault="007C139A">
      <w:pPr>
        <w:pStyle w:val="ConsPlusNormal"/>
        <w:spacing w:before="220"/>
        <w:ind w:firstLine="540"/>
        <w:jc w:val="both"/>
      </w:pPr>
      <w:r>
        <w:t xml:space="preserve">от 02.04.2021 </w:t>
      </w:r>
      <w:hyperlink r:id="rId124">
        <w:r>
          <w:rPr>
            <w:color w:val="0000FF"/>
          </w:rPr>
          <w:t>N 658-п</w:t>
        </w:r>
      </w:hyperlink>
      <w: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rsidR="007C139A" w:rsidRDefault="007C139A">
      <w:pPr>
        <w:pStyle w:val="ConsPlusNormal"/>
        <w:spacing w:before="220"/>
        <w:ind w:firstLine="540"/>
        <w:jc w:val="both"/>
      </w:pPr>
      <w:r>
        <w:t xml:space="preserve">от 02.06.2021 </w:t>
      </w:r>
      <w:hyperlink r:id="rId125">
        <w:r>
          <w:rPr>
            <w:color w:val="0000FF"/>
          </w:rPr>
          <w:t>N 1188-п</w:t>
        </w:r>
      </w:hyperlink>
      <w:r>
        <w:t xml:space="preserve"> "Об организации оказания анестезиолого-реанимационной помощи взрослому населению на территории Свердловской области";</w:t>
      </w:r>
    </w:p>
    <w:p w:rsidR="007C139A" w:rsidRDefault="007C139A">
      <w:pPr>
        <w:pStyle w:val="ConsPlusNormal"/>
        <w:spacing w:before="220"/>
        <w:ind w:firstLine="540"/>
        <w:jc w:val="both"/>
      </w:pPr>
      <w:r>
        <w:t xml:space="preserve">от 19.07.2021 </w:t>
      </w:r>
      <w:hyperlink r:id="rId126">
        <w:r>
          <w:rPr>
            <w:color w:val="0000FF"/>
          </w:rPr>
          <w:t>N 1609-п</w:t>
        </w:r>
      </w:hyperlink>
      <w:r>
        <w:t xml:space="preserve"> "Об организации оказания хирургической и колопроктологической помощи на территории Свердловской области";</w:t>
      </w:r>
    </w:p>
    <w:p w:rsidR="007C139A" w:rsidRDefault="007C139A">
      <w:pPr>
        <w:pStyle w:val="ConsPlusNormal"/>
        <w:spacing w:before="220"/>
        <w:ind w:firstLine="540"/>
        <w:jc w:val="both"/>
      </w:pPr>
      <w:r>
        <w:t xml:space="preserve">от 02.08.2021 </w:t>
      </w:r>
      <w:hyperlink r:id="rId127">
        <w:r>
          <w:rPr>
            <w:color w:val="0000FF"/>
          </w:rPr>
          <w:t>N 1743-п</w:t>
        </w:r>
      </w:hyperlink>
      <w:r>
        <w:t xml:space="preserve"> "Об организации оказания медицинской помощи детям по профилю "неврология" на территории Свердловской области";</w:t>
      </w:r>
    </w:p>
    <w:p w:rsidR="007C139A" w:rsidRDefault="007C139A">
      <w:pPr>
        <w:pStyle w:val="ConsPlusNormal"/>
        <w:spacing w:before="220"/>
        <w:ind w:firstLine="540"/>
        <w:jc w:val="both"/>
      </w:pPr>
      <w:r>
        <w:t xml:space="preserve">от 20.10.2021 </w:t>
      </w:r>
      <w:hyperlink r:id="rId128">
        <w:r>
          <w:rPr>
            <w:color w:val="0000FF"/>
          </w:rPr>
          <w:t>N 2415-п</w:t>
        </w:r>
      </w:hyperlink>
      <w: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rsidR="007C139A" w:rsidRDefault="007C139A">
      <w:pPr>
        <w:pStyle w:val="ConsPlusNormal"/>
        <w:spacing w:before="220"/>
        <w:ind w:firstLine="540"/>
        <w:jc w:val="both"/>
      </w:pPr>
      <w:r>
        <w:t xml:space="preserve">от 26.10.2021 </w:t>
      </w:r>
      <w:hyperlink r:id="rId129">
        <w:r>
          <w:rPr>
            <w:color w:val="0000FF"/>
          </w:rPr>
          <w:t>N 2480-п</w:t>
        </w:r>
      </w:hyperlink>
      <w:r>
        <w:t xml:space="preserve"> "О маршрутизации взрослого населения Свердловской области для оказания офтальмологической помощи";</w:t>
      </w:r>
    </w:p>
    <w:p w:rsidR="007C139A" w:rsidRDefault="007C139A">
      <w:pPr>
        <w:pStyle w:val="ConsPlusNormal"/>
        <w:spacing w:before="220"/>
        <w:ind w:firstLine="540"/>
        <w:jc w:val="both"/>
      </w:pPr>
      <w:r>
        <w:t xml:space="preserve">от 17.12.2021 </w:t>
      </w:r>
      <w:hyperlink r:id="rId130">
        <w:r>
          <w:rPr>
            <w:color w:val="0000FF"/>
          </w:rPr>
          <w:t>N 2929-п</w:t>
        </w:r>
      </w:hyperlink>
      <w:r>
        <w:t xml:space="preserve"> "О совершенствовании оказания медицинской помощи детям с ревматическими болезнями в Свердловской области";</w:t>
      </w:r>
    </w:p>
    <w:p w:rsidR="007C139A" w:rsidRDefault="007C139A">
      <w:pPr>
        <w:pStyle w:val="ConsPlusNormal"/>
        <w:spacing w:before="220"/>
        <w:ind w:firstLine="540"/>
        <w:jc w:val="both"/>
      </w:pPr>
      <w:r>
        <w:t xml:space="preserve">от 02.01.2022 </w:t>
      </w:r>
      <w:hyperlink r:id="rId131">
        <w:r>
          <w:rPr>
            <w:color w:val="0000FF"/>
          </w:rPr>
          <w:t>N 2-п</w:t>
        </w:r>
      </w:hyperlink>
      <w:r>
        <w:t xml:space="preserve"> "Об организации проведения химиотерапевтического лечения больных онкогематологическими заболеваниями";</w:t>
      </w:r>
    </w:p>
    <w:p w:rsidR="007C139A" w:rsidRDefault="007C139A">
      <w:pPr>
        <w:pStyle w:val="ConsPlusNormal"/>
        <w:spacing w:before="220"/>
        <w:ind w:firstLine="540"/>
        <w:jc w:val="both"/>
      </w:pPr>
      <w:r>
        <w:t xml:space="preserve">от 19.01.2022 </w:t>
      </w:r>
      <w:hyperlink r:id="rId132">
        <w:r>
          <w:rPr>
            <w:color w:val="0000FF"/>
          </w:rPr>
          <w:t>N 64-п</w:t>
        </w:r>
      </w:hyperlink>
      <w: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rsidR="007C139A" w:rsidRDefault="007C139A">
      <w:pPr>
        <w:pStyle w:val="ConsPlusNormal"/>
        <w:spacing w:before="220"/>
        <w:ind w:firstLine="540"/>
        <w:jc w:val="both"/>
      </w:pPr>
      <w:r>
        <w:t xml:space="preserve">от 21.01.2022 </w:t>
      </w:r>
      <w:hyperlink r:id="rId133">
        <w:r>
          <w:rPr>
            <w:color w:val="0000FF"/>
          </w:rPr>
          <w:t>N 86-п</w:t>
        </w:r>
      </w:hyperlink>
      <w:r>
        <w:t xml:space="preserve">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rsidR="007C139A" w:rsidRDefault="007C139A">
      <w:pPr>
        <w:pStyle w:val="ConsPlusNormal"/>
        <w:spacing w:before="220"/>
        <w:ind w:firstLine="540"/>
        <w:jc w:val="both"/>
      </w:pPr>
      <w:r>
        <w:t xml:space="preserve">от 24.01.2022 </w:t>
      </w:r>
      <w:hyperlink r:id="rId134">
        <w:r>
          <w:rPr>
            <w:color w:val="0000FF"/>
          </w:rPr>
          <w:t>N 103-п</w:t>
        </w:r>
      </w:hyperlink>
      <w:r>
        <w:t xml:space="preserve"> "Об организации оказания медицинской помощи детям Свердловской области, страдающим заболеваниями дерматовенерологического профиля";</w:t>
      </w:r>
    </w:p>
    <w:p w:rsidR="007C139A" w:rsidRDefault="007C139A">
      <w:pPr>
        <w:pStyle w:val="ConsPlusNormal"/>
        <w:spacing w:before="220"/>
        <w:ind w:firstLine="540"/>
        <w:jc w:val="both"/>
      </w:pPr>
      <w:r>
        <w:t xml:space="preserve">от 24.01.2022 </w:t>
      </w:r>
      <w:hyperlink r:id="rId135">
        <w:r>
          <w:rPr>
            <w:color w:val="0000FF"/>
          </w:rPr>
          <w:t>N 105-п</w:t>
        </w:r>
      </w:hyperlink>
      <w:r>
        <w:t xml:space="preserve"> "Об организации оказания медицинской помощи взрослому населению по профилю "пульмонология" на территории Свердловской области";</w:t>
      </w:r>
    </w:p>
    <w:p w:rsidR="007C139A" w:rsidRDefault="007C139A">
      <w:pPr>
        <w:pStyle w:val="ConsPlusNormal"/>
        <w:spacing w:before="220"/>
        <w:ind w:firstLine="540"/>
        <w:jc w:val="both"/>
      </w:pPr>
      <w:r>
        <w:t xml:space="preserve">от 10.03.2022 </w:t>
      </w:r>
      <w:hyperlink r:id="rId136">
        <w:r>
          <w:rPr>
            <w:color w:val="0000FF"/>
          </w:rPr>
          <w:t>N 440-п</w:t>
        </w:r>
      </w:hyperlink>
      <w:r>
        <w:t xml:space="preserve"> "О совершенствовании медицинской помощи новорожденным детям на территории Свердловской области";</w:t>
      </w:r>
    </w:p>
    <w:p w:rsidR="007C139A" w:rsidRDefault="007C139A">
      <w:pPr>
        <w:pStyle w:val="ConsPlusNormal"/>
        <w:spacing w:before="220"/>
        <w:ind w:firstLine="540"/>
        <w:jc w:val="both"/>
      </w:pPr>
      <w:r>
        <w:t xml:space="preserve">от 07.04.2022 </w:t>
      </w:r>
      <w:hyperlink r:id="rId137">
        <w:r>
          <w:rPr>
            <w:color w:val="0000FF"/>
          </w:rPr>
          <w:t>N 729-п</w:t>
        </w:r>
      </w:hyperlink>
      <w:r>
        <w:t xml:space="preserve"> "Об организации оказания урологической помощи взрослому населению на территории Свердловской области";</w:t>
      </w:r>
    </w:p>
    <w:p w:rsidR="007C139A" w:rsidRDefault="007C139A">
      <w:pPr>
        <w:pStyle w:val="ConsPlusNormal"/>
        <w:spacing w:before="220"/>
        <w:ind w:firstLine="540"/>
        <w:jc w:val="both"/>
      </w:pPr>
      <w:r>
        <w:t xml:space="preserve">от 12.04.2022 </w:t>
      </w:r>
      <w:hyperlink r:id="rId138">
        <w:r>
          <w:rPr>
            <w:color w:val="0000FF"/>
          </w:rPr>
          <w:t>N 767-п</w:t>
        </w:r>
      </w:hyperlink>
      <w:r>
        <w:t xml:space="preserve"> "О совершенствовании оказания медицинской помощи детям и подросткам с нефрологическими заболеваниями на территории Свердловской области";</w:t>
      </w:r>
    </w:p>
    <w:p w:rsidR="007C139A" w:rsidRDefault="007C139A">
      <w:pPr>
        <w:pStyle w:val="ConsPlusNormal"/>
        <w:spacing w:before="220"/>
        <w:ind w:firstLine="540"/>
        <w:jc w:val="both"/>
      </w:pPr>
      <w:r>
        <w:t xml:space="preserve">от 21.04.2022 </w:t>
      </w:r>
      <w:hyperlink r:id="rId139">
        <w:r>
          <w:rPr>
            <w:color w:val="0000FF"/>
          </w:rPr>
          <w:t>N 857-п</w:t>
        </w:r>
      </w:hyperlink>
      <w:r>
        <w:t xml:space="preserve"> "Об организации оказания оториноларингологической помощи на территории Свердловской области";</w:t>
      </w:r>
    </w:p>
    <w:p w:rsidR="007C139A" w:rsidRDefault="007C139A">
      <w:pPr>
        <w:pStyle w:val="ConsPlusNormal"/>
        <w:spacing w:before="220"/>
        <w:ind w:firstLine="540"/>
        <w:jc w:val="both"/>
      </w:pPr>
      <w:r>
        <w:lastRenderedPageBreak/>
        <w:t xml:space="preserve">от 04.05.2022 </w:t>
      </w:r>
      <w:hyperlink r:id="rId140">
        <w:r>
          <w:rPr>
            <w:color w:val="0000FF"/>
          </w:rPr>
          <w:t>N 965-п</w:t>
        </w:r>
      </w:hyperlink>
      <w:r>
        <w:t xml:space="preserve"> "О совершенствовании оказания медицинской помощи детям с заболеваниями по профилю "пульмонология" в Свердловской области";</w:t>
      </w:r>
    </w:p>
    <w:p w:rsidR="007C139A" w:rsidRDefault="007C139A">
      <w:pPr>
        <w:pStyle w:val="ConsPlusNormal"/>
        <w:spacing w:before="220"/>
        <w:ind w:firstLine="540"/>
        <w:jc w:val="both"/>
      </w:pPr>
      <w:r>
        <w:t xml:space="preserve">от 30.05.2022 </w:t>
      </w:r>
      <w:hyperlink r:id="rId141">
        <w:r>
          <w:rPr>
            <w:color w:val="0000FF"/>
          </w:rPr>
          <w:t>N 1167-п</w:t>
        </w:r>
      </w:hyperlink>
      <w:r>
        <w:t xml:space="preserve"> "Об организации медицинской помощи по профилю "терапия" на территории Свердловской области";</w:t>
      </w:r>
    </w:p>
    <w:p w:rsidR="007C139A" w:rsidRDefault="007C139A">
      <w:pPr>
        <w:pStyle w:val="ConsPlusNormal"/>
        <w:spacing w:before="220"/>
        <w:ind w:firstLine="540"/>
        <w:jc w:val="both"/>
      </w:pPr>
      <w:r>
        <w:t xml:space="preserve">от 09.06.2022 </w:t>
      </w:r>
      <w:hyperlink r:id="rId142">
        <w:r>
          <w:rPr>
            <w:color w:val="0000FF"/>
          </w:rPr>
          <w:t>N 1290-п</w:t>
        </w:r>
      </w:hyperlink>
      <w:r>
        <w:t xml:space="preserve"> "Об организации оказания медицинской помощи детям по профилю "гастроэнтерология" на территории Свердловской области";</w:t>
      </w:r>
    </w:p>
    <w:p w:rsidR="007C139A" w:rsidRDefault="007C139A">
      <w:pPr>
        <w:pStyle w:val="ConsPlusNormal"/>
        <w:spacing w:before="220"/>
        <w:ind w:firstLine="540"/>
        <w:jc w:val="both"/>
      </w:pPr>
      <w:r>
        <w:t xml:space="preserve">от 20.09.2022 </w:t>
      </w:r>
      <w:hyperlink r:id="rId143">
        <w:r>
          <w:rPr>
            <w:color w:val="0000FF"/>
          </w:rPr>
          <w:t>N 2113-п</w:t>
        </w:r>
      </w:hyperlink>
      <w:r>
        <w:t xml:space="preserve"> "Об организации оказания медицинской помощи взрослым и детям по профилю "челюстно-лицевая хирургия" на территории Свердловской области";</w:t>
      </w:r>
    </w:p>
    <w:p w:rsidR="007C139A" w:rsidRDefault="007C139A">
      <w:pPr>
        <w:pStyle w:val="ConsPlusNormal"/>
        <w:spacing w:before="220"/>
        <w:ind w:firstLine="540"/>
        <w:jc w:val="both"/>
      </w:pPr>
      <w:r>
        <w:t xml:space="preserve">от 12.10.2022 </w:t>
      </w:r>
      <w:hyperlink r:id="rId144">
        <w:r>
          <w:rPr>
            <w:color w:val="0000FF"/>
          </w:rPr>
          <w:t>N 2292-п</w:t>
        </w:r>
      </w:hyperlink>
      <w:r>
        <w:t xml:space="preserve"> "О совершенствовании реанимационно-консультативной медицинской помощи новорожденным детям на территории Свердловской области";</w:t>
      </w:r>
    </w:p>
    <w:p w:rsidR="007C139A" w:rsidRDefault="007C139A">
      <w:pPr>
        <w:pStyle w:val="ConsPlusNormal"/>
        <w:spacing w:before="220"/>
        <w:ind w:firstLine="540"/>
        <w:jc w:val="both"/>
      </w:pPr>
      <w:r>
        <w:t xml:space="preserve">от 08.12.2022 </w:t>
      </w:r>
      <w:hyperlink r:id="rId145">
        <w:r>
          <w:rPr>
            <w:color w:val="0000FF"/>
          </w:rPr>
          <w:t>N 2824-п</w:t>
        </w:r>
      </w:hyperlink>
      <w:r>
        <w:t xml:space="preserve"> "Об организации оказания медицинской помощи взрослому населению Свердловской области по профилю "онкология";</w:t>
      </w:r>
    </w:p>
    <w:p w:rsidR="007C139A" w:rsidRDefault="007C139A">
      <w:pPr>
        <w:pStyle w:val="ConsPlusNormal"/>
        <w:spacing w:before="220"/>
        <w:ind w:firstLine="540"/>
        <w:jc w:val="both"/>
      </w:pPr>
      <w:r>
        <w:t xml:space="preserve">от 27.12.2022 </w:t>
      </w:r>
      <w:hyperlink r:id="rId146">
        <w:r>
          <w:rPr>
            <w:color w:val="0000FF"/>
          </w:rPr>
          <w:t>N 3000-п</w:t>
        </w:r>
      </w:hyperlink>
      <w:r>
        <w:t xml:space="preserve"> "Об организации оказания наркологической помощи населению в Свердловской области";</w:t>
      </w:r>
    </w:p>
    <w:p w:rsidR="007C139A" w:rsidRDefault="007C139A">
      <w:pPr>
        <w:pStyle w:val="ConsPlusNormal"/>
        <w:spacing w:before="220"/>
        <w:ind w:firstLine="540"/>
        <w:jc w:val="both"/>
      </w:pPr>
      <w:r>
        <w:t xml:space="preserve">от 24.01.2023 </w:t>
      </w:r>
      <w:hyperlink r:id="rId147">
        <w:r>
          <w:rPr>
            <w:color w:val="0000FF"/>
          </w:rPr>
          <w:t>N 107-п</w:t>
        </w:r>
      </w:hyperlink>
      <w:r>
        <w:t xml:space="preserve"> "Об организации оказания медицинской помощи взрослому населению по профилю "нефрология" на территории Свердловской области";</w:t>
      </w:r>
    </w:p>
    <w:p w:rsidR="007C139A" w:rsidRDefault="007C139A">
      <w:pPr>
        <w:pStyle w:val="ConsPlusNormal"/>
        <w:spacing w:before="220"/>
        <w:ind w:firstLine="540"/>
        <w:jc w:val="both"/>
      </w:pPr>
      <w:r>
        <w:t xml:space="preserve">от 27.02.2023 </w:t>
      </w:r>
      <w:hyperlink r:id="rId148">
        <w:r>
          <w:rPr>
            <w:color w:val="0000FF"/>
          </w:rPr>
          <w:t>N 403-п</w:t>
        </w:r>
      </w:hyperlink>
      <w:r>
        <w:t xml:space="preserve"> "Об организации оказания медицинской помощи взрослому населению по профилю "гастроэнтерология" на территории Свердловской области";</w:t>
      </w:r>
    </w:p>
    <w:p w:rsidR="007C139A" w:rsidRDefault="007C139A">
      <w:pPr>
        <w:pStyle w:val="ConsPlusNormal"/>
        <w:spacing w:before="220"/>
        <w:ind w:firstLine="540"/>
        <w:jc w:val="both"/>
      </w:pPr>
      <w:r>
        <w:t xml:space="preserve">от 20.04.2023 </w:t>
      </w:r>
      <w:hyperlink r:id="rId149">
        <w:r>
          <w:rPr>
            <w:color w:val="0000FF"/>
          </w:rPr>
          <w:t>N 868-п</w:t>
        </w:r>
      </w:hyperlink>
      <w:r>
        <w:t xml:space="preserve"> "Об организации деятельности межмуниципальных медицинских центров Свердловской области";</w:t>
      </w:r>
    </w:p>
    <w:p w:rsidR="007C139A" w:rsidRDefault="007C139A">
      <w:pPr>
        <w:pStyle w:val="ConsPlusNormal"/>
        <w:spacing w:before="220"/>
        <w:ind w:firstLine="540"/>
        <w:jc w:val="both"/>
      </w:pPr>
      <w:r>
        <w:t xml:space="preserve">от 16.05.2023 </w:t>
      </w:r>
      <w:hyperlink r:id="rId150">
        <w:r>
          <w:rPr>
            <w:color w:val="0000FF"/>
          </w:rPr>
          <w:t>N 1064-п</w:t>
        </w:r>
      </w:hyperlink>
      <w:r>
        <w:t xml:space="preserve"> "Об организации оказания медицинской помощи по профилю "эндокринология" взрослому населению на территории Свердловской области";</w:t>
      </w:r>
    </w:p>
    <w:p w:rsidR="007C139A" w:rsidRDefault="007C139A">
      <w:pPr>
        <w:pStyle w:val="ConsPlusNormal"/>
        <w:spacing w:before="220"/>
        <w:ind w:firstLine="540"/>
        <w:jc w:val="both"/>
      </w:pPr>
      <w:r>
        <w:t xml:space="preserve">от 25.05.2023 </w:t>
      </w:r>
      <w:hyperlink r:id="rId151">
        <w:r>
          <w:rPr>
            <w:color w:val="0000FF"/>
          </w:rPr>
          <w:t>N 1156-п</w:t>
        </w:r>
      </w:hyperlink>
      <w:r>
        <w:t xml:space="preserve"> "Об организации оказания медицинской помощи пациентам с острым нарушением мозгового кровообращения на территории Свердловской области";</w:t>
      </w:r>
    </w:p>
    <w:p w:rsidR="007C139A" w:rsidRDefault="007C139A">
      <w:pPr>
        <w:pStyle w:val="ConsPlusNormal"/>
        <w:spacing w:before="220"/>
        <w:ind w:firstLine="540"/>
        <w:jc w:val="both"/>
      </w:pPr>
      <w:r>
        <w:t xml:space="preserve">от 15.08.2023 </w:t>
      </w:r>
      <w:hyperlink r:id="rId152">
        <w:r>
          <w:rPr>
            <w:color w:val="0000FF"/>
          </w:rPr>
          <w:t>N 1900-п</w:t>
        </w:r>
      </w:hyperlink>
      <w:r>
        <w:t xml:space="preserve"> "Об организации оказания медицинской помощи взрослому населению по профилю "ревматология" на территории Свердловской области";</w:t>
      </w:r>
    </w:p>
    <w:p w:rsidR="007C139A" w:rsidRDefault="007C139A">
      <w:pPr>
        <w:pStyle w:val="ConsPlusNormal"/>
        <w:spacing w:before="220"/>
        <w:ind w:firstLine="540"/>
        <w:jc w:val="both"/>
      </w:pPr>
      <w:r>
        <w:t xml:space="preserve">от 22.12.2023 </w:t>
      </w:r>
      <w:hyperlink r:id="rId153">
        <w:r>
          <w:rPr>
            <w:color w:val="0000FF"/>
          </w:rPr>
          <w:t>N 3042-п</w:t>
        </w:r>
      </w:hyperlink>
      <w:r>
        <w:t xml:space="preserve"> "Об организации оказания травматолого-ортопедической помощи взрослому населению на территории Свердловской области";</w:t>
      </w:r>
    </w:p>
    <w:p w:rsidR="007C139A" w:rsidRDefault="007C139A">
      <w:pPr>
        <w:pStyle w:val="ConsPlusNormal"/>
        <w:spacing w:before="220"/>
        <w:ind w:firstLine="540"/>
        <w:jc w:val="both"/>
      </w:pPr>
      <w:r>
        <w:t xml:space="preserve">от 22.02.2024 </w:t>
      </w:r>
      <w:hyperlink r:id="rId154">
        <w:r>
          <w:rPr>
            <w:color w:val="0000FF"/>
          </w:rPr>
          <w:t>N 386-п</w:t>
        </w:r>
      </w:hyperlink>
      <w:r>
        <w:t xml:space="preserve"> "Об организации оказания медицинской помощи по профилю "кардиология" на территории Свердловской области";</w:t>
      </w:r>
    </w:p>
    <w:p w:rsidR="007C139A" w:rsidRDefault="007C139A">
      <w:pPr>
        <w:pStyle w:val="ConsPlusNormal"/>
        <w:spacing w:before="220"/>
        <w:ind w:firstLine="540"/>
        <w:jc w:val="both"/>
      </w:pPr>
      <w:r>
        <w:t xml:space="preserve">от 06.06.2024 </w:t>
      </w:r>
      <w:hyperlink r:id="rId155">
        <w:r>
          <w:rPr>
            <w:color w:val="0000FF"/>
          </w:rPr>
          <w:t>N 1345-п</w:t>
        </w:r>
      </w:hyperlink>
      <w:r>
        <w:t xml:space="preserve"> "Об организации оказания медицинской помощи взрослым пациентам с неврологическими заболеваниями в Свердловской области";</w:t>
      </w:r>
    </w:p>
    <w:p w:rsidR="007C139A" w:rsidRDefault="007C139A">
      <w:pPr>
        <w:pStyle w:val="ConsPlusNormal"/>
        <w:spacing w:before="220"/>
        <w:ind w:firstLine="540"/>
        <w:jc w:val="both"/>
      </w:pPr>
      <w:r>
        <w:t xml:space="preserve">от 30.09.2024 </w:t>
      </w:r>
      <w:hyperlink r:id="rId156">
        <w:r>
          <w:rPr>
            <w:color w:val="0000FF"/>
          </w:rPr>
          <w:t>N 2333-п</w:t>
        </w:r>
      </w:hyperlink>
      <w: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rsidR="007C139A" w:rsidRDefault="007C139A">
      <w:pPr>
        <w:pStyle w:val="ConsPlusNormal"/>
        <w:spacing w:before="220"/>
        <w:ind w:firstLine="540"/>
        <w:jc w:val="both"/>
      </w:pPr>
      <w:r>
        <w:t xml:space="preserve">от 21.10.2024 </w:t>
      </w:r>
      <w:hyperlink r:id="rId157">
        <w:r>
          <w:rPr>
            <w:color w:val="0000FF"/>
          </w:rPr>
          <w:t>N 2522-п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7C139A" w:rsidRDefault="007C139A">
      <w:pPr>
        <w:pStyle w:val="ConsPlusNormal"/>
        <w:spacing w:before="220"/>
        <w:ind w:firstLine="540"/>
        <w:jc w:val="both"/>
      </w:pPr>
      <w:r>
        <w:t xml:space="preserve">от 28.11.2024 </w:t>
      </w:r>
      <w:hyperlink r:id="rId158">
        <w:r>
          <w:rPr>
            <w:color w:val="0000FF"/>
          </w:rPr>
          <w:t>N 2866-п</w:t>
        </w:r>
      </w:hyperlink>
      <w:r>
        <w:t xml:space="preserve"> "Об организации оказания медицинской помощи взрослому населению Свердловской области при черепно-мозговой травме, травме позвоночника и спинного </w:t>
      </w:r>
      <w:r>
        <w:lastRenderedPageBreak/>
        <w:t>мозга, травме периферической нервной системы";</w:t>
      </w:r>
    </w:p>
    <w:p w:rsidR="007C139A" w:rsidRDefault="007C139A">
      <w:pPr>
        <w:pStyle w:val="ConsPlusNormal"/>
        <w:spacing w:before="220"/>
        <w:ind w:firstLine="540"/>
        <w:jc w:val="both"/>
      </w:pPr>
      <w:r>
        <w:t xml:space="preserve">от 23.12.2024 </w:t>
      </w:r>
      <w:hyperlink r:id="rId159">
        <w:r>
          <w:rPr>
            <w:color w:val="0000FF"/>
          </w:rPr>
          <w:t>N 3134-п</w:t>
        </w:r>
      </w:hyperlink>
      <w:r>
        <w:t xml:space="preserve"> "Об оказании медицинской помощи женщинам с гинекологическими заболеваниями на территории Свердловской области";</w:t>
      </w:r>
    </w:p>
    <w:p w:rsidR="007C139A" w:rsidRDefault="007C139A">
      <w:pPr>
        <w:pStyle w:val="ConsPlusNormal"/>
        <w:spacing w:before="220"/>
        <w:ind w:firstLine="540"/>
        <w:jc w:val="both"/>
      </w:pPr>
      <w:r>
        <w:t xml:space="preserve">от 27.12.2024 </w:t>
      </w:r>
      <w:hyperlink r:id="rId160">
        <w:r>
          <w:rPr>
            <w:color w:val="0000FF"/>
          </w:rPr>
          <w:t>N 3230-п</w:t>
        </w:r>
      </w:hyperlink>
      <w:r>
        <w:t xml:space="preserve"> "Об организации оказания медицинской помощи детскому населению по профилю "детская кардиология" на территории Свердловской области".</w:t>
      </w:r>
    </w:p>
    <w:p w:rsidR="007C139A" w:rsidRDefault="007C139A">
      <w:pPr>
        <w:pStyle w:val="ConsPlusNormal"/>
        <w:spacing w:before="220"/>
        <w:ind w:firstLine="540"/>
        <w:jc w:val="both"/>
      </w:pPr>
      <w:r>
        <w:t>86.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7C139A" w:rsidRDefault="007C139A">
      <w:pPr>
        <w:pStyle w:val="ConsPlusNormal"/>
        <w:spacing w:before="220"/>
        <w:ind w:firstLine="540"/>
        <w:jc w:val="both"/>
      </w:pPr>
      <w:r>
        <w:t>87.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Минздрава Свердловской области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Минздрава Свердловской области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Минздрава Свердловской области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rsidR="007C139A" w:rsidRDefault="007C139A">
      <w:pPr>
        <w:pStyle w:val="ConsPlusNormal"/>
        <w:spacing w:before="220"/>
        <w:ind w:firstLine="540"/>
        <w:jc w:val="both"/>
      </w:pPr>
      <w:r>
        <w:t>88.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rsidR="007C139A" w:rsidRDefault="007C139A">
      <w:pPr>
        <w:pStyle w:val="ConsPlusNormal"/>
      </w:pPr>
    </w:p>
    <w:p w:rsidR="007C139A" w:rsidRDefault="007C139A">
      <w:pPr>
        <w:pStyle w:val="ConsPlusTitle"/>
        <w:jc w:val="center"/>
        <w:outlineLvl w:val="2"/>
      </w:pPr>
      <w:r>
        <w:t>Глава 13. ПОРЯДОК И УСЛОВИЯ ПРЕДОСТАВЛЕНИЯ ПЕРВИЧНОЙ</w:t>
      </w:r>
    </w:p>
    <w:p w:rsidR="007C139A" w:rsidRDefault="007C139A">
      <w:pPr>
        <w:pStyle w:val="ConsPlusTitle"/>
        <w:jc w:val="center"/>
      </w:pPr>
      <w:r>
        <w:t>МЕДИКО-САНИТАРНОЙ И СПЕЦИАЛИЗИРОВАННОЙ МЕДИЦИНСКОЙ ПОМОЩИ</w:t>
      </w:r>
    </w:p>
    <w:p w:rsidR="007C139A" w:rsidRDefault="007C139A">
      <w:pPr>
        <w:pStyle w:val="ConsPlusTitle"/>
        <w:jc w:val="center"/>
      </w:pPr>
      <w:r>
        <w:t>В УСЛОВИЯХ ДНЕВНЫХ СТАЦИОНАРОВ ВСЕХ ТИПОВ</w:t>
      </w:r>
    </w:p>
    <w:p w:rsidR="007C139A" w:rsidRDefault="007C139A">
      <w:pPr>
        <w:pStyle w:val="ConsPlusNormal"/>
      </w:pPr>
    </w:p>
    <w:p w:rsidR="007C139A" w:rsidRDefault="007C139A">
      <w:pPr>
        <w:pStyle w:val="ConsPlusNormal"/>
        <w:ind w:firstLine="540"/>
        <w:jc w:val="both"/>
      </w:pPr>
      <w:r>
        <w:t>89. Дневные стационары могут организовываться в виде:</w:t>
      </w:r>
    </w:p>
    <w:p w:rsidR="007C139A" w:rsidRDefault="007C139A">
      <w:pPr>
        <w:pStyle w:val="ConsPlusNormal"/>
        <w:spacing w:before="220"/>
        <w:ind w:firstLine="540"/>
        <w:jc w:val="both"/>
      </w:pPr>
      <w:r>
        <w:t>1) дневного стационара в структуре амбулаторно-поликлинической медицинской организации (поликлиники), в том числе стационара на дому;</w:t>
      </w:r>
    </w:p>
    <w:p w:rsidR="007C139A" w:rsidRDefault="007C139A">
      <w:pPr>
        <w:pStyle w:val="ConsPlusNormal"/>
        <w:spacing w:before="220"/>
        <w:ind w:firstLine="540"/>
        <w:jc w:val="both"/>
      </w:pPr>
      <w:r>
        <w:t>2) дневного стационара в медицинской организации в структуре круглосуточного стационара.</w:t>
      </w:r>
    </w:p>
    <w:p w:rsidR="007C139A" w:rsidRDefault="007C139A">
      <w:pPr>
        <w:pStyle w:val="ConsPlusNormal"/>
        <w:spacing w:before="220"/>
        <w:ind w:firstLine="540"/>
        <w:jc w:val="both"/>
      </w:pPr>
      <w:r>
        <w:t>90. Условия оказания медицинской помощи в дневных стационарах всех типов:</w:t>
      </w:r>
    </w:p>
    <w:p w:rsidR="007C139A" w:rsidRDefault="007C139A">
      <w:pPr>
        <w:pStyle w:val="ConsPlusNormal"/>
        <w:spacing w:before="220"/>
        <w:ind w:firstLine="540"/>
        <w:jc w:val="both"/>
      </w:pPr>
      <w:r>
        <w:t xml:space="preserve">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w:t>
      </w:r>
      <w:r>
        <w:lastRenderedPageBreak/>
        <w:t>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rsidR="007C139A" w:rsidRDefault="007C139A">
      <w:pPr>
        <w:pStyle w:val="ConsPlusNormal"/>
        <w:spacing w:before="220"/>
        <w:ind w:firstLine="540"/>
        <w:jc w:val="both"/>
      </w:pPr>
      <w:r>
        <w:t>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rsidR="007C139A" w:rsidRDefault="007C139A">
      <w:pPr>
        <w:pStyle w:val="ConsPlusNormal"/>
        <w:spacing w:before="220"/>
        <w:ind w:firstLine="540"/>
        <w:jc w:val="both"/>
      </w:pPr>
      <w:r>
        <w:t>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7C139A" w:rsidRDefault="007C139A">
      <w:pPr>
        <w:pStyle w:val="ConsPlusNormal"/>
        <w:spacing w:before="220"/>
        <w:ind w:firstLine="540"/>
        <w:jc w:val="both"/>
      </w:pPr>
      <w:r>
        <w:t>4) в дневном стационаре в условиях медицинской организации больному предоставляются:</w:t>
      </w:r>
    </w:p>
    <w:p w:rsidR="007C139A" w:rsidRDefault="007C139A">
      <w:pPr>
        <w:pStyle w:val="ConsPlusNormal"/>
        <w:spacing w:before="220"/>
        <w:ind w:firstLine="540"/>
        <w:jc w:val="both"/>
      </w:pPr>
      <w:r>
        <w:t>в дневном стационаре в амбулаторно-поликлинической медицинской организации - место (койка);</w:t>
      </w:r>
    </w:p>
    <w:p w:rsidR="007C139A" w:rsidRDefault="007C139A">
      <w:pPr>
        <w:pStyle w:val="ConsPlusNormal"/>
        <w:spacing w:before="220"/>
        <w:ind w:firstLine="540"/>
        <w:jc w:val="both"/>
      </w:pPr>
      <w: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rsidR="007C139A" w:rsidRDefault="007C139A">
      <w:pPr>
        <w:pStyle w:val="ConsPlusNormal"/>
        <w:spacing w:before="220"/>
        <w:ind w:firstLine="540"/>
        <w:jc w:val="both"/>
      </w:pPr>
      <w:r>
        <w:t>ежедневное наблюдение лечащего врача;</w:t>
      </w:r>
    </w:p>
    <w:p w:rsidR="007C139A" w:rsidRDefault="007C139A">
      <w:pPr>
        <w:pStyle w:val="ConsPlusNormal"/>
        <w:spacing w:before="220"/>
        <w:ind w:firstLine="540"/>
        <w:jc w:val="both"/>
      </w:pPr>
      <w:r>
        <w:t>диагностика и лечение заболевания;</w:t>
      </w:r>
    </w:p>
    <w:p w:rsidR="007C139A" w:rsidRDefault="007C139A">
      <w:pPr>
        <w:pStyle w:val="ConsPlusNormal"/>
        <w:spacing w:before="220"/>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иное);</w:t>
      </w:r>
    </w:p>
    <w:p w:rsidR="007C139A" w:rsidRDefault="007C139A">
      <w:pPr>
        <w:pStyle w:val="ConsPlusNormal"/>
        <w:spacing w:before="220"/>
        <w:ind w:firstLine="540"/>
        <w:jc w:val="both"/>
      </w:pPr>
      <w:r>
        <w:t>лечебные манипуляции и процедуры по показаниям;</w:t>
      </w:r>
    </w:p>
    <w:p w:rsidR="007C139A" w:rsidRDefault="007C139A">
      <w:pPr>
        <w:pStyle w:val="ConsPlusNormal"/>
        <w:spacing w:before="220"/>
        <w:ind w:firstLine="540"/>
        <w:jc w:val="both"/>
      </w:pPr>
      <w:r>
        <w:t>5) в стационаре на дому больному предоставляются:</w:t>
      </w:r>
    </w:p>
    <w:p w:rsidR="007C139A" w:rsidRDefault="007C139A">
      <w:pPr>
        <w:pStyle w:val="ConsPlusNormal"/>
        <w:spacing w:before="220"/>
        <w:ind w:firstLine="540"/>
        <w:jc w:val="both"/>
      </w:pPr>
      <w:r>
        <w:t>ежедневное наблюдение лечащего врача и медицинской сестры;</w:t>
      </w:r>
    </w:p>
    <w:p w:rsidR="007C139A" w:rsidRDefault="007C139A">
      <w:pPr>
        <w:pStyle w:val="ConsPlusNormal"/>
        <w:spacing w:before="220"/>
        <w:ind w:firstLine="540"/>
        <w:jc w:val="both"/>
      </w:pPr>
      <w:r>
        <w:t>диагностика и лечение заболевания;</w:t>
      </w:r>
    </w:p>
    <w:p w:rsidR="007C139A" w:rsidRDefault="007C139A">
      <w:pPr>
        <w:pStyle w:val="ConsPlusNormal"/>
        <w:spacing w:before="220"/>
        <w:ind w:firstLine="540"/>
        <w:jc w:val="both"/>
      </w:pPr>
      <w:r>
        <w:t>консультации врачей-специалистов по показаниям;</w:t>
      </w:r>
    </w:p>
    <w:p w:rsidR="007C139A" w:rsidRDefault="007C139A">
      <w:pPr>
        <w:pStyle w:val="ConsPlusNormal"/>
        <w:spacing w:before="220"/>
        <w:ind w:firstLine="540"/>
        <w:jc w:val="both"/>
      </w:pPr>
      <w:r>
        <w:t>транспорт для доставки в медицинскую организацию с целью диагностических исследований, проведение которых на дому невозможно.</w:t>
      </w:r>
    </w:p>
    <w:p w:rsidR="007C139A" w:rsidRDefault="007C139A">
      <w:pPr>
        <w:pStyle w:val="ConsPlusNormal"/>
      </w:pPr>
    </w:p>
    <w:p w:rsidR="007C139A" w:rsidRDefault="007C139A">
      <w:pPr>
        <w:pStyle w:val="ConsPlusTitle"/>
        <w:jc w:val="center"/>
        <w:outlineLvl w:val="2"/>
      </w:pPr>
      <w:r>
        <w:t>Глава 14. ПОРЯДОК ПРЕДОСТАВЛЕНИЯ ВСПОМОГАТЕЛЬНЫХ</w:t>
      </w:r>
    </w:p>
    <w:p w:rsidR="007C139A" w:rsidRDefault="007C139A">
      <w:pPr>
        <w:pStyle w:val="ConsPlusTitle"/>
        <w:jc w:val="center"/>
      </w:pPr>
      <w:r>
        <w:t>РЕПРОДУКТИВНЫХ ТЕХНОЛОГИЙ (ЭКСТРАКОРПОРАЛЬНОЕ</w:t>
      </w:r>
    </w:p>
    <w:p w:rsidR="007C139A" w:rsidRDefault="007C139A">
      <w:pPr>
        <w:pStyle w:val="ConsPlusTitle"/>
        <w:jc w:val="center"/>
      </w:pPr>
      <w:r>
        <w:t>ОПЛОДОТВОРЕНИЕ) ЗА СЧЕТ СРЕДСТВ ОБЯЗАТЕЛЬНОГО</w:t>
      </w:r>
    </w:p>
    <w:p w:rsidR="007C139A" w:rsidRDefault="007C139A">
      <w:pPr>
        <w:pStyle w:val="ConsPlusTitle"/>
        <w:jc w:val="center"/>
      </w:pPr>
      <w:r>
        <w:t>МЕДИЦИНСКОГО СТРАХОВАНИЯ</w:t>
      </w:r>
    </w:p>
    <w:p w:rsidR="007C139A" w:rsidRDefault="007C139A">
      <w:pPr>
        <w:pStyle w:val="ConsPlusNormal"/>
      </w:pPr>
    </w:p>
    <w:p w:rsidR="007C139A" w:rsidRDefault="007C139A">
      <w:pPr>
        <w:pStyle w:val="ConsPlusNormal"/>
        <w:ind w:firstLine="540"/>
        <w:jc w:val="both"/>
      </w:pPr>
      <w:r>
        <w:t>91.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rsidR="007C139A" w:rsidRDefault="007C139A">
      <w:pPr>
        <w:pStyle w:val="ConsPlusNormal"/>
        <w:spacing w:before="220"/>
        <w:ind w:firstLine="540"/>
        <w:jc w:val="both"/>
      </w:pPr>
      <w:r>
        <w:t xml:space="preserve">92.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w:t>
      </w:r>
      <w:r>
        <w:lastRenderedPageBreak/>
        <w:t>информированного добровольного согласия на медицинское вмешательство.</w:t>
      </w:r>
    </w:p>
    <w:p w:rsidR="007C139A" w:rsidRDefault="007C139A">
      <w:pPr>
        <w:pStyle w:val="ConsPlusNormal"/>
        <w:spacing w:before="220"/>
        <w:ind w:firstLine="540"/>
        <w:jc w:val="both"/>
      </w:pPr>
      <w:r>
        <w:t>93.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rsidR="007C139A" w:rsidRDefault="007C139A">
      <w:pPr>
        <w:pStyle w:val="ConsPlusNormal"/>
        <w:spacing w:before="220"/>
        <w:ind w:firstLine="540"/>
        <w:jc w:val="both"/>
      </w:pPr>
      <w:r>
        <w:t>94.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для проведения процедуры ЭКО или об отказе в использовании ЭКО в течение 14 рабочих дней (о чем пациент извещается по телефону). При положительном решении о направлении на процедуру ЭКО Областной комиссией данные о пациенте вносятся в лист ожидания.</w:t>
      </w:r>
    </w:p>
    <w:p w:rsidR="007C139A" w:rsidRDefault="007C139A">
      <w:pPr>
        <w:pStyle w:val="ConsPlusNormal"/>
        <w:spacing w:before="220"/>
        <w:ind w:firstLine="540"/>
        <w:jc w:val="both"/>
      </w:pPr>
      <w:r>
        <w:t>95.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ОМС,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rsidR="007C139A" w:rsidRDefault="007C139A">
      <w:pPr>
        <w:pStyle w:val="ConsPlusNormal"/>
        <w:spacing w:before="220"/>
        <w:ind w:firstLine="540"/>
        <w:jc w:val="both"/>
      </w:pPr>
      <w:r>
        <w:t>96. В случае если после проведения процедуры ЭКО беременность не наступила, пациенты имеют право повторно обратиться в Областную комиссию для включения в лист ожидания при условии соблюдения очередности.</w:t>
      </w:r>
    </w:p>
    <w:p w:rsidR="007C139A" w:rsidRDefault="007C139A">
      <w:pPr>
        <w:pStyle w:val="ConsPlusNormal"/>
        <w:spacing w:before="220"/>
        <w:ind w:firstLine="540"/>
        <w:jc w:val="both"/>
      </w:pPr>
      <w:r>
        <w:t>97.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Минздрав Свердловской области.</w:t>
      </w:r>
    </w:p>
    <w:p w:rsidR="007C139A" w:rsidRDefault="007C139A">
      <w:pPr>
        <w:pStyle w:val="ConsPlusNormal"/>
      </w:pPr>
    </w:p>
    <w:p w:rsidR="007C139A" w:rsidRDefault="007C139A">
      <w:pPr>
        <w:pStyle w:val="ConsPlusTitle"/>
        <w:jc w:val="center"/>
        <w:outlineLvl w:val="2"/>
      </w:pPr>
      <w:r>
        <w:t>Глава 15. ПОРЯДОК И УСЛОВИЯ ПРЕДОСТАВЛЕНИЯ</w:t>
      </w:r>
    </w:p>
    <w:p w:rsidR="007C139A" w:rsidRDefault="007C139A">
      <w:pPr>
        <w:pStyle w:val="ConsPlusTitle"/>
        <w:jc w:val="center"/>
      </w:pPr>
      <w:r>
        <w:t>ПАЛЛИАТИВНОЙ МЕДИЦИНСКОЙ ПОМОЩИ</w:t>
      </w:r>
    </w:p>
    <w:p w:rsidR="007C139A" w:rsidRDefault="007C139A">
      <w:pPr>
        <w:pStyle w:val="ConsPlusNormal"/>
      </w:pPr>
    </w:p>
    <w:p w:rsidR="007C139A" w:rsidRDefault="007C139A">
      <w:pPr>
        <w:pStyle w:val="ConsPlusNormal"/>
        <w:ind w:firstLine="540"/>
        <w:jc w:val="both"/>
      </w:pPr>
      <w:r>
        <w:t>98. Паллиативная медицинская помощь предоставляется:</w:t>
      </w:r>
    </w:p>
    <w:p w:rsidR="007C139A" w:rsidRDefault="007C139A">
      <w:pPr>
        <w:pStyle w:val="ConsPlusNormal"/>
        <w:spacing w:before="220"/>
        <w:ind w:firstLine="540"/>
        <w:jc w:val="both"/>
      </w:pPr>
      <w:r>
        <w:t>1) в медицинских организациях, имеющих лицензию на оказание паллиативной медицинской помощи;</w:t>
      </w:r>
    </w:p>
    <w:p w:rsidR="007C139A" w:rsidRDefault="007C139A">
      <w:pPr>
        <w:pStyle w:val="ConsPlusNormal"/>
        <w:spacing w:before="220"/>
        <w:ind w:firstLine="540"/>
        <w:jc w:val="both"/>
      </w:pPr>
      <w:r>
        <w:t>2) медицинскими работниками, прошедшими обучение по оказанию паллиативной медицинской помощи.</w:t>
      </w:r>
    </w:p>
    <w:p w:rsidR="007C139A" w:rsidRDefault="007C139A">
      <w:pPr>
        <w:pStyle w:val="ConsPlusNormal"/>
        <w:spacing w:before="220"/>
        <w:ind w:firstLine="540"/>
        <w:jc w:val="both"/>
      </w:pPr>
      <w: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rsidR="007C139A" w:rsidRDefault="007C139A">
      <w:pPr>
        <w:pStyle w:val="ConsPlusNormal"/>
        <w:spacing w:before="220"/>
        <w:ind w:firstLine="540"/>
        <w:jc w:val="both"/>
      </w:pPr>
      <w:r>
        <w:t xml:space="preserve">99.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w:t>
      </w:r>
      <w:r>
        <w:lastRenderedPageBreak/>
        <w:t>Министерства здравоохранения Российской Федерации.</w:t>
      </w:r>
    </w:p>
    <w:p w:rsidR="007C139A" w:rsidRDefault="007C139A">
      <w:pPr>
        <w:pStyle w:val="ConsPlusNormal"/>
        <w:spacing w:before="220"/>
        <w:ind w:firstLine="540"/>
        <w:jc w:val="both"/>
      </w:pPr>
      <w:r>
        <w:t>100.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rsidR="007C139A" w:rsidRDefault="007C139A">
      <w:pPr>
        <w:pStyle w:val="ConsPlusNormal"/>
      </w:pPr>
    </w:p>
    <w:p w:rsidR="007C139A" w:rsidRDefault="007C139A">
      <w:pPr>
        <w:pStyle w:val="ConsPlusTitle"/>
        <w:jc w:val="center"/>
        <w:outlineLvl w:val="2"/>
      </w:pPr>
      <w:r>
        <w:t>Глава 16. ПОРЯДОК ОБЕСПЕЧЕНИЯ ГРАЖДАН, В ТОМ ЧИСЛЕ ДЕТЕЙ,</w:t>
      </w:r>
    </w:p>
    <w:p w:rsidR="007C139A" w:rsidRDefault="007C139A">
      <w:pPr>
        <w:pStyle w:val="ConsPlusTitle"/>
        <w:jc w:val="center"/>
      </w:pPr>
      <w:r>
        <w:t>В РАМКАХ ОКАЗАНИЯ ПАЛЛИАТИВНОЙ МЕДИЦИНСКОЙ ПОМОЩИ</w:t>
      </w:r>
    </w:p>
    <w:p w:rsidR="007C139A" w:rsidRDefault="007C139A">
      <w:pPr>
        <w:pStyle w:val="ConsPlusTitle"/>
        <w:jc w:val="center"/>
      </w:pPr>
      <w:r>
        <w:t>ДЛЯ ИСПОЛЬЗОВАНИЯ НА ДОМУ МЕДИЦИНСКИМИ ИЗДЕЛИЯМИ,</w:t>
      </w:r>
    </w:p>
    <w:p w:rsidR="007C139A" w:rsidRDefault="007C139A">
      <w:pPr>
        <w:pStyle w:val="ConsPlusTitle"/>
        <w:jc w:val="center"/>
      </w:pPr>
      <w:r>
        <w:t>ПРЕДНАЗНАЧЕННЫМИ ДЛЯ ПОДДЕРЖАНИЯ ФУНКЦИЙ ОРГАНОВ И СИСТЕМ</w:t>
      </w:r>
    </w:p>
    <w:p w:rsidR="007C139A" w:rsidRDefault="007C139A">
      <w:pPr>
        <w:pStyle w:val="ConsPlusTitle"/>
        <w:jc w:val="center"/>
      </w:pPr>
      <w:r>
        <w:t>ОРГАНИЗМА ЧЕЛОВЕКА, А ТАКЖЕ НАРКОТИЧЕСКИМИ ЛЕКАРСТВЕННЫМИ</w:t>
      </w:r>
    </w:p>
    <w:p w:rsidR="007C139A" w:rsidRDefault="007C139A">
      <w:pPr>
        <w:pStyle w:val="ConsPlusTitle"/>
        <w:jc w:val="center"/>
      </w:pPr>
      <w:r>
        <w:t>ПРЕПАРАТАМИ И ПСИХОТРОПНЫМИ ЛЕКАРСТВЕННЫМИ ПРЕПАРАТАМИ</w:t>
      </w:r>
    </w:p>
    <w:p w:rsidR="007C139A" w:rsidRDefault="007C139A">
      <w:pPr>
        <w:pStyle w:val="ConsPlusTitle"/>
        <w:jc w:val="center"/>
      </w:pPr>
      <w:r>
        <w:t>ПРИ ПОСЕЩЕНИЯХ НА ДОМУ</w:t>
      </w:r>
    </w:p>
    <w:p w:rsidR="007C139A" w:rsidRDefault="007C139A">
      <w:pPr>
        <w:pStyle w:val="ConsPlusNormal"/>
      </w:pPr>
    </w:p>
    <w:p w:rsidR="007C139A" w:rsidRDefault="007C139A">
      <w:pPr>
        <w:pStyle w:val="ConsPlusNormal"/>
        <w:ind w:firstLine="540"/>
        <w:jc w:val="both"/>
      </w:pPr>
      <w:r>
        <w:t xml:space="preserve">101. При оказании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r:id="rId161">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7C139A" w:rsidRDefault="007C139A">
      <w:pPr>
        <w:pStyle w:val="ConsPlusNormal"/>
        <w:spacing w:before="220"/>
        <w:ind w:firstLine="540"/>
        <w:jc w:val="both"/>
      </w:pPr>
      <w:r>
        <w:t>102.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rsidR="007C139A" w:rsidRDefault="007C139A">
      <w:pPr>
        <w:pStyle w:val="ConsPlusNormal"/>
        <w:spacing w:before="220"/>
        <w:ind w:firstLine="540"/>
        <w:jc w:val="both"/>
      </w:pPr>
      <w:r>
        <w:t xml:space="preserve">103.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r:id="rId162">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7C139A" w:rsidRDefault="007C139A">
      <w:pPr>
        <w:pStyle w:val="ConsPlusNormal"/>
        <w:spacing w:before="220"/>
        <w:ind w:firstLine="540"/>
        <w:jc w:val="both"/>
      </w:pPr>
      <w:r>
        <w:t>Медицинские изделия предоставляются пациенту бесплатно и не подлежат отчуждению в пользу третьих лиц, в том числе продаже или дарению.</w:t>
      </w:r>
    </w:p>
    <w:p w:rsidR="007C139A" w:rsidRDefault="007C139A">
      <w:pPr>
        <w:pStyle w:val="ConsPlusNormal"/>
        <w:spacing w:before="220"/>
        <w:ind w:firstLine="540"/>
        <w:jc w:val="both"/>
      </w:pPr>
      <w:r>
        <w:t>104.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Минздрава Свердловской области.</w:t>
      </w:r>
    </w:p>
    <w:p w:rsidR="007C139A" w:rsidRDefault="007C139A">
      <w:pPr>
        <w:pStyle w:val="ConsPlusNormal"/>
        <w:spacing w:before="220"/>
        <w:ind w:firstLine="540"/>
        <w:jc w:val="both"/>
      </w:pPr>
      <w:r>
        <w:lastRenderedPageBreak/>
        <w:t>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rsidR="007C139A" w:rsidRDefault="007C139A">
      <w:pPr>
        <w:pStyle w:val="ConsPlusNormal"/>
        <w:spacing w:before="220"/>
        <w:ind w:firstLine="540"/>
        <w:jc w:val="both"/>
      </w:pPr>
      <w:r>
        <w:t xml:space="preserve">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"Арамильская городская больница", в соответствии с </w:t>
      </w:r>
      <w:hyperlink r:id="rId163">
        <w:r>
          <w:rPr>
            <w:color w:val="0000FF"/>
          </w:rPr>
          <w:t>Приказом</w:t>
        </w:r>
      </w:hyperlink>
      <w:r>
        <w:t xml:space="preserve"> Минздрава Свердловской области от 30.04.2020 N 757-п "О создании областного респираторного центра для взрослых".</w:t>
      </w:r>
    </w:p>
    <w:p w:rsidR="007C139A" w:rsidRDefault="007C139A">
      <w:pPr>
        <w:pStyle w:val="ConsPlusNormal"/>
        <w:spacing w:before="220"/>
        <w:ind w:firstLine="540"/>
        <w:jc w:val="both"/>
      </w:pPr>
      <w:r>
        <w:t>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"Арамильская городская больница".</w:t>
      </w:r>
    </w:p>
    <w:p w:rsidR="007C139A" w:rsidRDefault="007C139A">
      <w:pPr>
        <w:pStyle w:val="ConsPlusNormal"/>
        <w:spacing w:before="220"/>
        <w:ind w:firstLine="540"/>
        <w:jc w:val="both"/>
      </w:pPr>
      <w:r>
        <w:t>105.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rsidR="007C139A" w:rsidRDefault="007C139A">
      <w:pPr>
        <w:pStyle w:val="ConsPlusNormal"/>
        <w:spacing w:before="220"/>
        <w:ind w:firstLine="540"/>
        <w:jc w:val="both"/>
      </w:pPr>
      <w:r>
        <w:t>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rsidR="007C139A" w:rsidRDefault="007C139A">
      <w:pPr>
        <w:pStyle w:val="ConsPlusNormal"/>
        <w:spacing w:before="220"/>
        <w:ind w:firstLine="540"/>
        <w:jc w:val="both"/>
      </w:pPr>
      <w:r>
        <w:t>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rsidR="007C139A" w:rsidRDefault="007C139A">
      <w:pPr>
        <w:pStyle w:val="ConsPlusNormal"/>
        <w:spacing w:before="220"/>
        <w:ind w:firstLine="540"/>
        <w:jc w:val="both"/>
      </w:pPr>
      <w: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anchor="P7974">
        <w:r>
          <w:rPr>
            <w:color w:val="0000FF"/>
          </w:rPr>
          <w:t>пунктом 123</w:t>
        </w:r>
      </w:hyperlink>
      <w:r>
        <w:t xml:space="preserve"> настоящих порядка и условий, с оформлением акта приема-передачи медицинского изделия.</w:t>
      </w:r>
    </w:p>
    <w:p w:rsidR="007C139A" w:rsidRDefault="007C139A">
      <w:pPr>
        <w:pStyle w:val="ConsPlusNormal"/>
        <w:spacing w:before="220"/>
        <w:ind w:firstLine="540"/>
        <w:jc w:val="both"/>
      </w:pPr>
      <w:r>
        <w:t>Центром осуществляется техническое сопровождение выданных медицинских изделий.</w:t>
      </w:r>
    </w:p>
    <w:p w:rsidR="007C139A" w:rsidRDefault="007C139A">
      <w:pPr>
        <w:pStyle w:val="ConsPlusNormal"/>
        <w:spacing w:before="220"/>
        <w:ind w:firstLine="540"/>
        <w:jc w:val="both"/>
      </w:pPr>
      <w:r>
        <w:t>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rsidR="007C139A" w:rsidRDefault="007C139A">
      <w:pPr>
        <w:pStyle w:val="ConsPlusNormal"/>
        <w:spacing w:before="220"/>
        <w:ind w:firstLine="540"/>
        <w:jc w:val="both"/>
      </w:pPr>
      <w:r>
        <w:t>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rsidR="007C139A" w:rsidRDefault="007C139A">
      <w:pPr>
        <w:pStyle w:val="ConsPlusNormal"/>
        <w:spacing w:before="220"/>
        <w:ind w:firstLine="540"/>
        <w:jc w:val="both"/>
      </w:pPr>
      <w:r>
        <w:t xml:space="preserve">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w:t>
      </w:r>
      <w:r>
        <w:lastRenderedPageBreak/>
        <w:t>месяца, следующего за отчетным кварталом.</w:t>
      </w:r>
    </w:p>
    <w:p w:rsidR="007C139A" w:rsidRDefault="007C139A">
      <w:pPr>
        <w:pStyle w:val="ConsPlusNormal"/>
        <w:spacing w:before="220"/>
        <w:ind w:firstLine="540"/>
        <w:jc w:val="both"/>
      </w:pPr>
      <w:r>
        <w:t xml:space="preserve">106.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164">
        <w:r>
          <w:rPr>
            <w:color w:val="0000FF"/>
          </w:rPr>
          <w:t>Приказом</w:t>
        </w:r>
      </w:hyperlink>
      <w:r>
        <w:t xml:space="preserve"> Министерства здравоохранения Российской Федерации от 24.11.2021 N 1094н.</w:t>
      </w:r>
    </w:p>
    <w:p w:rsidR="007C139A" w:rsidRDefault="007C139A">
      <w:pPr>
        <w:pStyle w:val="ConsPlusNormal"/>
      </w:pPr>
    </w:p>
    <w:p w:rsidR="007C139A" w:rsidRDefault="007C139A">
      <w:pPr>
        <w:pStyle w:val="ConsPlusTitle"/>
        <w:jc w:val="center"/>
        <w:outlineLvl w:val="2"/>
      </w:pPr>
      <w:bookmarkStart w:id="172" w:name="P7931"/>
      <w:bookmarkEnd w:id="172"/>
      <w:r>
        <w:t>Глава 17. ПОРЯДОК ОРГАНИЗАЦИИ ТРАНСПОРТИРОВКИ ПАЦИЕНТОВ,</w:t>
      </w:r>
    </w:p>
    <w:p w:rsidR="007C139A" w:rsidRDefault="007C139A">
      <w:pPr>
        <w:pStyle w:val="ConsPlusTitle"/>
        <w:jc w:val="center"/>
      </w:pPr>
      <w:r>
        <w:t>СТРАДАЮЩИХ ХРОНИЧЕСКОЙ ПОЧЕЧНОЙ НЕДОСТАТОЧНОСТЬЮ, ОТ МЕСТА</w:t>
      </w:r>
    </w:p>
    <w:p w:rsidR="007C139A" w:rsidRDefault="007C139A">
      <w:pPr>
        <w:pStyle w:val="ConsPlusTitle"/>
        <w:jc w:val="center"/>
      </w:pPr>
      <w:r>
        <w:t>ФАКТИЧЕСКОГО ПРОЖИВАНИЯ ДО МЕСТА ПОЛУЧЕНИЯ МЕДИЦИНСКОЙ</w:t>
      </w:r>
    </w:p>
    <w:p w:rsidR="007C139A" w:rsidRDefault="007C139A">
      <w:pPr>
        <w:pStyle w:val="ConsPlusTitle"/>
        <w:jc w:val="center"/>
      </w:pPr>
      <w:r>
        <w:t>ПОМОЩИ МЕТОДОМ ЗАМЕСТИТЕЛЬНОЙ ПОЧЕЧНОЙ ТЕРАПИИ И ОБРАТНО</w:t>
      </w:r>
    </w:p>
    <w:p w:rsidR="007C139A" w:rsidRDefault="007C139A">
      <w:pPr>
        <w:pStyle w:val="ConsPlusNormal"/>
      </w:pPr>
    </w:p>
    <w:p w:rsidR="007C139A" w:rsidRDefault="007C139A">
      <w:pPr>
        <w:pStyle w:val="ConsPlusNormal"/>
        <w:ind w:firstLine="540"/>
        <w:jc w:val="both"/>
      </w:pPr>
      <w:r>
        <w:t>107.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rsidR="007C139A" w:rsidRDefault="007C139A">
      <w:pPr>
        <w:pStyle w:val="ConsPlusNormal"/>
        <w:spacing w:before="220"/>
        <w:ind w:firstLine="540"/>
        <w:jc w:val="both"/>
      </w:pPr>
      <w:r>
        <w:t>108. Транспортировка осуществляется в медицинские организации в соответствии с маршрутизацией пациентов, установленной приказами Минздрава Свердловской области.</w:t>
      </w:r>
    </w:p>
    <w:p w:rsidR="007C139A" w:rsidRDefault="007C139A">
      <w:pPr>
        <w:pStyle w:val="ConsPlusNormal"/>
        <w:spacing w:before="220"/>
        <w:ind w:firstLine="540"/>
        <w:jc w:val="both"/>
      </w:pPr>
      <w:r>
        <w:t xml:space="preserve">109.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медицинским организациям Свердловской области на основании договоров, заключенных в соответствии с Федеральным </w:t>
      </w:r>
      <w:hyperlink r:id="rId165">
        <w:r>
          <w:rPr>
            <w:color w:val="0000FF"/>
          </w:rPr>
          <w:t>законом</w:t>
        </w:r>
      </w:hyperlink>
      <w:r>
        <w:t xml:space="preserve"> от 18 июля 2011 года N 223-ФЗ "О закупках товаров, работ, услуг отдельными видами юридических лиц" или Федеральным </w:t>
      </w:r>
      <w:hyperlink r:id="rId16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C139A" w:rsidRDefault="007C139A">
      <w:pPr>
        <w:pStyle w:val="ConsPlusNormal"/>
        <w:spacing w:before="220"/>
        <w:ind w:firstLine="540"/>
        <w:jc w:val="both"/>
      </w:pPr>
      <w:r>
        <w:t>110.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rsidR="007C139A" w:rsidRDefault="007C139A">
      <w:pPr>
        <w:pStyle w:val="ConsPlusNormal"/>
        <w:spacing w:before="220"/>
        <w:ind w:firstLine="540"/>
        <w:jc w:val="both"/>
      </w:pPr>
      <w:r>
        <w:t>111. Решение о необходимости транспортировки по медицинским показаниям, в том числе о необходимости перемещения (погрузка, выгрузка) маломобильного пациента, страдающего хронической почечной недостаточностью, из помещения, в котором он проживает, в транспортное средство, осуществляющее транспортировку до места получения медицинской помощи методом заместительной почечной терапии, и обратно,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rsidR="007C139A" w:rsidRDefault="007C139A">
      <w:pPr>
        <w:pStyle w:val="ConsPlusNormal"/>
      </w:pPr>
    </w:p>
    <w:p w:rsidR="007C139A" w:rsidRDefault="007C139A">
      <w:pPr>
        <w:pStyle w:val="ConsPlusTitle"/>
        <w:jc w:val="center"/>
        <w:outlineLvl w:val="2"/>
      </w:pPr>
      <w:r>
        <w:t>Глава 18. ПОРЯДОК ОКАЗАНИЯ МЕДИЦИНСКОЙ ПОМОЩИ ГРАЖДАНАМ И</w:t>
      </w:r>
    </w:p>
    <w:p w:rsidR="007C139A" w:rsidRDefault="007C139A">
      <w:pPr>
        <w:pStyle w:val="ConsPlusTitle"/>
        <w:jc w:val="center"/>
      </w:pPr>
      <w:r>
        <w:t>ИХ МАРШРУТИЗАЦИИ ПРИ ПРОВЕДЕНИИ МЕДИЦИНСКОЙ РЕАБИЛИТАЦИИ</w:t>
      </w:r>
    </w:p>
    <w:p w:rsidR="007C139A" w:rsidRDefault="007C139A">
      <w:pPr>
        <w:pStyle w:val="ConsPlusTitle"/>
        <w:jc w:val="center"/>
      </w:pPr>
      <w:r>
        <w:t>НА ВСЕХ ЭТАПАХ ЕЕ ОКАЗАНИЯ</w:t>
      </w:r>
    </w:p>
    <w:p w:rsidR="007C139A" w:rsidRDefault="007C139A">
      <w:pPr>
        <w:pStyle w:val="ConsPlusNormal"/>
      </w:pPr>
    </w:p>
    <w:p w:rsidR="007C139A" w:rsidRDefault="007C139A">
      <w:pPr>
        <w:pStyle w:val="ConsPlusNormal"/>
        <w:ind w:firstLine="540"/>
        <w:jc w:val="both"/>
      </w:pPr>
      <w:r>
        <w:t>112.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C139A" w:rsidRDefault="007C139A">
      <w:pPr>
        <w:pStyle w:val="ConsPlusNormal"/>
        <w:spacing w:before="220"/>
        <w:ind w:firstLine="540"/>
        <w:jc w:val="both"/>
      </w:pPr>
      <w:r>
        <w:lastRenderedPageBreak/>
        <w:t>113.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rsidR="007C139A" w:rsidRDefault="007C139A">
      <w:pPr>
        <w:pStyle w:val="ConsPlusNormal"/>
        <w:spacing w:before="220"/>
        <w:ind w:firstLine="540"/>
        <w:jc w:val="both"/>
      </w:pPr>
      <w:r>
        <w:t>114. Медицинская реабилитация осуществляется в следующих условиях:</w:t>
      </w:r>
    </w:p>
    <w:p w:rsidR="007C139A" w:rsidRDefault="007C139A">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7C139A" w:rsidRDefault="007C139A">
      <w:pPr>
        <w:pStyle w:val="ConsPlusNormal"/>
        <w:spacing w:before="220"/>
        <w:ind w:firstLine="540"/>
        <w:jc w:val="both"/>
      </w:pPr>
      <w:r>
        <w:t>стационарно (в условиях, обеспечивающих круглосуточное медицинское наблюдение и лечение);</w:t>
      </w:r>
    </w:p>
    <w:p w:rsidR="007C139A" w:rsidRDefault="007C139A">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rsidR="007C139A" w:rsidRDefault="007C139A">
      <w:pPr>
        <w:pStyle w:val="ConsPlusNormal"/>
        <w:spacing w:before="220"/>
        <w:ind w:firstLine="540"/>
        <w:jc w:val="both"/>
      </w:pPr>
      <w:r>
        <w:t>115. Медицинская помощь по профилю "медицинская реабилитация" оказывается 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нормативными правовыми актами Минздрава Свердловской области.</w:t>
      </w:r>
    </w:p>
    <w:p w:rsidR="007C139A" w:rsidRDefault="007C139A">
      <w:pPr>
        <w:pStyle w:val="ConsPlusNormal"/>
        <w:spacing w:before="220"/>
        <w:ind w:firstLine="540"/>
        <w:jc w:val="both"/>
      </w:pPr>
      <w:r>
        <w:t>116. Медицинская реабилитация осуществляется в три этапа:</w:t>
      </w:r>
    </w:p>
    <w:p w:rsidR="007C139A" w:rsidRDefault="007C139A">
      <w:pPr>
        <w:pStyle w:val="ConsPlusNormal"/>
        <w:spacing w:before="220"/>
        <w:ind w:firstLine="540"/>
        <w:jc w:val="both"/>
      </w:pPr>
      <w:r>
        <w:t>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rsidR="007C139A" w:rsidRDefault="007C139A">
      <w:pPr>
        <w:pStyle w:val="ConsPlusNormal"/>
        <w:spacing w:before="220"/>
        <w:ind w:firstLine="540"/>
        <w:jc w:val="both"/>
      </w:pPr>
      <w:r>
        <w:t>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rsidR="007C139A" w:rsidRDefault="007C139A">
      <w:pPr>
        <w:pStyle w:val="ConsPlusNormal"/>
        <w:spacing w:before="220"/>
        <w:ind w:firstLine="540"/>
        <w:jc w:val="both"/>
      </w:pPr>
      <w:r>
        <w:t>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rsidR="007C139A" w:rsidRDefault="007C139A">
      <w:pPr>
        <w:pStyle w:val="ConsPlusNormal"/>
        <w:spacing w:before="220"/>
        <w:ind w:firstLine="540"/>
        <w:jc w:val="both"/>
      </w:pPr>
      <w:r>
        <w:t>117. Медицинская реабилитация осуществляется специалистами мультидисциплинарной реабилитационной команды - группы, объединяющей специалистов, оказывающих медицинскую реабилитацию, с четкой согласованностью и координированностью действий.</w:t>
      </w:r>
    </w:p>
    <w:p w:rsidR="007C139A" w:rsidRDefault="007C139A">
      <w:pPr>
        <w:pStyle w:val="ConsPlusNormal"/>
        <w:spacing w:before="220"/>
        <w:ind w:firstLine="540"/>
        <w:jc w:val="both"/>
      </w:pPr>
      <w:r>
        <w:t xml:space="preserve">118. Маршрутизация пациентов для оказания медицинской реабилитации осуществляется в соответствии с Приказами Минздрава Свердловской области от 30.12.2020 </w:t>
      </w:r>
      <w:hyperlink r:id="rId167">
        <w:r>
          <w:rPr>
            <w:color w:val="0000FF"/>
          </w:rPr>
          <w:t>N 2499-п</w:t>
        </w:r>
      </w:hyperlink>
      <w:r>
        <w:t xml:space="preserve"> "О совершенствовании оказания медицинской реабилитации детям на территории Свердловской области" и от 21.10.2024 </w:t>
      </w:r>
      <w:hyperlink r:id="rId168">
        <w:r>
          <w:rPr>
            <w:color w:val="0000FF"/>
          </w:rPr>
          <w:t>N 2522-п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7C139A" w:rsidRDefault="007C139A">
      <w:pPr>
        <w:pStyle w:val="ConsPlusNormal"/>
      </w:pPr>
    </w:p>
    <w:p w:rsidR="007C139A" w:rsidRDefault="007C139A">
      <w:pPr>
        <w:pStyle w:val="ConsPlusTitle"/>
        <w:jc w:val="center"/>
        <w:outlineLvl w:val="2"/>
      </w:pPr>
      <w:r>
        <w:t>Глава 19. ПОРЯДОК ВЗАИМОДЕЙСТВИЯ С РЕФЕРЕНС-ЦЕНТРАМИ</w:t>
      </w:r>
    </w:p>
    <w:p w:rsidR="007C139A" w:rsidRDefault="007C139A">
      <w:pPr>
        <w:pStyle w:val="ConsPlusTitle"/>
        <w:jc w:val="center"/>
      </w:pPr>
      <w:r>
        <w:t>МИНИСТЕРСТВА ЗДРАВООХРАНЕНИЯ РОССИЙСКОЙ ФЕДЕРАЦИИ,</w:t>
      </w:r>
    </w:p>
    <w:p w:rsidR="007C139A" w:rsidRDefault="007C139A">
      <w:pPr>
        <w:pStyle w:val="ConsPlusTitle"/>
        <w:jc w:val="center"/>
      </w:pPr>
      <w:r>
        <w:t>СОЗДАННЫМИ В ЦЕЛЯХ ПРЕДУПРЕЖДЕНИЯ РАСПРОСТРАНЕНИЯ</w:t>
      </w:r>
    </w:p>
    <w:p w:rsidR="007C139A" w:rsidRDefault="007C139A">
      <w:pPr>
        <w:pStyle w:val="ConsPlusTitle"/>
        <w:jc w:val="center"/>
      </w:pPr>
      <w:r>
        <w:t>БИОЛОГИЧЕСКИХ УГРОЗ (ОПАСНОСТЕЙ), А ТАКЖЕ ПОРЯДОК</w:t>
      </w:r>
    </w:p>
    <w:p w:rsidR="007C139A" w:rsidRDefault="007C139A">
      <w:pPr>
        <w:pStyle w:val="ConsPlusTitle"/>
        <w:jc w:val="center"/>
      </w:pPr>
      <w:r>
        <w:lastRenderedPageBreak/>
        <w:t>ВЗАИМОДЕЙСТВИЯ С РЕФЕРЕНС-ЦЕНТРАМИ ИММУНОГИСТОХИМИЧЕСКИХ,</w:t>
      </w:r>
    </w:p>
    <w:p w:rsidR="007C139A" w:rsidRDefault="007C139A">
      <w:pPr>
        <w:pStyle w:val="ConsPlusTitle"/>
        <w:jc w:val="center"/>
      </w:pPr>
      <w:r>
        <w:t>ПАТОМОРФОЛОГИЧЕСКИХ И ЛУЧЕВЫХ МЕТОДОВ ИССЛЕДОВАНИЙ,</w:t>
      </w:r>
    </w:p>
    <w:p w:rsidR="007C139A" w:rsidRDefault="007C139A">
      <w:pPr>
        <w:pStyle w:val="ConsPlusTitle"/>
        <w:jc w:val="center"/>
      </w:pPr>
      <w:r>
        <w:t>ФУНКЦИОНИРУЮЩИМИ НА БАЗЕ МЕДИЦИНСКИХ ОРГАНИЗАЦИЙ,</w:t>
      </w:r>
    </w:p>
    <w:p w:rsidR="007C139A" w:rsidRDefault="007C139A">
      <w:pPr>
        <w:pStyle w:val="ConsPlusTitle"/>
        <w:jc w:val="center"/>
      </w:pPr>
      <w:r>
        <w:t>ПОДВЕДОМСТВЕННЫХ МИНИСТЕРСТВУ ЗДРАВООХРАНЕНИЯ</w:t>
      </w:r>
    </w:p>
    <w:p w:rsidR="007C139A" w:rsidRDefault="007C139A">
      <w:pPr>
        <w:pStyle w:val="ConsPlusTitle"/>
        <w:jc w:val="center"/>
      </w:pPr>
      <w:r>
        <w:t>РОССИЙСКОЙ ФЕДЕРАЦИИ</w:t>
      </w:r>
    </w:p>
    <w:p w:rsidR="007C139A" w:rsidRDefault="007C139A">
      <w:pPr>
        <w:pStyle w:val="ConsPlusNormal"/>
      </w:pPr>
    </w:p>
    <w:p w:rsidR="007C139A" w:rsidRDefault="007C139A">
      <w:pPr>
        <w:pStyle w:val="ConsPlusNormal"/>
        <w:ind w:firstLine="540"/>
        <w:jc w:val="both"/>
      </w:pPr>
      <w:r>
        <w:t>119. Референс-центры Министерства здравоохранения Российской Федерации по мониторингу биологических рисков и предупреждению распространения биологических угроз (опасностей) создаются на базе организаций, подведомственных федеральным органам государственной власти Российской Федерации.</w:t>
      </w:r>
    </w:p>
    <w:p w:rsidR="007C139A" w:rsidRDefault="007C139A">
      <w:pPr>
        <w:pStyle w:val="ConsPlusNormal"/>
        <w:spacing w:before="220"/>
        <w:ind w:firstLine="540"/>
        <w:jc w:val="both"/>
      </w:pPr>
      <w:r>
        <w:t xml:space="preserve">120. Порядок работы референс-центров иммуногистохимических, патоморфологических и лучевых методов исследований и их перечень установлены </w:t>
      </w:r>
      <w:hyperlink r:id="rId169">
        <w:r>
          <w:rPr>
            <w:color w:val="0000FF"/>
          </w:rPr>
          <w:t>Приказом</w:t>
        </w:r>
      </w:hyperlink>
      <w:r>
        <w:t xml:space="preserve">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7C139A" w:rsidRDefault="007C139A">
      <w:pPr>
        <w:pStyle w:val="ConsPlusNormal"/>
        <w:spacing w:before="220"/>
        <w:ind w:firstLine="540"/>
        <w:jc w:val="both"/>
      </w:pPr>
      <w:r>
        <w:t>121. Медицинские организации Свердловской области взаимодействуют с референс-центрами путем информационного взаимодействия, в том числе с применением телемедицинских технологий, для проведения оценки, интерпретации и описания результатов иммуногистохимических, патоморфологических, молекулярно-генетических и лучевых исследований в целях верификации диагноза при злокачественных новообразованиях, а также повторного проведения диагностического исследования биологического материала.</w:t>
      </w:r>
    </w:p>
    <w:p w:rsidR="007C139A" w:rsidRDefault="007C139A">
      <w:pPr>
        <w:pStyle w:val="ConsPlusNormal"/>
        <w:spacing w:before="220"/>
        <w:ind w:firstLine="540"/>
        <w:jc w:val="both"/>
      </w:pPr>
      <w:r>
        <w:t>122. Для получения консультации медицинская организация формирует запрос в соответствующий референс-центр и при необходимости осуществляет пересылку образцов биологического материала. Порядок подготовки, оформления и требования к направляемым на консультацию материалам определяются референс-центром.</w:t>
      </w:r>
    </w:p>
    <w:p w:rsidR="007C139A" w:rsidRDefault="007C139A">
      <w:pPr>
        <w:pStyle w:val="ConsPlusNormal"/>
        <w:spacing w:before="220"/>
        <w:ind w:firstLine="540"/>
        <w:jc w:val="both"/>
      </w:pPr>
      <w:bookmarkStart w:id="173" w:name="P7974"/>
      <w:bookmarkEnd w:id="173"/>
      <w:r>
        <w:t>123. Обмен информацией между референс-центром и медицинской организацией осуществляется через электронные сервисы единой государственной информационной системы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5</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74" w:name="P7987"/>
      <w:bookmarkEnd w:id="174"/>
      <w:r>
        <w:t>ПЕРЕЧЕНЬ</w:t>
      </w:r>
    </w:p>
    <w:p w:rsidR="007C139A" w:rsidRDefault="007C139A">
      <w:pPr>
        <w:pStyle w:val="ConsPlusTitle"/>
        <w:jc w:val="center"/>
      </w:pPr>
      <w:r>
        <w:t>ЛЕКАРСТВЕННЫХ ПРЕПАРАТОВ, ОТПУСКАЕМЫХ НАСЕЛЕНИЮ</w:t>
      </w:r>
    </w:p>
    <w:p w:rsidR="007C139A" w:rsidRDefault="007C139A">
      <w:pPr>
        <w:pStyle w:val="ConsPlusTitle"/>
        <w:jc w:val="center"/>
      </w:pPr>
      <w:r>
        <w:t>В СООТВЕТСТВИИ С ПЕРЕЧНЕМ ГРУПП НАСЕЛЕНИЯ И КАТЕГОРИЙ</w:t>
      </w:r>
    </w:p>
    <w:p w:rsidR="007C139A" w:rsidRDefault="007C139A">
      <w:pPr>
        <w:pStyle w:val="ConsPlusTitle"/>
        <w:jc w:val="center"/>
      </w:pPr>
      <w:r>
        <w:t>ЗАБОЛЕВАНИЙ, ПРИ АМБУЛАТОРНОМ ЛЕЧЕНИИ КОТОРЫХ ЛЕКАРСТВЕННЫЕ</w:t>
      </w:r>
    </w:p>
    <w:p w:rsidR="007C139A" w:rsidRDefault="007C139A">
      <w:pPr>
        <w:pStyle w:val="ConsPlusTitle"/>
        <w:jc w:val="center"/>
      </w:pPr>
      <w:r>
        <w:t>ПРЕПАРАТЫ И МЕДИЦИНСКИЕ ИЗДЕЛИЯ ОТПУСКАЮТСЯ ПО РЕЦЕПТАМ</w:t>
      </w:r>
    </w:p>
    <w:p w:rsidR="007C139A" w:rsidRDefault="007C139A">
      <w:pPr>
        <w:pStyle w:val="ConsPlusTitle"/>
        <w:jc w:val="center"/>
      </w:pPr>
      <w:r>
        <w:t>ВРАЧЕЙ БЕСПЛАТНО, А ТАКЖЕ В СООТВЕТСТВИИ С ПЕРЕЧНЕМ ГРУПП</w:t>
      </w:r>
    </w:p>
    <w:p w:rsidR="007C139A" w:rsidRDefault="007C139A">
      <w:pPr>
        <w:pStyle w:val="ConsPlusTitle"/>
        <w:jc w:val="center"/>
      </w:pPr>
      <w:r>
        <w:t>НАСЕЛЕНИЯ, ПРИ АМБУЛАТОРНОМ ЛЕЧЕНИИ КОТОРЫХ ЛЕКАРСТВЕННЫЕ</w:t>
      </w:r>
    </w:p>
    <w:p w:rsidR="007C139A" w:rsidRDefault="007C139A">
      <w:pPr>
        <w:pStyle w:val="ConsPlusTitle"/>
        <w:jc w:val="center"/>
      </w:pPr>
      <w:r>
        <w:lastRenderedPageBreak/>
        <w:t>ПРЕПАРАТЫ ОТПУСКАЮТСЯ ПО РЕЦЕПТАМ ВРАЧЕЙ</w:t>
      </w:r>
    </w:p>
    <w:p w:rsidR="007C139A" w:rsidRDefault="007C139A">
      <w:pPr>
        <w:pStyle w:val="ConsPlusTitle"/>
        <w:jc w:val="center"/>
      </w:pPr>
      <w:r>
        <w:t>С 50-ПРОЦЕНТНОЙ СКИДКОЙ В АПТЕЧНЫХ ОРГАНИЗАЦИЯХ</w:t>
      </w:r>
    </w:p>
    <w:p w:rsidR="007C139A" w:rsidRDefault="007C139A">
      <w:pPr>
        <w:pStyle w:val="ConsPlusNormal"/>
      </w:pPr>
    </w:p>
    <w:p w:rsidR="007C139A" w:rsidRDefault="007C139A">
      <w:pPr>
        <w:pStyle w:val="ConsPlusNormal"/>
        <w:sectPr w:rsidR="007C139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020"/>
        <w:gridCol w:w="3515"/>
        <w:gridCol w:w="4535"/>
        <w:gridCol w:w="3628"/>
      </w:tblGrid>
      <w:tr w:rsidR="007C139A">
        <w:tc>
          <w:tcPr>
            <w:tcW w:w="907" w:type="dxa"/>
          </w:tcPr>
          <w:p w:rsidR="007C139A" w:rsidRDefault="007C139A">
            <w:pPr>
              <w:pStyle w:val="ConsPlusNormal"/>
              <w:jc w:val="center"/>
            </w:pPr>
            <w:r>
              <w:lastRenderedPageBreak/>
              <w:t>Номер строки</w:t>
            </w:r>
          </w:p>
        </w:tc>
        <w:tc>
          <w:tcPr>
            <w:tcW w:w="1020" w:type="dxa"/>
          </w:tcPr>
          <w:p w:rsidR="007C139A" w:rsidRDefault="007C139A">
            <w:pPr>
              <w:pStyle w:val="ConsPlusNormal"/>
              <w:jc w:val="center"/>
            </w:pPr>
            <w:r>
              <w:t>Код АТХ</w:t>
            </w:r>
          </w:p>
        </w:tc>
        <w:tc>
          <w:tcPr>
            <w:tcW w:w="3515" w:type="dxa"/>
          </w:tcPr>
          <w:p w:rsidR="007C139A" w:rsidRDefault="007C139A">
            <w:pPr>
              <w:pStyle w:val="ConsPlusNormal"/>
              <w:jc w:val="center"/>
            </w:pPr>
            <w:r>
              <w:t>АТХ</w:t>
            </w:r>
          </w:p>
        </w:tc>
        <w:tc>
          <w:tcPr>
            <w:tcW w:w="4535" w:type="dxa"/>
          </w:tcPr>
          <w:p w:rsidR="007C139A" w:rsidRDefault="007C139A">
            <w:pPr>
              <w:pStyle w:val="ConsPlusNormal"/>
              <w:jc w:val="center"/>
            </w:pPr>
            <w:r>
              <w:t>Лекарственные препараты</w:t>
            </w:r>
          </w:p>
        </w:tc>
        <w:tc>
          <w:tcPr>
            <w:tcW w:w="3628" w:type="dxa"/>
          </w:tcPr>
          <w:p w:rsidR="007C139A" w:rsidRDefault="007C139A">
            <w:pPr>
              <w:pStyle w:val="ConsPlusNormal"/>
              <w:jc w:val="center"/>
            </w:pPr>
            <w:r>
              <w:t>Лекарственные формы</w:t>
            </w:r>
          </w:p>
        </w:tc>
      </w:tr>
      <w:tr w:rsidR="007C139A">
        <w:tc>
          <w:tcPr>
            <w:tcW w:w="907" w:type="dxa"/>
          </w:tcPr>
          <w:p w:rsidR="007C139A" w:rsidRDefault="007C139A">
            <w:pPr>
              <w:pStyle w:val="ConsPlusNormal"/>
              <w:jc w:val="center"/>
            </w:pPr>
            <w:r>
              <w:t>1</w:t>
            </w:r>
          </w:p>
        </w:tc>
        <w:tc>
          <w:tcPr>
            <w:tcW w:w="1020" w:type="dxa"/>
          </w:tcPr>
          <w:p w:rsidR="007C139A" w:rsidRDefault="007C139A">
            <w:pPr>
              <w:pStyle w:val="ConsPlusNormal"/>
              <w:jc w:val="center"/>
            </w:pPr>
            <w:r>
              <w:t>2</w:t>
            </w:r>
          </w:p>
        </w:tc>
        <w:tc>
          <w:tcPr>
            <w:tcW w:w="3515" w:type="dxa"/>
          </w:tcPr>
          <w:p w:rsidR="007C139A" w:rsidRDefault="007C139A">
            <w:pPr>
              <w:pStyle w:val="ConsPlusNormal"/>
              <w:jc w:val="center"/>
            </w:pPr>
            <w:r>
              <w:t>3</w:t>
            </w:r>
          </w:p>
        </w:tc>
        <w:tc>
          <w:tcPr>
            <w:tcW w:w="4535" w:type="dxa"/>
          </w:tcPr>
          <w:p w:rsidR="007C139A" w:rsidRDefault="007C139A">
            <w:pPr>
              <w:pStyle w:val="ConsPlusNormal"/>
              <w:jc w:val="center"/>
            </w:pPr>
            <w:r>
              <w:t>4</w:t>
            </w:r>
          </w:p>
        </w:tc>
        <w:tc>
          <w:tcPr>
            <w:tcW w:w="3628" w:type="dxa"/>
          </w:tcPr>
          <w:p w:rsidR="007C139A" w:rsidRDefault="007C139A">
            <w:pPr>
              <w:pStyle w:val="ConsPlusNormal"/>
              <w:jc w:val="center"/>
            </w:pPr>
            <w:r>
              <w:t>5</w:t>
            </w:r>
          </w:p>
        </w:tc>
      </w:tr>
      <w:tr w:rsidR="007C139A">
        <w:tc>
          <w:tcPr>
            <w:tcW w:w="907" w:type="dxa"/>
          </w:tcPr>
          <w:p w:rsidR="007C139A" w:rsidRDefault="007C139A">
            <w:pPr>
              <w:pStyle w:val="ConsPlusNormal"/>
              <w:jc w:val="center"/>
            </w:pPr>
            <w:r>
              <w:t>1.</w:t>
            </w:r>
          </w:p>
        </w:tc>
        <w:tc>
          <w:tcPr>
            <w:tcW w:w="1020" w:type="dxa"/>
          </w:tcPr>
          <w:p w:rsidR="007C139A" w:rsidRDefault="007C139A">
            <w:pPr>
              <w:pStyle w:val="ConsPlusNormal"/>
              <w:jc w:val="center"/>
              <w:outlineLvl w:val="2"/>
            </w:pPr>
            <w:r>
              <w:t>A</w:t>
            </w:r>
          </w:p>
        </w:tc>
        <w:tc>
          <w:tcPr>
            <w:tcW w:w="3515" w:type="dxa"/>
          </w:tcPr>
          <w:p w:rsidR="007C139A" w:rsidRDefault="007C139A">
            <w:pPr>
              <w:pStyle w:val="ConsPlusNormal"/>
            </w:pPr>
            <w:r>
              <w:t>пищеварительный тракт и обмен веществ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w:t>
            </w:r>
          </w:p>
        </w:tc>
        <w:tc>
          <w:tcPr>
            <w:tcW w:w="1020" w:type="dxa"/>
          </w:tcPr>
          <w:p w:rsidR="007C139A" w:rsidRDefault="007C139A">
            <w:pPr>
              <w:pStyle w:val="ConsPlusNormal"/>
              <w:jc w:val="center"/>
            </w:pPr>
            <w:r>
              <w:t>A02</w:t>
            </w:r>
          </w:p>
        </w:tc>
        <w:tc>
          <w:tcPr>
            <w:tcW w:w="3515" w:type="dxa"/>
          </w:tcPr>
          <w:p w:rsidR="007C139A" w:rsidRDefault="007C139A">
            <w:pPr>
              <w:pStyle w:val="ConsPlusNormal"/>
            </w:pPr>
            <w:r>
              <w:t>препараты для лечения заболеваний, связанных с нарушением кислотности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w:t>
            </w:r>
          </w:p>
        </w:tc>
        <w:tc>
          <w:tcPr>
            <w:tcW w:w="1020" w:type="dxa"/>
          </w:tcPr>
          <w:p w:rsidR="007C139A" w:rsidRDefault="007C139A">
            <w:pPr>
              <w:pStyle w:val="ConsPlusNormal"/>
              <w:jc w:val="center"/>
            </w:pPr>
            <w:r>
              <w:t>A02B</w:t>
            </w:r>
          </w:p>
        </w:tc>
        <w:tc>
          <w:tcPr>
            <w:tcW w:w="3515" w:type="dxa"/>
          </w:tcPr>
          <w:p w:rsidR="007C139A" w:rsidRDefault="007C139A">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w:t>
            </w:r>
          </w:p>
        </w:tc>
        <w:tc>
          <w:tcPr>
            <w:tcW w:w="1020" w:type="dxa"/>
            <w:vMerge w:val="restart"/>
          </w:tcPr>
          <w:p w:rsidR="007C139A" w:rsidRDefault="007C139A">
            <w:pPr>
              <w:pStyle w:val="ConsPlusNormal"/>
              <w:jc w:val="center"/>
            </w:pPr>
            <w:r>
              <w:t>A02BA</w:t>
            </w:r>
          </w:p>
        </w:tc>
        <w:tc>
          <w:tcPr>
            <w:tcW w:w="3515" w:type="dxa"/>
            <w:vMerge w:val="restart"/>
          </w:tcPr>
          <w:p w:rsidR="007C139A" w:rsidRDefault="007C139A">
            <w:pPr>
              <w:pStyle w:val="ConsPlusNormal"/>
            </w:pPr>
            <w:r>
              <w:t>блокаторы H2-гистаминовых рецепторов</w:t>
            </w:r>
          </w:p>
        </w:tc>
        <w:tc>
          <w:tcPr>
            <w:tcW w:w="4535" w:type="dxa"/>
          </w:tcPr>
          <w:p w:rsidR="007C139A" w:rsidRDefault="007C139A">
            <w:pPr>
              <w:pStyle w:val="ConsPlusNormal"/>
            </w:pPr>
            <w:r>
              <w:t xml:space="preserve">ранитидин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фамотидин</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w:t>
            </w:r>
          </w:p>
        </w:tc>
        <w:tc>
          <w:tcPr>
            <w:tcW w:w="1020" w:type="dxa"/>
            <w:vMerge w:val="restart"/>
          </w:tcPr>
          <w:p w:rsidR="007C139A" w:rsidRDefault="007C139A">
            <w:pPr>
              <w:pStyle w:val="ConsPlusNormal"/>
              <w:jc w:val="center"/>
            </w:pPr>
            <w:r>
              <w:t>A02BC</w:t>
            </w:r>
          </w:p>
        </w:tc>
        <w:tc>
          <w:tcPr>
            <w:tcW w:w="3515" w:type="dxa"/>
            <w:vMerge w:val="restart"/>
          </w:tcPr>
          <w:p w:rsidR="007C139A" w:rsidRDefault="007C139A">
            <w:pPr>
              <w:pStyle w:val="ConsPlusNormal"/>
            </w:pPr>
            <w:r>
              <w:t>ингибиторы протонного насоса</w:t>
            </w:r>
          </w:p>
        </w:tc>
        <w:tc>
          <w:tcPr>
            <w:tcW w:w="4535" w:type="dxa"/>
          </w:tcPr>
          <w:p w:rsidR="007C139A" w:rsidRDefault="007C139A">
            <w:pPr>
              <w:pStyle w:val="ConsPlusNormal"/>
            </w:pPr>
            <w:r>
              <w:t xml:space="preserve">омепразол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капсулы кишечнорастворимые;</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эзомепразол</w:t>
            </w:r>
          </w:p>
        </w:tc>
        <w:tc>
          <w:tcPr>
            <w:tcW w:w="3628" w:type="dxa"/>
          </w:tcPr>
          <w:p w:rsidR="007C139A" w:rsidRDefault="007C139A">
            <w:pPr>
              <w:pStyle w:val="ConsPlusNormal"/>
            </w:pPr>
            <w:r>
              <w:t>капсулы кишечнорастворимые;</w:t>
            </w:r>
          </w:p>
          <w:p w:rsidR="007C139A" w:rsidRDefault="007C139A">
            <w:pPr>
              <w:pStyle w:val="ConsPlusNormal"/>
            </w:pPr>
            <w:r>
              <w:t>таблетки, покрытые кишечнорастворимой пленочной оболочкой;</w:t>
            </w:r>
          </w:p>
          <w:p w:rsidR="007C139A" w:rsidRDefault="007C139A">
            <w:pPr>
              <w:pStyle w:val="ConsPlusNormal"/>
            </w:pPr>
            <w:r>
              <w:lastRenderedPageBreak/>
              <w:t>таблетки, покрытые оболочкой</w:t>
            </w:r>
          </w:p>
        </w:tc>
      </w:tr>
      <w:tr w:rsidR="007C139A">
        <w:tc>
          <w:tcPr>
            <w:tcW w:w="907" w:type="dxa"/>
          </w:tcPr>
          <w:p w:rsidR="007C139A" w:rsidRDefault="007C139A">
            <w:pPr>
              <w:pStyle w:val="ConsPlusNormal"/>
              <w:jc w:val="center"/>
            </w:pPr>
            <w:r>
              <w:lastRenderedPageBreak/>
              <w:t>8.</w:t>
            </w:r>
          </w:p>
        </w:tc>
        <w:tc>
          <w:tcPr>
            <w:tcW w:w="1020" w:type="dxa"/>
          </w:tcPr>
          <w:p w:rsidR="007C139A" w:rsidRDefault="007C139A">
            <w:pPr>
              <w:pStyle w:val="ConsPlusNormal"/>
              <w:jc w:val="center"/>
            </w:pPr>
            <w:r>
              <w:t>A02BX</w:t>
            </w:r>
          </w:p>
        </w:tc>
        <w:tc>
          <w:tcPr>
            <w:tcW w:w="3515" w:type="dxa"/>
          </w:tcPr>
          <w:p w:rsidR="007C139A" w:rsidRDefault="007C139A">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535" w:type="dxa"/>
          </w:tcPr>
          <w:p w:rsidR="007C139A" w:rsidRDefault="007C139A">
            <w:pPr>
              <w:pStyle w:val="ConsPlusNormal"/>
            </w:pPr>
            <w:r>
              <w:t>висмута трикалия дицитрат</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w:t>
            </w:r>
          </w:p>
        </w:tc>
        <w:tc>
          <w:tcPr>
            <w:tcW w:w="1020" w:type="dxa"/>
          </w:tcPr>
          <w:p w:rsidR="007C139A" w:rsidRDefault="007C139A">
            <w:pPr>
              <w:pStyle w:val="ConsPlusNormal"/>
              <w:jc w:val="center"/>
            </w:pPr>
            <w:r>
              <w:t>A03</w:t>
            </w:r>
          </w:p>
        </w:tc>
        <w:tc>
          <w:tcPr>
            <w:tcW w:w="3515" w:type="dxa"/>
          </w:tcPr>
          <w:p w:rsidR="007C139A" w:rsidRDefault="007C139A">
            <w:pPr>
              <w:pStyle w:val="ConsPlusNormal"/>
            </w:pPr>
            <w:r>
              <w:t>препараты для лечения функциональных нарушений желудочно-кишечного тракта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w:t>
            </w:r>
          </w:p>
        </w:tc>
        <w:tc>
          <w:tcPr>
            <w:tcW w:w="1020" w:type="dxa"/>
          </w:tcPr>
          <w:p w:rsidR="007C139A" w:rsidRDefault="007C139A">
            <w:pPr>
              <w:pStyle w:val="ConsPlusNormal"/>
              <w:jc w:val="center"/>
            </w:pPr>
            <w:r>
              <w:t>A03A</w:t>
            </w:r>
          </w:p>
        </w:tc>
        <w:tc>
          <w:tcPr>
            <w:tcW w:w="3515" w:type="dxa"/>
          </w:tcPr>
          <w:p w:rsidR="007C139A" w:rsidRDefault="007C139A">
            <w:pPr>
              <w:pStyle w:val="ConsPlusNormal"/>
            </w:pPr>
            <w:r>
              <w:t>препараты для лечения функциональных нарушений желудочно-кишечного тракта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11.</w:t>
            </w:r>
          </w:p>
        </w:tc>
        <w:tc>
          <w:tcPr>
            <w:tcW w:w="1020" w:type="dxa"/>
            <w:vMerge w:val="restart"/>
          </w:tcPr>
          <w:p w:rsidR="007C139A" w:rsidRDefault="007C139A">
            <w:pPr>
              <w:pStyle w:val="ConsPlusNormal"/>
              <w:jc w:val="center"/>
            </w:pPr>
            <w:r>
              <w:t>A03AA</w:t>
            </w:r>
          </w:p>
        </w:tc>
        <w:tc>
          <w:tcPr>
            <w:tcW w:w="3515" w:type="dxa"/>
            <w:vMerge w:val="restart"/>
          </w:tcPr>
          <w:p w:rsidR="007C139A" w:rsidRDefault="007C139A">
            <w:pPr>
              <w:pStyle w:val="ConsPlusNormal"/>
            </w:pPr>
            <w:r>
              <w:t>синтетические антихолинергические средства, эфиры с третичной аминогруппой</w:t>
            </w:r>
          </w:p>
        </w:tc>
        <w:tc>
          <w:tcPr>
            <w:tcW w:w="4535" w:type="dxa"/>
          </w:tcPr>
          <w:p w:rsidR="007C139A" w:rsidRDefault="007C139A">
            <w:pPr>
              <w:pStyle w:val="ConsPlusNormal"/>
            </w:pPr>
            <w:r>
              <w:t>мебеверин</w:t>
            </w:r>
          </w:p>
        </w:tc>
        <w:tc>
          <w:tcPr>
            <w:tcW w:w="3628" w:type="dxa"/>
          </w:tcPr>
          <w:p w:rsidR="007C139A" w:rsidRDefault="007C139A">
            <w:pPr>
              <w:pStyle w:val="ConsPlusNormal"/>
            </w:pPr>
            <w:r>
              <w:t>капсулы пролонгированного действия;</w:t>
            </w:r>
          </w:p>
          <w:p w:rsidR="007C139A" w:rsidRDefault="007C139A">
            <w:pPr>
              <w:pStyle w:val="ConsPlusNormal"/>
            </w:pPr>
            <w:r>
              <w:t>капсулы с пролонгированным высвобождением;</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12.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платифиллин</w:t>
            </w:r>
          </w:p>
        </w:tc>
        <w:tc>
          <w:tcPr>
            <w:tcW w:w="3628" w:type="dxa"/>
          </w:tcPr>
          <w:p w:rsidR="007C139A" w:rsidRDefault="007C139A">
            <w:pPr>
              <w:pStyle w:val="ConsPlusNormal"/>
            </w:pPr>
            <w:r>
              <w:t>раствор для подкожного введения;</w:t>
            </w:r>
          </w:p>
          <w:p w:rsidR="007C139A" w:rsidRDefault="007C139A">
            <w:pPr>
              <w:pStyle w:val="ConsPlusNormal"/>
            </w:pPr>
            <w:r>
              <w:t>таблетки</w:t>
            </w:r>
          </w:p>
        </w:tc>
      </w:tr>
      <w:tr w:rsidR="007C139A">
        <w:tc>
          <w:tcPr>
            <w:tcW w:w="907" w:type="dxa"/>
          </w:tcPr>
          <w:p w:rsidR="007C139A" w:rsidRDefault="007C139A">
            <w:pPr>
              <w:pStyle w:val="ConsPlusNormal"/>
              <w:jc w:val="center"/>
            </w:pPr>
            <w:r>
              <w:t>13.</w:t>
            </w:r>
          </w:p>
        </w:tc>
        <w:tc>
          <w:tcPr>
            <w:tcW w:w="1020" w:type="dxa"/>
          </w:tcPr>
          <w:p w:rsidR="007C139A" w:rsidRDefault="007C139A">
            <w:pPr>
              <w:pStyle w:val="ConsPlusNormal"/>
              <w:jc w:val="center"/>
            </w:pPr>
            <w:r>
              <w:t>A03AD</w:t>
            </w:r>
          </w:p>
        </w:tc>
        <w:tc>
          <w:tcPr>
            <w:tcW w:w="3515" w:type="dxa"/>
          </w:tcPr>
          <w:p w:rsidR="007C139A" w:rsidRDefault="007C139A">
            <w:pPr>
              <w:pStyle w:val="ConsPlusNormal"/>
            </w:pPr>
            <w:r>
              <w:t>папаверин и его производные</w:t>
            </w:r>
          </w:p>
        </w:tc>
        <w:tc>
          <w:tcPr>
            <w:tcW w:w="4535" w:type="dxa"/>
          </w:tcPr>
          <w:p w:rsidR="007C139A" w:rsidRDefault="007C139A">
            <w:pPr>
              <w:pStyle w:val="ConsPlusNormal"/>
            </w:pPr>
            <w:r>
              <w:t xml:space="preserve">дротаверин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14.</w:t>
            </w:r>
          </w:p>
        </w:tc>
        <w:tc>
          <w:tcPr>
            <w:tcW w:w="1020" w:type="dxa"/>
          </w:tcPr>
          <w:p w:rsidR="007C139A" w:rsidRDefault="007C139A">
            <w:pPr>
              <w:pStyle w:val="ConsPlusNormal"/>
              <w:jc w:val="center"/>
            </w:pPr>
            <w:r>
              <w:t>A03B</w:t>
            </w:r>
          </w:p>
        </w:tc>
        <w:tc>
          <w:tcPr>
            <w:tcW w:w="3515" w:type="dxa"/>
          </w:tcPr>
          <w:p w:rsidR="007C139A" w:rsidRDefault="007C139A">
            <w:pPr>
              <w:pStyle w:val="ConsPlusNormal"/>
            </w:pPr>
            <w:r>
              <w:t>препараты белладонны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15.</w:t>
            </w:r>
          </w:p>
        </w:tc>
        <w:tc>
          <w:tcPr>
            <w:tcW w:w="1020" w:type="dxa"/>
          </w:tcPr>
          <w:p w:rsidR="007C139A" w:rsidRDefault="007C139A">
            <w:pPr>
              <w:pStyle w:val="ConsPlusNormal"/>
              <w:jc w:val="center"/>
            </w:pPr>
            <w:r>
              <w:t>A03BA</w:t>
            </w:r>
          </w:p>
        </w:tc>
        <w:tc>
          <w:tcPr>
            <w:tcW w:w="3515" w:type="dxa"/>
          </w:tcPr>
          <w:p w:rsidR="007C139A" w:rsidRDefault="007C139A">
            <w:pPr>
              <w:pStyle w:val="ConsPlusNormal"/>
            </w:pPr>
            <w:r>
              <w:t>алкалоиды белладонны, третичные амины</w:t>
            </w:r>
          </w:p>
        </w:tc>
        <w:tc>
          <w:tcPr>
            <w:tcW w:w="4535" w:type="dxa"/>
          </w:tcPr>
          <w:p w:rsidR="007C139A" w:rsidRDefault="007C139A">
            <w:pPr>
              <w:pStyle w:val="ConsPlusNormal"/>
            </w:pPr>
            <w:r>
              <w:t>атропин</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16.</w:t>
            </w:r>
          </w:p>
        </w:tc>
        <w:tc>
          <w:tcPr>
            <w:tcW w:w="1020" w:type="dxa"/>
          </w:tcPr>
          <w:p w:rsidR="007C139A" w:rsidRDefault="007C139A">
            <w:pPr>
              <w:pStyle w:val="ConsPlusNormal"/>
              <w:jc w:val="center"/>
            </w:pPr>
            <w:r>
              <w:t>A03F</w:t>
            </w:r>
          </w:p>
        </w:tc>
        <w:tc>
          <w:tcPr>
            <w:tcW w:w="3515" w:type="dxa"/>
          </w:tcPr>
          <w:p w:rsidR="007C139A" w:rsidRDefault="007C139A">
            <w:pPr>
              <w:pStyle w:val="ConsPlusNormal"/>
            </w:pPr>
            <w:r>
              <w:t>стимуляторы моторики желудочно-</w:t>
            </w:r>
            <w:r>
              <w:lastRenderedPageBreak/>
              <w:t>кишечного тракта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17.</w:t>
            </w:r>
          </w:p>
        </w:tc>
        <w:tc>
          <w:tcPr>
            <w:tcW w:w="1020" w:type="dxa"/>
          </w:tcPr>
          <w:p w:rsidR="007C139A" w:rsidRDefault="007C139A">
            <w:pPr>
              <w:pStyle w:val="ConsPlusNormal"/>
              <w:jc w:val="center"/>
            </w:pPr>
            <w:r>
              <w:t>A03FA</w:t>
            </w:r>
          </w:p>
        </w:tc>
        <w:tc>
          <w:tcPr>
            <w:tcW w:w="3515" w:type="dxa"/>
          </w:tcPr>
          <w:p w:rsidR="007C139A" w:rsidRDefault="007C139A">
            <w:pPr>
              <w:pStyle w:val="ConsPlusNormal"/>
            </w:pPr>
            <w:r>
              <w:t>стимуляторы моторики желудочно-кишечного тракта</w:t>
            </w:r>
          </w:p>
        </w:tc>
        <w:tc>
          <w:tcPr>
            <w:tcW w:w="4535" w:type="dxa"/>
          </w:tcPr>
          <w:p w:rsidR="007C139A" w:rsidRDefault="007C139A">
            <w:pPr>
              <w:pStyle w:val="ConsPlusNormal"/>
            </w:pPr>
            <w:r>
              <w:t xml:space="preserve">метоклопрамид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18.</w:t>
            </w:r>
          </w:p>
        </w:tc>
        <w:tc>
          <w:tcPr>
            <w:tcW w:w="1020" w:type="dxa"/>
          </w:tcPr>
          <w:p w:rsidR="007C139A" w:rsidRDefault="007C139A">
            <w:pPr>
              <w:pStyle w:val="ConsPlusNormal"/>
              <w:jc w:val="center"/>
            </w:pPr>
            <w:r>
              <w:t>A04</w:t>
            </w:r>
          </w:p>
        </w:tc>
        <w:tc>
          <w:tcPr>
            <w:tcW w:w="3515" w:type="dxa"/>
          </w:tcPr>
          <w:p w:rsidR="007C139A" w:rsidRDefault="007C139A">
            <w:pPr>
              <w:pStyle w:val="ConsPlusNormal"/>
            </w:pPr>
            <w:r>
              <w:t>противорвотные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19.</w:t>
            </w:r>
          </w:p>
        </w:tc>
        <w:tc>
          <w:tcPr>
            <w:tcW w:w="1020" w:type="dxa"/>
          </w:tcPr>
          <w:p w:rsidR="007C139A" w:rsidRDefault="007C139A">
            <w:pPr>
              <w:pStyle w:val="ConsPlusNormal"/>
              <w:jc w:val="center"/>
            </w:pPr>
            <w:r>
              <w:t>A04A</w:t>
            </w:r>
          </w:p>
        </w:tc>
        <w:tc>
          <w:tcPr>
            <w:tcW w:w="3515" w:type="dxa"/>
          </w:tcPr>
          <w:p w:rsidR="007C139A" w:rsidRDefault="007C139A">
            <w:pPr>
              <w:pStyle w:val="ConsPlusNormal"/>
            </w:pPr>
            <w:r>
              <w:t>противорвотные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20.</w:t>
            </w:r>
          </w:p>
        </w:tc>
        <w:tc>
          <w:tcPr>
            <w:tcW w:w="1020" w:type="dxa"/>
          </w:tcPr>
          <w:p w:rsidR="007C139A" w:rsidRDefault="007C139A">
            <w:pPr>
              <w:pStyle w:val="ConsPlusNormal"/>
              <w:jc w:val="center"/>
            </w:pPr>
            <w:r>
              <w:t>A04AA</w:t>
            </w:r>
          </w:p>
        </w:tc>
        <w:tc>
          <w:tcPr>
            <w:tcW w:w="3515" w:type="dxa"/>
          </w:tcPr>
          <w:p w:rsidR="007C139A" w:rsidRDefault="007C139A">
            <w:pPr>
              <w:pStyle w:val="ConsPlusNormal"/>
            </w:pPr>
            <w:r>
              <w:t>блокаторы серотониновых 5HT3-рецепторов</w:t>
            </w:r>
          </w:p>
        </w:tc>
        <w:tc>
          <w:tcPr>
            <w:tcW w:w="4535" w:type="dxa"/>
          </w:tcPr>
          <w:p w:rsidR="007C139A" w:rsidRDefault="007C139A">
            <w:pPr>
              <w:pStyle w:val="ConsPlusNormal"/>
            </w:pPr>
            <w:r>
              <w:t xml:space="preserve">ондансетрон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21.</w:t>
            </w:r>
          </w:p>
        </w:tc>
        <w:tc>
          <w:tcPr>
            <w:tcW w:w="1020" w:type="dxa"/>
          </w:tcPr>
          <w:p w:rsidR="007C139A" w:rsidRDefault="007C139A">
            <w:pPr>
              <w:pStyle w:val="ConsPlusNormal"/>
              <w:jc w:val="center"/>
            </w:pPr>
            <w:r>
              <w:t>A05</w:t>
            </w:r>
          </w:p>
        </w:tc>
        <w:tc>
          <w:tcPr>
            <w:tcW w:w="3515" w:type="dxa"/>
          </w:tcPr>
          <w:p w:rsidR="007C139A" w:rsidRDefault="007C139A">
            <w:pPr>
              <w:pStyle w:val="ConsPlusNormal"/>
            </w:pPr>
            <w:r>
              <w:t>препараты для лечения заболеваний печени и желчевыводящих путей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22.</w:t>
            </w:r>
          </w:p>
        </w:tc>
        <w:tc>
          <w:tcPr>
            <w:tcW w:w="1020" w:type="dxa"/>
          </w:tcPr>
          <w:p w:rsidR="007C139A" w:rsidRDefault="007C139A">
            <w:pPr>
              <w:pStyle w:val="ConsPlusNormal"/>
              <w:jc w:val="center"/>
            </w:pPr>
            <w:r>
              <w:t>A05A</w:t>
            </w:r>
          </w:p>
        </w:tc>
        <w:tc>
          <w:tcPr>
            <w:tcW w:w="3515" w:type="dxa"/>
          </w:tcPr>
          <w:p w:rsidR="007C139A" w:rsidRDefault="007C139A">
            <w:pPr>
              <w:pStyle w:val="ConsPlusNormal"/>
            </w:pPr>
            <w:r>
              <w:t>препараты для лечения заболеваний желчевыводящих путей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23.</w:t>
            </w:r>
          </w:p>
        </w:tc>
        <w:tc>
          <w:tcPr>
            <w:tcW w:w="1020" w:type="dxa"/>
          </w:tcPr>
          <w:p w:rsidR="007C139A" w:rsidRDefault="007C139A">
            <w:pPr>
              <w:pStyle w:val="ConsPlusNormal"/>
              <w:jc w:val="center"/>
            </w:pPr>
            <w:r>
              <w:t>A05AA</w:t>
            </w:r>
          </w:p>
        </w:tc>
        <w:tc>
          <w:tcPr>
            <w:tcW w:w="3515" w:type="dxa"/>
          </w:tcPr>
          <w:p w:rsidR="007C139A" w:rsidRDefault="007C139A">
            <w:pPr>
              <w:pStyle w:val="ConsPlusNormal"/>
            </w:pPr>
            <w:r>
              <w:t>препараты желчных кислот</w:t>
            </w:r>
          </w:p>
        </w:tc>
        <w:tc>
          <w:tcPr>
            <w:tcW w:w="4535" w:type="dxa"/>
          </w:tcPr>
          <w:p w:rsidR="007C139A" w:rsidRDefault="007C139A">
            <w:pPr>
              <w:pStyle w:val="ConsPlusNormal"/>
            </w:pPr>
            <w:r>
              <w:t xml:space="preserve">урсодезоксихолевая кислота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суспензия для приема внутрь;</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24.</w:t>
            </w:r>
          </w:p>
        </w:tc>
        <w:tc>
          <w:tcPr>
            <w:tcW w:w="1020" w:type="dxa"/>
          </w:tcPr>
          <w:p w:rsidR="007C139A" w:rsidRDefault="007C139A">
            <w:pPr>
              <w:pStyle w:val="ConsPlusNormal"/>
              <w:jc w:val="center"/>
            </w:pPr>
            <w:r>
              <w:t>A05B</w:t>
            </w:r>
          </w:p>
        </w:tc>
        <w:tc>
          <w:tcPr>
            <w:tcW w:w="3515" w:type="dxa"/>
          </w:tcPr>
          <w:p w:rsidR="007C139A" w:rsidRDefault="007C139A">
            <w:pPr>
              <w:pStyle w:val="ConsPlusNormal"/>
            </w:pPr>
            <w:r>
              <w:t>препараты для лечения заболеваний печени, липотропные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25.</w:t>
            </w:r>
          </w:p>
        </w:tc>
        <w:tc>
          <w:tcPr>
            <w:tcW w:w="1020" w:type="dxa"/>
            <w:vMerge w:val="restart"/>
          </w:tcPr>
          <w:p w:rsidR="007C139A" w:rsidRDefault="007C139A">
            <w:pPr>
              <w:pStyle w:val="ConsPlusNormal"/>
              <w:jc w:val="center"/>
            </w:pPr>
            <w:r>
              <w:t>A05BA</w:t>
            </w:r>
          </w:p>
        </w:tc>
        <w:tc>
          <w:tcPr>
            <w:tcW w:w="3515" w:type="dxa"/>
            <w:vMerge w:val="restart"/>
          </w:tcPr>
          <w:p w:rsidR="007C139A" w:rsidRDefault="007C139A">
            <w:pPr>
              <w:pStyle w:val="ConsPlusNormal"/>
            </w:pPr>
            <w:r>
              <w:t>препараты для лечения заболеваний печени</w:t>
            </w:r>
          </w:p>
        </w:tc>
        <w:tc>
          <w:tcPr>
            <w:tcW w:w="4535" w:type="dxa"/>
          </w:tcPr>
          <w:p w:rsidR="007C139A" w:rsidRDefault="007C139A">
            <w:pPr>
              <w:pStyle w:val="ConsPlusNormal"/>
            </w:pPr>
            <w:r>
              <w:t xml:space="preserve">фосфолипиды + глицирризиновая кислота </w:t>
            </w:r>
            <w:hyperlink w:anchor="P12633">
              <w:r>
                <w:rPr>
                  <w:color w:val="0000FF"/>
                </w:rPr>
                <w:t>&lt;1&gt;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26.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янтарная кислота + меглумин + инозин + метионин + никотинамид</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lastRenderedPageBreak/>
              <w:t>27.</w:t>
            </w:r>
          </w:p>
        </w:tc>
        <w:tc>
          <w:tcPr>
            <w:tcW w:w="1020" w:type="dxa"/>
          </w:tcPr>
          <w:p w:rsidR="007C139A" w:rsidRDefault="007C139A">
            <w:pPr>
              <w:pStyle w:val="ConsPlusNormal"/>
              <w:jc w:val="center"/>
            </w:pPr>
            <w:r>
              <w:t>A06</w:t>
            </w:r>
          </w:p>
        </w:tc>
        <w:tc>
          <w:tcPr>
            <w:tcW w:w="3515" w:type="dxa"/>
          </w:tcPr>
          <w:p w:rsidR="007C139A" w:rsidRDefault="007C139A">
            <w:pPr>
              <w:pStyle w:val="ConsPlusNormal"/>
            </w:pPr>
            <w:r>
              <w:t>слабительные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28.</w:t>
            </w:r>
          </w:p>
        </w:tc>
        <w:tc>
          <w:tcPr>
            <w:tcW w:w="1020" w:type="dxa"/>
          </w:tcPr>
          <w:p w:rsidR="007C139A" w:rsidRDefault="007C139A">
            <w:pPr>
              <w:pStyle w:val="ConsPlusNormal"/>
              <w:jc w:val="center"/>
            </w:pPr>
            <w:r>
              <w:t>A06A</w:t>
            </w:r>
          </w:p>
        </w:tc>
        <w:tc>
          <w:tcPr>
            <w:tcW w:w="3515" w:type="dxa"/>
          </w:tcPr>
          <w:p w:rsidR="007C139A" w:rsidRDefault="007C139A">
            <w:pPr>
              <w:pStyle w:val="ConsPlusNormal"/>
            </w:pPr>
            <w:r>
              <w:t>слабительные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w:t>
            </w:r>
          </w:p>
        </w:tc>
        <w:tc>
          <w:tcPr>
            <w:tcW w:w="1020" w:type="dxa"/>
            <w:vMerge w:val="restart"/>
          </w:tcPr>
          <w:p w:rsidR="007C139A" w:rsidRDefault="007C139A">
            <w:pPr>
              <w:pStyle w:val="ConsPlusNormal"/>
              <w:jc w:val="center"/>
            </w:pPr>
            <w:r>
              <w:t>A06AB</w:t>
            </w:r>
          </w:p>
        </w:tc>
        <w:tc>
          <w:tcPr>
            <w:tcW w:w="3515" w:type="dxa"/>
            <w:vMerge w:val="restart"/>
          </w:tcPr>
          <w:p w:rsidR="007C139A" w:rsidRDefault="007C139A">
            <w:pPr>
              <w:pStyle w:val="ConsPlusNormal"/>
            </w:pPr>
            <w:r>
              <w:t>контактные слабительные средства</w:t>
            </w:r>
          </w:p>
        </w:tc>
        <w:tc>
          <w:tcPr>
            <w:tcW w:w="4535" w:type="dxa"/>
          </w:tcPr>
          <w:p w:rsidR="007C139A" w:rsidRDefault="007C139A">
            <w:pPr>
              <w:pStyle w:val="ConsPlusNormal"/>
            </w:pPr>
            <w:r>
              <w:t>бисакодил</w:t>
            </w:r>
          </w:p>
        </w:tc>
        <w:tc>
          <w:tcPr>
            <w:tcW w:w="3628" w:type="dxa"/>
          </w:tcPr>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кишечнорастворимой сахарной оболочкой</w:t>
            </w:r>
          </w:p>
        </w:tc>
      </w:tr>
      <w:tr w:rsidR="007C139A">
        <w:tc>
          <w:tcPr>
            <w:tcW w:w="907" w:type="dxa"/>
          </w:tcPr>
          <w:p w:rsidR="007C139A" w:rsidRDefault="007C139A">
            <w:pPr>
              <w:pStyle w:val="ConsPlusNormal"/>
              <w:jc w:val="center"/>
            </w:pPr>
            <w:r>
              <w:t>30.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сеннозиды A и B</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31.</w:t>
            </w:r>
          </w:p>
        </w:tc>
        <w:tc>
          <w:tcPr>
            <w:tcW w:w="1020" w:type="dxa"/>
            <w:vMerge w:val="restart"/>
          </w:tcPr>
          <w:p w:rsidR="007C139A" w:rsidRDefault="007C139A">
            <w:pPr>
              <w:pStyle w:val="ConsPlusNormal"/>
              <w:jc w:val="center"/>
            </w:pPr>
            <w:r>
              <w:t>A06AD</w:t>
            </w:r>
          </w:p>
        </w:tc>
        <w:tc>
          <w:tcPr>
            <w:tcW w:w="3515" w:type="dxa"/>
            <w:vMerge w:val="restart"/>
          </w:tcPr>
          <w:p w:rsidR="007C139A" w:rsidRDefault="007C139A">
            <w:pPr>
              <w:pStyle w:val="ConsPlusNormal"/>
            </w:pPr>
            <w:r>
              <w:t>осмотические слабительные средства</w:t>
            </w:r>
          </w:p>
        </w:tc>
        <w:tc>
          <w:tcPr>
            <w:tcW w:w="4535" w:type="dxa"/>
          </w:tcPr>
          <w:p w:rsidR="007C139A" w:rsidRDefault="007C139A">
            <w:pPr>
              <w:pStyle w:val="ConsPlusNormal"/>
            </w:pPr>
            <w:r>
              <w:t>лактулоза</w:t>
            </w:r>
          </w:p>
        </w:tc>
        <w:tc>
          <w:tcPr>
            <w:tcW w:w="3628" w:type="dxa"/>
          </w:tcPr>
          <w:p w:rsidR="007C139A" w:rsidRDefault="007C139A">
            <w:pPr>
              <w:pStyle w:val="ConsPlusNormal"/>
            </w:pPr>
            <w:r>
              <w:t>сироп</w:t>
            </w:r>
          </w:p>
        </w:tc>
      </w:tr>
      <w:tr w:rsidR="007C139A">
        <w:tc>
          <w:tcPr>
            <w:tcW w:w="907" w:type="dxa"/>
          </w:tcPr>
          <w:p w:rsidR="007C139A" w:rsidRDefault="007C139A">
            <w:pPr>
              <w:pStyle w:val="ConsPlusNormal"/>
              <w:jc w:val="center"/>
            </w:pPr>
            <w:r>
              <w:t>32.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макрогол</w:t>
            </w:r>
          </w:p>
        </w:tc>
        <w:tc>
          <w:tcPr>
            <w:tcW w:w="3628" w:type="dxa"/>
          </w:tcPr>
          <w:p w:rsidR="007C139A" w:rsidRDefault="007C139A">
            <w:pPr>
              <w:pStyle w:val="ConsPlusNormal"/>
            </w:pPr>
            <w:r>
              <w:t>порошок для приготовления раствора для приема внутрь (для детей)</w:t>
            </w:r>
          </w:p>
        </w:tc>
      </w:tr>
      <w:tr w:rsidR="007C139A">
        <w:tc>
          <w:tcPr>
            <w:tcW w:w="907" w:type="dxa"/>
          </w:tcPr>
          <w:p w:rsidR="007C139A" w:rsidRDefault="007C139A">
            <w:pPr>
              <w:pStyle w:val="ConsPlusNormal"/>
              <w:jc w:val="center"/>
            </w:pPr>
            <w:r>
              <w:t>33.</w:t>
            </w:r>
          </w:p>
        </w:tc>
        <w:tc>
          <w:tcPr>
            <w:tcW w:w="1020" w:type="dxa"/>
          </w:tcPr>
          <w:p w:rsidR="007C139A" w:rsidRDefault="007C139A">
            <w:pPr>
              <w:pStyle w:val="ConsPlusNormal"/>
              <w:jc w:val="center"/>
            </w:pPr>
            <w:r>
              <w:t>A07</w:t>
            </w:r>
          </w:p>
        </w:tc>
        <w:tc>
          <w:tcPr>
            <w:tcW w:w="3515" w:type="dxa"/>
          </w:tcPr>
          <w:p w:rsidR="007C139A" w:rsidRDefault="007C139A">
            <w:pPr>
              <w:pStyle w:val="ConsPlusNormal"/>
            </w:pPr>
            <w:r>
              <w:t>противодиарейные, кишечные противовоспалительные и противомикробные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34.</w:t>
            </w:r>
          </w:p>
        </w:tc>
        <w:tc>
          <w:tcPr>
            <w:tcW w:w="1020" w:type="dxa"/>
          </w:tcPr>
          <w:p w:rsidR="007C139A" w:rsidRDefault="007C139A">
            <w:pPr>
              <w:pStyle w:val="ConsPlusNormal"/>
              <w:jc w:val="center"/>
            </w:pPr>
            <w:r>
              <w:t>A07B</w:t>
            </w:r>
          </w:p>
        </w:tc>
        <w:tc>
          <w:tcPr>
            <w:tcW w:w="3515" w:type="dxa"/>
          </w:tcPr>
          <w:p w:rsidR="007C139A" w:rsidRDefault="007C139A">
            <w:pPr>
              <w:pStyle w:val="ConsPlusNormal"/>
            </w:pPr>
            <w:r>
              <w:t>адсорбирующие кишечные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35.</w:t>
            </w:r>
          </w:p>
        </w:tc>
        <w:tc>
          <w:tcPr>
            <w:tcW w:w="1020" w:type="dxa"/>
          </w:tcPr>
          <w:p w:rsidR="007C139A" w:rsidRDefault="007C139A">
            <w:pPr>
              <w:pStyle w:val="ConsPlusNormal"/>
              <w:jc w:val="center"/>
            </w:pPr>
            <w:r>
              <w:t>A07BC</w:t>
            </w:r>
          </w:p>
        </w:tc>
        <w:tc>
          <w:tcPr>
            <w:tcW w:w="3515" w:type="dxa"/>
          </w:tcPr>
          <w:p w:rsidR="007C139A" w:rsidRDefault="007C139A">
            <w:pPr>
              <w:pStyle w:val="ConsPlusNormal"/>
            </w:pPr>
            <w:r>
              <w:t>адсорбирующие кишечные препараты другие</w:t>
            </w:r>
          </w:p>
        </w:tc>
        <w:tc>
          <w:tcPr>
            <w:tcW w:w="4535" w:type="dxa"/>
          </w:tcPr>
          <w:p w:rsidR="007C139A" w:rsidRDefault="007C139A">
            <w:pPr>
              <w:pStyle w:val="ConsPlusNormal"/>
            </w:pPr>
            <w:r>
              <w:t>смектит диоктаэдрический</w:t>
            </w:r>
          </w:p>
        </w:tc>
        <w:tc>
          <w:tcPr>
            <w:tcW w:w="3628" w:type="dxa"/>
          </w:tcPr>
          <w:p w:rsidR="007C139A" w:rsidRDefault="007C139A">
            <w:pPr>
              <w:pStyle w:val="ConsPlusNormal"/>
            </w:pPr>
            <w:r>
              <w:t>порошок для приготовления суспензии для приема внутрь</w:t>
            </w:r>
          </w:p>
        </w:tc>
      </w:tr>
      <w:tr w:rsidR="007C139A">
        <w:tc>
          <w:tcPr>
            <w:tcW w:w="907" w:type="dxa"/>
          </w:tcPr>
          <w:p w:rsidR="007C139A" w:rsidRDefault="007C139A">
            <w:pPr>
              <w:pStyle w:val="ConsPlusNormal"/>
              <w:jc w:val="center"/>
            </w:pPr>
            <w:r>
              <w:t>36.</w:t>
            </w:r>
          </w:p>
        </w:tc>
        <w:tc>
          <w:tcPr>
            <w:tcW w:w="1020" w:type="dxa"/>
          </w:tcPr>
          <w:p w:rsidR="007C139A" w:rsidRDefault="007C139A">
            <w:pPr>
              <w:pStyle w:val="ConsPlusNormal"/>
              <w:jc w:val="center"/>
            </w:pPr>
            <w:r>
              <w:t>A07D</w:t>
            </w:r>
          </w:p>
        </w:tc>
        <w:tc>
          <w:tcPr>
            <w:tcW w:w="3515" w:type="dxa"/>
          </w:tcPr>
          <w:p w:rsidR="007C139A" w:rsidRDefault="007C139A">
            <w:pPr>
              <w:pStyle w:val="ConsPlusNormal"/>
            </w:pPr>
            <w:r>
              <w:t>препараты, снижающие моторику желудочно-кишечного тракта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37.</w:t>
            </w:r>
          </w:p>
        </w:tc>
        <w:tc>
          <w:tcPr>
            <w:tcW w:w="1020" w:type="dxa"/>
          </w:tcPr>
          <w:p w:rsidR="007C139A" w:rsidRDefault="007C139A">
            <w:pPr>
              <w:pStyle w:val="ConsPlusNormal"/>
              <w:jc w:val="center"/>
            </w:pPr>
            <w:r>
              <w:t>A07DA</w:t>
            </w:r>
          </w:p>
        </w:tc>
        <w:tc>
          <w:tcPr>
            <w:tcW w:w="3515" w:type="dxa"/>
          </w:tcPr>
          <w:p w:rsidR="007C139A" w:rsidRDefault="007C139A">
            <w:pPr>
              <w:pStyle w:val="ConsPlusNormal"/>
            </w:pPr>
            <w:r>
              <w:t>препараты, снижающие моторику желудочно-кишечного тракта</w:t>
            </w:r>
          </w:p>
        </w:tc>
        <w:tc>
          <w:tcPr>
            <w:tcW w:w="4535" w:type="dxa"/>
          </w:tcPr>
          <w:p w:rsidR="007C139A" w:rsidRDefault="007C139A">
            <w:pPr>
              <w:pStyle w:val="ConsPlusNormal"/>
            </w:pPr>
            <w:r>
              <w:t>лоперамид</w:t>
            </w:r>
          </w:p>
        </w:tc>
        <w:tc>
          <w:tcPr>
            <w:tcW w:w="3628" w:type="dxa"/>
          </w:tcPr>
          <w:p w:rsidR="007C139A" w:rsidRDefault="007C139A">
            <w:pPr>
              <w:pStyle w:val="ConsPlusNormal"/>
            </w:pPr>
            <w:r>
              <w:t>капсулы;</w:t>
            </w:r>
          </w:p>
          <w:p w:rsidR="007C139A" w:rsidRDefault="007C139A">
            <w:pPr>
              <w:pStyle w:val="ConsPlusNormal"/>
            </w:pPr>
            <w:r>
              <w:t>таблетки;</w:t>
            </w:r>
          </w:p>
          <w:p w:rsidR="007C139A" w:rsidRDefault="007C139A">
            <w:pPr>
              <w:pStyle w:val="ConsPlusNormal"/>
            </w:pPr>
            <w:r>
              <w:t>таблетки для рассасывания;</w:t>
            </w:r>
          </w:p>
          <w:p w:rsidR="007C139A" w:rsidRDefault="007C139A">
            <w:pPr>
              <w:pStyle w:val="ConsPlusNormal"/>
            </w:pPr>
            <w:r>
              <w:lastRenderedPageBreak/>
              <w:t>таблетки жевательные</w:t>
            </w:r>
          </w:p>
        </w:tc>
      </w:tr>
      <w:tr w:rsidR="007C139A">
        <w:tc>
          <w:tcPr>
            <w:tcW w:w="907" w:type="dxa"/>
          </w:tcPr>
          <w:p w:rsidR="007C139A" w:rsidRDefault="007C139A">
            <w:pPr>
              <w:pStyle w:val="ConsPlusNormal"/>
              <w:jc w:val="center"/>
            </w:pPr>
            <w:r>
              <w:lastRenderedPageBreak/>
              <w:t>38.</w:t>
            </w:r>
          </w:p>
        </w:tc>
        <w:tc>
          <w:tcPr>
            <w:tcW w:w="1020" w:type="dxa"/>
          </w:tcPr>
          <w:p w:rsidR="007C139A" w:rsidRDefault="007C139A">
            <w:pPr>
              <w:pStyle w:val="ConsPlusNormal"/>
              <w:jc w:val="center"/>
            </w:pPr>
            <w:r>
              <w:t>A07E</w:t>
            </w:r>
          </w:p>
        </w:tc>
        <w:tc>
          <w:tcPr>
            <w:tcW w:w="3515" w:type="dxa"/>
          </w:tcPr>
          <w:p w:rsidR="007C139A" w:rsidRDefault="007C139A">
            <w:pPr>
              <w:pStyle w:val="ConsPlusNormal"/>
            </w:pPr>
            <w:r>
              <w:t>кишечные противовоспалительные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39.</w:t>
            </w:r>
          </w:p>
        </w:tc>
        <w:tc>
          <w:tcPr>
            <w:tcW w:w="1020" w:type="dxa"/>
            <w:vMerge w:val="restart"/>
          </w:tcPr>
          <w:p w:rsidR="007C139A" w:rsidRDefault="007C139A">
            <w:pPr>
              <w:pStyle w:val="ConsPlusNormal"/>
              <w:jc w:val="center"/>
            </w:pPr>
            <w:r>
              <w:t>A07EC</w:t>
            </w:r>
          </w:p>
        </w:tc>
        <w:tc>
          <w:tcPr>
            <w:tcW w:w="3515" w:type="dxa"/>
            <w:vMerge w:val="restart"/>
          </w:tcPr>
          <w:p w:rsidR="007C139A" w:rsidRDefault="007C139A">
            <w:pPr>
              <w:pStyle w:val="ConsPlusNormal"/>
            </w:pPr>
            <w:r>
              <w:t>аминосалициловая кислота и аналогичные препараты</w:t>
            </w:r>
          </w:p>
        </w:tc>
        <w:tc>
          <w:tcPr>
            <w:tcW w:w="4535" w:type="dxa"/>
          </w:tcPr>
          <w:p w:rsidR="007C139A" w:rsidRDefault="007C139A">
            <w:pPr>
              <w:pStyle w:val="ConsPlusNormal"/>
            </w:pPr>
            <w:r>
              <w:t xml:space="preserve">сульфасалазин </w:t>
            </w:r>
            <w:hyperlink w:anchor="P12633">
              <w:r>
                <w:rPr>
                  <w:color w:val="0000FF"/>
                </w:rPr>
                <w:t>&lt;1&gt;</w:t>
              </w:r>
            </w:hyperlink>
          </w:p>
        </w:tc>
        <w:tc>
          <w:tcPr>
            <w:tcW w:w="3628" w:type="dxa"/>
          </w:tcPr>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месалазин</w:t>
            </w:r>
          </w:p>
        </w:tc>
        <w:tc>
          <w:tcPr>
            <w:tcW w:w="3628" w:type="dxa"/>
          </w:tcPr>
          <w:p w:rsidR="007C139A" w:rsidRDefault="007C139A">
            <w:pPr>
              <w:pStyle w:val="ConsPlusNormal"/>
            </w:pPr>
            <w:r>
              <w:t>суппозитории ректальные;</w:t>
            </w:r>
          </w:p>
          <w:p w:rsidR="007C139A" w:rsidRDefault="007C139A">
            <w:pPr>
              <w:pStyle w:val="ConsPlusNormal"/>
            </w:pPr>
            <w:r>
              <w:t>суспензия ректальная;</w:t>
            </w:r>
          </w:p>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кишечнорастворимой пленочной оболочкой;</w:t>
            </w:r>
          </w:p>
          <w:p w:rsidR="007C139A" w:rsidRDefault="007C139A">
            <w:pPr>
              <w:pStyle w:val="ConsPlusNormal"/>
            </w:pPr>
            <w:r>
              <w:t>таблетки пролонгированного действия;</w:t>
            </w:r>
          </w:p>
          <w:p w:rsidR="007C139A" w:rsidRDefault="007C139A">
            <w:pPr>
              <w:pStyle w:val="ConsPlusNormal"/>
            </w:pPr>
            <w:r>
              <w:t>таблетки пролонгированного действия, покрытые кишечнорастворимой оболочкой</w:t>
            </w:r>
          </w:p>
        </w:tc>
      </w:tr>
      <w:tr w:rsidR="007C139A">
        <w:tc>
          <w:tcPr>
            <w:tcW w:w="907" w:type="dxa"/>
          </w:tcPr>
          <w:p w:rsidR="007C139A" w:rsidRDefault="007C139A">
            <w:pPr>
              <w:pStyle w:val="ConsPlusNormal"/>
              <w:jc w:val="center"/>
            </w:pPr>
            <w:r>
              <w:t>41.</w:t>
            </w:r>
          </w:p>
        </w:tc>
        <w:tc>
          <w:tcPr>
            <w:tcW w:w="1020" w:type="dxa"/>
          </w:tcPr>
          <w:p w:rsidR="007C139A" w:rsidRDefault="007C139A">
            <w:pPr>
              <w:pStyle w:val="ConsPlusNormal"/>
              <w:jc w:val="center"/>
            </w:pPr>
            <w:r>
              <w:t>A07F</w:t>
            </w:r>
          </w:p>
        </w:tc>
        <w:tc>
          <w:tcPr>
            <w:tcW w:w="3515" w:type="dxa"/>
          </w:tcPr>
          <w:p w:rsidR="007C139A" w:rsidRDefault="007C139A">
            <w:pPr>
              <w:pStyle w:val="ConsPlusNormal"/>
            </w:pPr>
            <w:r>
              <w:t>противодиарейные микроорганизмы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42.</w:t>
            </w:r>
          </w:p>
        </w:tc>
        <w:tc>
          <w:tcPr>
            <w:tcW w:w="1020" w:type="dxa"/>
            <w:vMerge w:val="restart"/>
          </w:tcPr>
          <w:p w:rsidR="007C139A" w:rsidRDefault="007C139A">
            <w:pPr>
              <w:pStyle w:val="ConsPlusNormal"/>
              <w:jc w:val="center"/>
            </w:pPr>
            <w:r>
              <w:t>A07FA</w:t>
            </w:r>
          </w:p>
        </w:tc>
        <w:tc>
          <w:tcPr>
            <w:tcW w:w="3515" w:type="dxa"/>
            <w:vMerge w:val="restart"/>
          </w:tcPr>
          <w:p w:rsidR="007C139A" w:rsidRDefault="007C139A">
            <w:pPr>
              <w:pStyle w:val="ConsPlusNormal"/>
            </w:pPr>
            <w:r>
              <w:t>противодиарейные микроорганизмы</w:t>
            </w:r>
          </w:p>
        </w:tc>
        <w:tc>
          <w:tcPr>
            <w:tcW w:w="4535" w:type="dxa"/>
          </w:tcPr>
          <w:p w:rsidR="007C139A" w:rsidRDefault="007C139A">
            <w:pPr>
              <w:pStyle w:val="ConsPlusNormal"/>
            </w:pPr>
            <w:r>
              <w:t xml:space="preserve">бифидобактерии бифидум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порошок для приема внутрь;</w:t>
            </w:r>
          </w:p>
          <w:p w:rsidR="007C139A" w:rsidRDefault="007C139A">
            <w:pPr>
              <w:pStyle w:val="ConsPlusNormal"/>
            </w:pPr>
            <w:r>
              <w:t>порошок для приема внутрь и местного применения</w:t>
            </w:r>
          </w:p>
        </w:tc>
      </w:tr>
      <w:tr w:rsidR="007C139A">
        <w:tc>
          <w:tcPr>
            <w:tcW w:w="907" w:type="dxa"/>
          </w:tcPr>
          <w:p w:rsidR="007C139A" w:rsidRDefault="007C139A">
            <w:pPr>
              <w:pStyle w:val="ConsPlusNormal"/>
              <w:jc w:val="center"/>
            </w:pPr>
            <w:r>
              <w:t>43.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пробиотик из бифидобактерий бифидум однокомпонентный сорбированный</w:t>
            </w:r>
          </w:p>
        </w:tc>
        <w:tc>
          <w:tcPr>
            <w:tcW w:w="3628" w:type="dxa"/>
          </w:tcPr>
          <w:p w:rsidR="007C139A" w:rsidRDefault="007C139A">
            <w:pPr>
              <w:pStyle w:val="ConsPlusNormal"/>
            </w:pPr>
            <w:r>
              <w:t>капсулы;</w:t>
            </w:r>
          </w:p>
          <w:p w:rsidR="007C139A" w:rsidRDefault="007C139A">
            <w:pPr>
              <w:pStyle w:val="ConsPlusNormal"/>
            </w:pPr>
            <w:r>
              <w:t>порошок для приема внутрь</w:t>
            </w:r>
          </w:p>
        </w:tc>
      </w:tr>
      <w:tr w:rsidR="007C139A">
        <w:tc>
          <w:tcPr>
            <w:tcW w:w="907" w:type="dxa"/>
          </w:tcPr>
          <w:p w:rsidR="007C139A" w:rsidRDefault="007C139A">
            <w:pPr>
              <w:pStyle w:val="ConsPlusNormal"/>
              <w:jc w:val="center"/>
            </w:pPr>
            <w:r>
              <w:t>44.</w:t>
            </w:r>
          </w:p>
        </w:tc>
        <w:tc>
          <w:tcPr>
            <w:tcW w:w="1020" w:type="dxa"/>
          </w:tcPr>
          <w:p w:rsidR="007C139A" w:rsidRDefault="007C139A">
            <w:pPr>
              <w:pStyle w:val="ConsPlusNormal"/>
              <w:jc w:val="center"/>
            </w:pPr>
            <w:r>
              <w:t>A09</w:t>
            </w:r>
          </w:p>
        </w:tc>
        <w:tc>
          <w:tcPr>
            <w:tcW w:w="3515" w:type="dxa"/>
          </w:tcPr>
          <w:p w:rsidR="007C139A" w:rsidRDefault="007C139A">
            <w:pPr>
              <w:pStyle w:val="ConsPlusNormal"/>
            </w:pPr>
            <w:r>
              <w:t xml:space="preserve">препараты, способствующие </w:t>
            </w:r>
            <w:r>
              <w:lastRenderedPageBreak/>
              <w:t>пищеварению, включая ферментные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45.</w:t>
            </w:r>
          </w:p>
        </w:tc>
        <w:tc>
          <w:tcPr>
            <w:tcW w:w="1020" w:type="dxa"/>
          </w:tcPr>
          <w:p w:rsidR="007C139A" w:rsidRDefault="007C139A">
            <w:pPr>
              <w:pStyle w:val="ConsPlusNormal"/>
              <w:jc w:val="center"/>
            </w:pPr>
            <w:r>
              <w:t>A09A</w:t>
            </w:r>
          </w:p>
        </w:tc>
        <w:tc>
          <w:tcPr>
            <w:tcW w:w="3515" w:type="dxa"/>
          </w:tcPr>
          <w:p w:rsidR="007C139A" w:rsidRDefault="007C139A">
            <w:pPr>
              <w:pStyle w:val="ConsPlusNormal"/>
            </w:pPr>
            <w:r>
              <w:t>препараты, способствующие пищеварению, включая ферментные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46.</w:t>
            </w:r>
          </w:p>
        </w:tc>
        <w:tc>
          <w:tcPr>
            <w:tcW w:w="1020" w:type="dxa"/>
          </w:tcPr>
          <w:p w:rsidR="007C139A" w:rsidRDefault="007C139A">
            <w:pPr>
              <w:pStyle w:val="ConsPlusNormal"/>
              <w:jc w:val="center"/>
            </w:pPr>
            <w:r>
              <w:t>A09AA</w:t>
            </w:r>
          </w:p>
        </w:tc>
        <w:tc>
          <w:tcPr>
            <w:tcW w:w="3515" w:type="dxa"/>
          </w:tcPr>
          <w:p w:rsidR="007C139A" w:rsidRDefault="007C139A">
            <w:pPr>
              <w:pStyle w:val="ConsPlusNormal"/>
            </w:pPr>
            <w:r>
              <w:t>ферментные препараты</w:t>
            </w:r>
          </w:p>
        </w:tc>
        <w:tc>
          <w:tcPr>
            <w:tcW w:w="4535" w:type="dxa"/>
          </w:tcPr>
          <w:p w:rsidR="007C139A" w:rsidRDefault="007C139A">
            <w:pPr>
              <w:pStyle w:val="ConsPlusNormal"/>
            </w:pPr>
            <w:r>
              <w:t xml:space="preserve">панкреатин </w:t>
            </w:r>
            <w:hyperlink w:anchor="P12633">
              <w:r>
                <w:rPr>
                  <w:color w:val="0000FF"/>
                </w:rPr>
                <w:t>&lt;1&gt;</w:t>
              </w:r>
            </w:hyperlink>
          </w:p>
        </w:tc>
        <w:tc>
          <w:tcPr>
            <w:tcW w:w="3628" w:type="dxa"/>
          </w:tcPr>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47.</w:t>
            </w:r>
          </w:p>
        </w:tc>
        <w:tc>
          <w:tcPr>
            <w:tcW w:w="1020" w:type="dxa"/>
          </w:tcPr>
          <w:p w:rsidR="007C139A" w:rsidRDefault="007C139A">
            <w:pPr>
              <w:pStyle w:val="ConsPlusNormal"/>
              <w:jc w:val="center"/>
            </w:pPr>
            <w:r>
              <w:t>A10</w:t>
            </w:r>
          </w:p>
        </w:tc>
        <w:tc>
          <w:tcPr>
            <w:tcW w:w="3515" w:type="dxa"/>
          </w:tcPr>
          <w:p w:rsidR="007C139A" w:rsidRDefault="007C139A">
            <w:pPr>
              <w:pStyle w:val="ConsPlusNormal"/>
            </w:pPr>
            <w:r>
              <w:t>препараты для лечения сахарного диабета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48.</w:t>
            </w:r>
          </w:p>
        </w:tc>
        <w:tc>
          <w:tcPr>
            <w:tcW w:w="1020" w:type="dxa"/>
          </w:tcPr>
          <w:p w:rsidR="007C139A" w:rsidRDefault="007C139A">
            <w:pPr>
              <w:pStyle w:val="ConsPlusNormal"/>
              <w:jc w:val="center"/>
            </w:pPr>
            <w:r>
              <w:t>A10A</w:t>
            </w:r>
          </w:p>
        </w:tc>
        <w:tc>
          <w:tcPr>
            <w:tcW w:w="3515" w:type="dxa"/>
          </w:tcPr>
          <w:p w:rsidR="007C139A" w:rsidRDefault="007C139A">
            <w:pPr>
              <w:pStyle w:val="ConsPlusNormal"/>
            </w:pPr>
            <w:r>
              <w:t>инсулины и их аналоги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49.</w:t>
            </w:r>
          </w:p>
        </w:tc>
        <w:tc>
          <w:tcPr>
            <w:tcW w:w="1020" w:type="dxa"/>
            <w:vMerge w:val="restart"/>
          </w:tcPr>
          <w:p w:rsidR="007C139A" w:rsidRDefault="007C139A">
            <w:pPr>
              <w:pStyle w:val="ConsPlusNormal"/>
              <w:jc w:val="center"/>
            </w:pPr>
            <w:r>
              <w:t>A10AB</w:t>
            </w:r>
          </w:p>
        </w:tc>
        <w:tc>
          <w:tcPr>
            <w:tcW w:w="3515" w:type="dxa"/>
            <w:vMerge w:val="restart"/>
          </w:tcPr>
          <w:p w:rsidR="007C139A" w:rsidRDefault="007C139A">
            <w:pPr>
              <w:pStyle w:val="ConsPlusNormal"/>
            </w:pPr>
            <w:r>
              <w:t>инсулины короткого действия и их аналоги для инъекционного введения</w:t>
            </w:r>
          </w:p>
        </w:tc>
        <w:tc>
          <w:tcPr>
            <w:tcW w:w="4535" w:type="dxa"/>
          </w:tcPr>
          <w:p w:rsidR="007C139A" w:rsidRDefault="007C139A">
            <w:pPr>
              <w:pStyle w:val="ConsPlusNormal"/>
            </w:pPr>
            <w:r>
              <w:t xml:space="preserve">инсулин аспарт </w:t>
            </w:r>
            <w:hyperlink w:anchor="P12633">
              <w:r>
                <w:rPr>
                  <w:color w:val="0000FF"/>
                </w:rPr>
                <w:t>&lt;1&gt;</w:t>
              </w:r>
            </w:hyperlink>
          </w:p>
        </w:tc>
        <w:tc>
          <w:tcPr>
            <w:tcW w:w="3628" w:type="dxa"/>
          </w:tcPr>
          <w:p w:rsidR="007C139A" w:rsidRDefault="007C139A">
            <w:pPr>
              <w:pStyle w:val="ConsPlusNormal"/>
            </w:pPr>
            <w:r>
              <w:t>раствор для подкожного и внутривенного введения</w:t>
            </w:r>
          </w:p>
        </w:tc>
      </w:tr>
      <w:tr w:rsidR="007C139A">
        <w:tc>
          <w:tcPr>
            <w:tcW w:w="907" w:type="dxa"/>
          </w:tcPr>
          <w:p w:rsidR="007C139A" w:rsidRDefault="007C139A">
            <w:pPr>
              <w:pStyle w:val="ConsPlusNormal"/>
              <w:jc w:val="center"/>
            </w:pPr>
            <w:r>
              <w:t>50.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глулизин </w:t>
            </w:r>
            <w:hyperlink w:anchor="P12633">
              <w:r>
                <w:rPr>
                  <w:color w:val="0000FF"/>
                </w:rPr>
                <w:t>&lt;1&gt;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51.</w:t>
            </w:r>
          </w:p>
        </w:tc>
        <w:tc>
          <w:tcPr>
            <w:tcW w:w="1020" w:type="dxa"/>
            <w:vMerge w:val="restart"/>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лизпро </w:t>
            </w:r>
            <w:hyperlink w:anchor="P12633">
              <w:r>
                <w:rPr>
                  <w:color w:val="0000FF"/>
                </w:rPr>
                <w:t>&lt;1&gt;</w:t>
              </w:r>
            </w:hyperlink>
          </w:p>
        </w:tc>
        <w:tc>
          <w:tcPr>
            <w:tcW w:w="3628" w:type="dxa"/>
          </w:tcPr>
          <w:p w:rsidR="007C139A" w:rsidRDefault="007C139A">
            <w:pPr>
              <w:pStyle w:val="ConsPlusNormal"/>
            </w:pPr>
            <w:r>
              <w:t>раствор для внутривенного и подкожного введения; раствор для подкожного введения</w:t>
            </w:r>
          </w:p>
        </w:tc>
      </w:tr>
      <w:tr w:rsidR="007C139A">
        <w:tc>
          <w:tcPr>
            <w:tcW w:w="907" w:type="dxa"/>
          </w:tcPr>
          <w:p w:rsidR="007C139A" w:rsidRDefault="007C139A">
            <w:pPr>
              <w:pStyle w:val="ConsPlusNormal"/>
              <w:jc w:val="center"/>
            </w:pPr>
            <w:r>
              <w:t>52.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растворимый (человеческий генно-инженерный) </w:t>
            </w:r>
            <w:hyperlink w:anchor="P12633">
              <w:r>
                <w:rPr>
                  <w:color w:val="0000FF"/>
                </w:rPr>
                <w:t>&lt;1&gt;</w:t>
              </w:r>
            </w:hyperlink>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53.</w:t>
            </w:r>
          </w:p>
        </w:tc>
        <w:tc>
          <w:tcPr>
            <w:tcW w:w="1020" w:type="dxa"/>
          </w:tcPr>
          <w:p w:rsidR="007C139A" w:rsidRDefault="007C139A">
            <w:pPr>
              <w:pStyle w:val="ConsPlusNormal"/>
              <w:jc w:val="center"/>
            </w:pPr>
            <w:r>
              <w:t>A10AC</w:t>
            </w:r>
          </w:p>
        </w:tc>
        <w:tc>
          <w:tcPr>
            <w:tcW w:w="3515" w:type="dxa"/>
          </w:tcPr>
          <w:p w:rsidR="007C139A" w:rsidRDefault="007C139A">
            <w:pPr>
              <w:pStyle w:val="ConsPlusNormal"/>
            </w:pPr>
            <w:r>
              <w:t>инсулины средней продолжительности действия и их аналоги для инъекционного введения</w:t>
            </w:r>
          </w:p>
        </w:tc>
        <w:tc>
          <w:tcPr>
            <w:tcW w:w="4535" w:type="dxa"/>
          </w:tcPr>
          <w:p w:rsidR="007C139A" w:rsidRDefault="007C139A">
            <w:pPr>
              <w:pStyle w:val="ConsPlusNormal"/>
            </w:pPr>
            <w:r>
              <w:t xml:space="preserve">инсулин-изофан (человеческий генно-инженерный) </w:t>
            </w:r>
            <w:hyperlink w:anchor="P12633">
              <w:r>
                <w:rPr>
                  <w:color w:val="0000FF"/>
                </w:rPr>
                <w:t>&lt;1&gt;</w:t>
              </w:r>
            </w:hyperlink>
          </w:p>
        </w:tc>
        <w:tc>
          <w:tcPr>
            <w:tcW w:w="3628" w:type="dxa"/>
          </w:tcPr>
          <w:p w:rsidR="007C139A" w:rsidRDefault="007C139A">
            <w:pPr>
              <w:pStyle w:val="ConsPlusNormal"/>
            </w:pPr>
            <w:r>
              <w:t>суспензия для подкожного введения</w:t>
            </w:r>
          </w:p>
        </w:tc>
      </w:tr>
      <w:tr w:rsidR="007C139A">
        <w:tc>
          <w:tcPr>
            <w:tcW w:w="907" w:type="dxa"/>
          </w:tcPr>
          <w:p w:rsidR="007C139A" w:rsidRDefault="007C139A">
            <w:pPr>
              <w:pStyle w:val="ConsPlusNormal"/>
              <w:jc w:val="center"/>
            </w:pPr>
            <w:r>
              <w:t>54.</w:t>
            </w:r>
          </w:p>
        </w:tc>
        <w:tc>
          <w:tcPr>
            <w:tcW w:w="1020" w:type="dxa"/>
            <w:vMerge w:val="restart"/>
          </w:tcPr>
          <w:p w:rsidR="007C139A" w:rsidRDefault="007C139A">
            <w:pPr>
              <w:pStyle w:val="ConsPlusNormal"/>
              <w:jc w:val="center"/>
            </w:pPr>
            <w:r>
              <w:t>A10AD</w:t>
            </w:r>
          </w:p>
        </w:tc>
        <w:tc>
          <w:tcPr>
            <w:tcW w:w="3515" w:type="dxa"/>
            <w:vMerge w:val="restart"/>
          </w:tcPr>
          <w:p w:rsidR="007C139A" w:rsidRDefault="007C139A">
            <w:pPr>
              <w:pStyle w:val="ConsPlusNormal"/>
            </w:pPr>
            <w:r>
              <w:t xml:space="preserve">инсулины средней продолжительности действия или </w:t>
            </w:r>
            <w:r>
              <w:lastRenderedPageBreak/>
              <w:t>длительного действия и их аналоги в комбинации с инсулинами короткого действия для инъекционного введения</w:t>
            </w:r>
          </w:p>
        </w:tc>
        <w:tc>
          <w:tcPr>
            <w:tcW w:w="4535" w:type="dxa"/>
          </w:tcPr>
          <w:p w:rsidR="007C139A" w:rsidRDefault="007C139A">
            <w:pPr>
              <w:pStyle w:val="ConsPlusNormal"/>
            </w:pPr>
            <w:r>
              <w:lastRenderedPageBreak/>
              <w:t xml:space="preserve">инсулин аспарт двухфазный </w:t>
            </w:r>
            <w:hyperlink w:anchor="P12633">
              <w:r>
                <w:rPr>
                  <w:color w:val="0000FF"/>
                </w:rPr>
                <w:t>&lt;1&gt;</w:t>
              </w:r>
            </w:hyperlink>
          </w:p>
        </w:tc>
        <w:tc>
          <w:tcPr>
            <w:tcW w:w="3628" w:type="dxa"/>
          </w:tcPr>
          <w:p w:rsidR="007C139A" w:rsidRDefault="007C139A">
            <w:pPr>
              <w:pStyle w:val="ConsPlusNormal"/>
            </w:pPr>
            <w:r>
              <w:t>суспензия для подкожного введения</w:t>
            </w:r>
          </w:p>
        </w:tc>
      </w:tr>
      <w:tr w:rsidR="007C139A">
        <w:tc>
          <w:tcPr>
            <w:tcW w:w="907" w:type="dxa"/>
          </w:tcPr>
          <w:p w:rsidR="007C139A" w:rsidRDefault="007C139A">
            <w:pPr>
              <w:pStyle w:val="ConsPlusNormal"/>
              <w:jc w:val="center"/>
            </w:pPr>
            <w:r>
              <w:t>55.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инсулин двухфазный (человеческий генно-</w:t>
            </w:r>
            <w:r>
              <w:lastRenderedPageBreak/>
              <w:t xml:space="preserve">инженерный) </w:t>
            </w:r>
            <w:hyperlink w:anchor="P12633">
              <w:r>
                <w:rPr>
                  <w:color w:val="0000FF"/>
                </w:rPr>
                <w:t>&lt;1&gt;</w:t>
              </w:r>
            </w:hyperlink>
          </w:p>
        </w:tc>
        <w:tc>
          <w:tcPr>
            <w:tcW w:w="3628" w:type="dxa"/>
          </w:tcPr>
          <w:p w:rsidR="007C139A" w:rsidRDefault="007C139A">
            <w:pPr>
              <w:pStyle w:val="ConsPlusNormal"/>
            </w:pPr>
            <w:r>
              <w:lastRenderedPageBreak/>
              <w:t>суспензия для подкожного введения</w:t>
            </w:r>
          </w:p>
        </w:tc>
      </w:tr>
      <w:tr w:rsidR="007C139A">
        <w:tc>
          <w:tcPr>
            <w:tcW w:w="907" w:type="dxa"/>
          </w:tcPr>
          <w:p w:rsidR="007C139A" w:rsidRDefault="007C139A">
            <w:pPr>
              <w:pStyle w:val="ConsPlusNormal"/>
              <w:jc w:val="center"/>
            </w:pPr>
            <w:r>
              <w:lastRenderedPageBreak/>
              <w:t>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инсулин деглудек + инсулин аспарт</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57.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лизпро двухфазный </w:t>
            </w:r>
            <w:hyperlink w:anchor="P12633">
              <w:r>
                <w:rPr>
                  <w:color w:val="0000FF"/>
                </w:rPr>
                <w:t>&lt;1&gt;</w:t>
              </w:r>
            </w:hyperlink>
          </w:p>
        </w:tc>
        <w:tc>
          <w:tcPr>
            <w:tcW w:w="3628" w:type="dxa"/>
          </w:tcPr>
          <w:p w:rsidR="007C139A" w:rsidRDefault="007C139A">
            <w:pPr>
              <w:pStyle w:val="ConsPlusNormal"/>
            </w:pPr>
            <w:r>
              <w:t>суспензия для подкожного введения</w:t>
            </w:r>
          </w:p>
        </w:tc>
      </w:tr>
      <w:tr w:rsidR="007C139A">
        <w:tc>
          <w:tcPr>
            <w:tcW w:w="907" w:type="dxa"/>
          </w:tcPr>
          <w:p w:rsidR="007C139A" w:rsidRDefault="007C139A">
            <w:pPr>
              <w:pStyle w:val="ConsPlusNormal"/>
              <w:jc w:val="center"/>
            </w:pPr>
            <w:r>
              <w:t>58.</w:t>
            </w:r>
          </w:p>
        </w:tc>
        <w:tc>
          <w:tcPr>
            <w:tcW w:w="1020" w:type="dxa"/>
            <w:vMerge w:val="restart"/>
          </w:tcPr>
          <w:p w:rsidR="007C139A" w:rsidRDefault="007C139A">
            <w:pPr>
              <w:pStyle w:val="ConsPlusNormal"/>
              <w:jc w:val="center"/>
            </w:pPr>
            <w:r>
              <w:t>A10AE</w:t>
            </w:r>
          </w:p>
        </w:tc>
        <w:tc>
          <w:tcPr>
            <w:tcW w:w="3515" w:type="dxa"/>
            <w:vMerge w:val="restart"/>
          </w:tcPr>
          <w:p w:rsidR="007C139A" w:rsidRDefault="007C139A">
            <w:pPr>
              <w:pStyle w:val="ConsPlusNormal"/>
            </w:pPr>
            <w:r>
              <w:t>инсулины длительного действия и их аналоги для инъекционного введения</w:t>
            </w:r>
          </w:p>
        </w:tc>
        <w:tc>
          <w:tcPr>
            <w:tcW w:w="4535" w:type="dxa"/>
          </w:tcPr>
          <w:p w:rsidR="007C139A" w:rsidRDefault="007C139A">
            <w:pPr>
              <w:pStyle w:val="ConsPlusNormal"/>
            </w:pPr>
            <w:r>
              <w:t xml:space="preserve">инсулин гларгин </w:t>
            </w:r>
            <w:hyperlink w:anchor="P12633">
              <w:r>
                <w:rPr>
                  <w:color w:val="0000FF"/>
                </w:rPr>
                <w:t>&lt;1&gt;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59.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гларгин + ликсисенатид </w:t>
            </w:r>
            <w:hyperlink w:anchor="P12633">
              <w:r>
                <w:rPr>
                  <w:color w:val="0000FF"/>
                </w:rPr>
                <w:t>&lt;1&gt;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деглудек </w:t>
            </w:r>
            <w:hyperlink w:anchor="P12633">
              <w:r>
                <w:rPr>
                  <w:color w:val="0000FF"/>
                </w:rPr>
                <w:t>&lt;1&gt;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61.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детемир </w:t>
            </w:r>
            <w:hyperlink w:anchor="P12633">
              <w:r>
                <w:rPr>
                  <w:color w:val="0000FF"/>
                </w:rPr>
                <w:t>&lt;1&gt;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62.</w:t>
            </w:r>
          </w:p>
        </w:tc>
        <w:tc>
          <w:tcPr>
            <w:tcW w:w="1020" w:type="dxa"/>
          </w:tcPr>
          <w:p w:rsidR="007C139A" w:rsidRDefault="007C139A">
            <w:pPr>
              <w:pStyle w:val="ConsPlusNormal"/>
              <w:jc w:val="center"/>
            </w:pPr>
            <w:r>
              <w:t>A10B</w:t>
            </w:r>
          </w:p>
        </w:tc>
        <w:tc>
          <w:tcPr>
            <w:tcW w:w="3515" w:type="dxa"/>
          </w:tcPr>
          <w:p w:rsidR="007C139A" w:rsidRDefault="007C139A">
            <w:pPr>
              <w:pStyle w:val="ConsPlusNormal"/>
            </w:pPr>
            <w:r>
              <w:t>гипогликемические препараты, кроме инсулинов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63.</w:t>
            </w:r>
          </w:p>
        </w:tc>
        <w:tc>
          <w:tcPr>
            <w:tcW w:w="1020" w:type="dxa"/>
          </w:tcPr>
          <w:p w:rsidR="007C139A" w:rsidRDefault="007C139A">
            <w:pPr>
              <w:pStyle w:val="ConsPlusNormal"/>
              <w:jc w:val="center"/>
            </w:pPr>
            <w:r>
              <w:t>A10BA</w:t>
            </w:r>
          </w:p>
        </w:tc>
        <w:tc>
          <w:tcPr>
            <w:tcW w:w="3515" w:type="dxa"/>
          </w:tcPr>
          <w:p w:rsidR="007C139A" w:rsidRDefault="007C139A">
            <w:pPr>
              <w:pStyle w:val="ConsPlusNormal"/>
            </w:pPr>
            <w:r>
              <w:t>бигуаниды</w:t>
            </w:r>
          </w:p>
        </w:tc>
        <w:tc>
          <w:tcPr>
            <w:tcW w:w="4535" w:type="dxa"/>
          </w:tcPr>
          <w:p w:rsidR="007C139A" w:rsidRDefault="007C139A">
            <w:pPr>
              <w:pStyle w:val="ConsPlusNormal"/>
            </w:pPr>
            <w:r>
              <w:t xml:space="preserve">метформин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64.</w:t>
            </w:r>
          </w:p>
        </w:tc>
        <w:tc>
          <w:tcPr>
            <w:tcW w:w="1020" w:type="dxa"/>
            <w:vMerge w:val="restart"/>
          </w:tcPr>
          <w:p w:rsidR="007C139A" w:rsidRDefault="007C139A">
            <w:pPr>
              <w:pStyle w:val="ConsPlusNormal"/>
              <w:jc w:val="center"/>
            </w:pPr>
            <w:r>
              <w:t>A10BB</w:t>
            </w:r>
          </w:p>
        </w:tc>
        <w:tc>
          <w:tcPr>
            <w:tcW w:w="3515" w:type="dxa"/>
            <w:vMerge w:val="restart"/>
          </w:tcPr>
          <w:p w:rsidR="007C139A" w:rsidRDefault="007C139A">
            <w:pPr>
              <w:pStyle w:val="ConsPlusNormal"/>
            </w:pPr>
            <w:r>
              <w:t>производные сульфонилмочевины</w:t>
            </w:r>
          </w:p>
        </w:tc>
        <w:tc>
          <w:tcPr>
            <w:tcW w:w="4535" w:type="dxa"/>
          </w:tcPr>
          <w:p w:rsidR="007C139A" w:rsidRDefault="007C139A">
            <w:pPr>
              <w:pStyle w:val="ConsPlusNormal"/>
            </w:pPr>
            <w:r>
              <w:t xml:space="preserve">глибенкламид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65.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гликлазид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пролонгированного действия;</w:t>
            </w:r>
          </w:p>
          <w:p w:rsidR="007C139A" w:rsidRDefault="007C139A">
            <w:pPr>
              <w:pStyle w:val="ConsPlusNormal"/>
            </w:pPr>
            <w:r>
              <w:lastRenderedPageBreak/>
              <w:t>таблетки с модифицированным высвобождением</w:t>
            </w:r>
          </w:p>
        </w:tc>
      </w:tr>
      <w:tr w:rsidR="007C139A">
        <w:tc>
          <w:tcPr>
            <w:tcW w:w="907" w:type="dxa"/>
          </w:tcPr>
          <w:p w:rsidR="007C139A" w:rsidRDefault="007C139A">
            <w:pPr>
              <w:pStyle w:val="ConsPlusNormal"/>
              <w:jc w:val="center"/>
            </w:pPr>
            <w:r>
              <w:lastRenderedPageBreak/>
              <w:t>66.</w:t>
            </w:r>
          </w:p>
        </w:tc>
        <w:tc>
          <w:tcPr>
            <w:tcW w:w="1020" w:type="dxa"/>
          </w:tcPr>
          <w:p w:rsidR="007C139A" w:rsidRDefault="007C139A">
            <w:pPr>
              <w:pStyle w:val="ConsPlusNormal"/>
              <w:jc w:val="center"/>
            </w:pPr>
            <w:r>
              <w:t>A10BD</w:t>
            </w:r>
          </w:p>
        </w:tc>
        <w:tc>
          <w:tcPr>
            <w:tcW w:w="3515" w:type="dxa"/>
          </w:tcPr>
          <w:p w:rsidR="007C139A" w:rsidRDefault="007C139A">
            <w:pPr>
              <w:pStyle w:val="ConsPlusNormal"/>
            </w:pPr>
            <w:r>
              <w:t>комбинированные препараты пероральных гипогликемических средств</w:t>
            </w:r>
          </w:p>
        </w:tc>
        <w:tc>
          <w:tcPr>
            <w:tcW w:w="4535" w:type="dxa"/>
          </w:tcPr>
          <w:p w:rsidR="007C139A" w:rsidRDefault="007C139A">
            <w:pPr>
              <w:pStyle w:val="ConsPlusNormal"/>
            </w:pPr>
            <w:r>
              <w:t>алоглиптин + пиоглитазон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67.</w:t>
            </w:r>
          </w:p>
        </w:tc>
        <w:tc>
          <w:tcPr>
            <w:tcW w:w="1020" w:type="dxa"/>
            <w:vMerge w:val="restart"/>
          </w:tcPr>
          <w:p w:rsidR="007C139A" w:rsidRDefault="007C139A">
            <w:pPr>
              <w:pStyle w:val="ConsPlusNormal"/>
              <w:jc w:val="center"/>
            </w:pPr>
            <w:r>
              <w:t>A10BH</w:t>
            </w:r>
          </w:p>
        </w:tc>
        <w:tc>
          <w:tcPr>
            <w:tcW w:w="3515" w:type="dxa"/>
            <w:vMerge w:val="restart"/>
          </w:tcPr>
          <w:p w:rsidR="007C139A" w:rsidRDefault="007C139A">
            <w:pPr>
              <w:pStyle w:val="ConsPlusNormal"/>
            </w:pPr>
            <w:r>
              <w:t>ингибиторы дипептидилпептидазы-4 (ДПП-4)</w:t>
            </w:r>
          </w:p>
        </w:tc>
        <w:tc>
          <w:tcPr>
            <w:tcW w:w="4535" w:type="dxa"/>
          </w:tcPr>
          <w:p w:rsidR="007C139A" w:rsidRDefault="007C139A">
            <w:pPr>
              <w:pStyle w:val="ConsPlusNormal"/>
            </w:pPr>
            <w:r>
              <w:t xml:space="preserve">алоглиптин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вилдаглиптин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гозоглиптин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линаглиптин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саксаглиптин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ситаглиптин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эвоглиптин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74.</w:t>
            </w:r>
          </w:p>
        </w:tc>
        <w:tc>
          <w:tcPr>
            <w:tcW w:w="1020" w:type="dxa"/>
            <w:vMerge w:val="restart"/>
          </w:tcPr>
          <w:p w:rsidR="007C139A" w:rsidRDefault="007C139A">
            <w:pPr>
              <w:pStyle w:val="ConsPlusNormal"/>
              <w:jc w:val="center"/>
            </w:pPr>
            <w:r>
              <w:t>A10BJ</w:t>
            </w:r>
          </w:p>
        </w:tc>
        <w:tc>
          <w:tcPr>
            <w:tcW w:w="3515" w:type="dxa"/>
            <w:vMerge w:val="restart"/>
          </w:tcPr>
          <w:p w:rsidR="007C139A" w:rsidRDefault="007C139A">
            <w:pPr>
              <w:pStyle w:val="ConsPlusNormal"/>
            </w:pPr>
            <w:r>
              <w:t>аналоги глюкагоноподобного пептида-1</w:t>
            </w:r>
          </w:p>
        </w:tc>
        <w:tc>
          <w:tcPr>
            <w:tcW w:w="4535" w:type="dxa"/>
          </w:tcPr>
          <w:p w:rsidR="007C139A" w:rsidRDefault="007C139A">
            <w:pPr>
              <w:pStyle w:val="ConsPlusNormal"/>
            </w:pPr>
            <w:r>
              <w:t>ликсисенатид</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дулаглутид </w:t>
            </w:r>
            <w:hyperlink w:anchor="P12633">
              <w:r>
                <w:rPr>
                  <w:color w:val="0000FF"/>
                </w:rPr>
                <w:t>&lt;1&gt;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семаглутид</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77.</w:t>
            </w:r>
          </w:p>
        </w:tc>
        <w:tc>
          <w:tcPr>
            <w:tcW w:w="1020" w:type="dxa"/>
            <w:vMerge w:val="restart"/>
          </w:tcPr>
          <w:p w:rsidR="007C139A" w:rsidRDefault="007C139A">
            <w:pPr>
              <w:pStyle w:val="ConsPlusNormal"/>
              <w:jc w:val="center"/>
            </w:pPr>
            <w:r>
              <w:t>A10BK</w:t>
            </w:r>
          </w:p>
        </w:tc>
        <w:tc>
          <w:tcPr>
            <w:tcW w:w="3515" w:type="dxa"/>
            <w:vMerge w:val="restart"/>
          </w:tcPr>
          <w:p w:rsidR="007C139A" w:rsidRDefault="007C139A">
            <w:pPr>
              <w:pStyle w:val="ConsPlusNormal"/>
            </w:pPr>
            <w:r>
              <w:t>другие гипогликемические препараты, кроме инсулинов</w:t>
            </w:r>
          </w:p>
        </w:tc>
        <w:tc>
          <w:tcPr>
            <w:tcW w:w="4535" w:type="dxa"/>
          </w:tcPr>
          <w:p w:rsidR="007C139A" w:rsidRDefault="007C139A">
            <w:pPr>
              <w:pStyle w:val="ConsPlusNormal"/>
            </w:pPr>
            <w:r>
              <w:t xml:space="preserve">дапаглифлозин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78.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ипраглифлозин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эмпаглифлозин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эртуглифлозин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81.</w:t>
            </w:r>
          </w:p>
        </w:tc>
        <w:tc>
          <w:tcPr>
            <w:tcW w:w="1020" w:type="dxa"/>
          </w:tcPr>
          <w:p w:rsidR="007C139A" w:rsidRDefault="007C139A">
            <w:pPr>
              <w:pStyle w:val="ConsPlusNormal"/>
              <w:jc w:val="center"/>
            </w:pPr>
            <w:r>
              <w:t>A10BX</w:t>
            </w:r>
          </w:p>
        </w:tc>
        <w:tc>
          <w:tcPr>
            <w:tcW w:w="3515" w:type="dxa"/>
          </w:tcPr>
          <w:p w:rsidR="007C139A" w:rsidRDefault="007C139A">
            <w:pPr>
              <w:pStyle w:val="ConsPlusNormal"/>
            </w:pPr>
            <w:r>
              <w:t>другие гипогликемические препараты, кроме инсулинов</w:t>
            </w:r>
          </w:p>
        </w:tc>
        <w:tc>
          <w:tcPr>
            <w:tcW w:w="4535" w:type="dxa"/>
          </w:tcPr>
          <w:p w:rsidR="007C139A" w:rsidRDefault="007C139A">
            <w:pPr>
              <w:pStyle w:val="ConsPlusNormal"/>
            </w:pPr>
            <w:r>
              <w:t>репаглинид</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82.</w:t>
            </w:r>
          </w:p>
        </w:tc>
        <w:tc>
          <w:tcPr>
            <w:tcW w:w="1020" w:type="dxa"/>
          </w:tcPr>
          <w:p w:rsidR="007C139A" w:rsidRDefault="007C139A">
            <w:pPr>
              <w:pStyle w:val="ConsPlusNormal"/>
              <w:jc w:val="center"/>
            </w:pPr>
            <w:r>
              <w:t>A11</w:t>
            </w:r>
          </w:p>
        </w:tc>
        <w:tc>
          <w:tcPr>
            <w:tcW w:w="3515" w:type="dxa"/>
          </w:tcPr>
          <w:p w:rsidR="007C139A" w:rsidRDefault="007C139A">
            <w:pPr>
              <w:pStyle w:val="ConsPlusNormal"/>
            </w:pPr>
            <w:r>
              <w:t>витамины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83.</w:t>
            </w:r>
          </w:p>
        </w:tc>
        <w:tc>
          <w:tcPr>
            <w:tcW w:w="1020" w:type="dxa"/>
          </w:tcPr>
          <w:p w:rsidR="007C139A" w:rsidRDefault="007C139A">
            <w:pPr>
              <w:pStyle w:val="ConsPlusNormal"/>
              <w:jc w:val="center"/>
            </w:pPr>
            <w:r>
              <w:t>A11C</w:t>
            </w:r>
          </w:p>
        </w:tc>
        <w:tc>
          <w:tcPr>
            <w:tcW w:w="3515" w:type="dxa"/>
          </w:tcPr>
          <w:p w:rsidR="007C139A" w:rsidRDefault="007C139A">
            <w:pPr>
              <w:pStyle w:val="ConsPlusNormal"/>
            </w:pPr>
            <w:r>
              <w:t>витамины A и D, включая их комбинации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84.</w:t>
            </w:r>
          </w:p>
        </w:tc>
        <w:tc>
          <w:tcPr>
            <w:tcW w:w="1020" w:type="dxa"/>
          </w:tcPr>
          <w:p w:rsidR="007C139A" w:rsidRDefault="007C139A">
            <w:pPr>
              <w:pStyle w:val="ConsPlusNormal"/>
              <w:jc w:val="center"/>
            </w:pPr>
            <w:r>
              <w:t>A11CA</w:t>
            </w:r>
          </w:p>
        </w:tc>
        <w:tc>
          <w:tcPr>
            <w:tcW w:w="3515" w:type="dxa"/>
          </w:tcPr>
          <w:p w:rsidR="007C139A" w:rsidRDefault="007C139A">
            <w:pPr>
              <w:pStyle w:val="ConsPlusNormal"/>
            </w:pPr>
            <w:r>
              <w:t>витамин A</w:t>
            </w:r>
          </w:p>
        </w:tc>
        <w:tc>
          <w:tcPr>
            <w:tcW w:w="4535" w:type="dxa"/>
          </w:tcPr>
          <w:p w:rsidR="007C139A" w:rsidRDefault="007C139A">
            <w:pPr>
              <w:pStyle w:val="ConsPlusNormal"/>
            </w:pPr>
            <w:r>
              <w:t>ретинол</w:t>
            </w:r>
          </w:p>
        </w:tc>
        <w:tc>
          <w:tcPr>
            <w:tcW w:w="3628" w:type="dxa"/>
          </w:tcPr>
          <w:p w:rsidR="007C139A" w:rsidRDefault="007C139A">
            <w:pPr>
              <w:pStyle w:val="ConsPlusNormal"/>
            </w:pPr>
            <w:r>
              <w:t>драже;</w:t>
            </w:r>
          </w:p>
          <w:p w:rsidR="007C139A" w:rsidRDefault="007C139A">
            <w:pPr>
              <w:pStyle w:val="ConsPlusNormal"/>
            </w:pPr>
            <w:r>
              <w:t>капсулы</w:t>
            </w:r>
          </w:p>
        </w:tc>
      </w:tr>
      <w:tr w:rsidR="007C139A">
        <w:tc>
          <w:tcPr>
            <w:tcW w:w="907" w:type="dxa"/>
          </w:tcPr>
          <w:p w:rsidR="007C139A" w:rsidRDefault="007C139A">
            <w:pPr>
              <w:pStyle w:val="ConsPlusNormal"/>
              <w:jc w:val="center"/>
            </w:pPr>
            <w:r>
              <w:t>85.</w:t>
            </w:r>
          </w:p>
        </w:tc>
        <w:tc>
          <w:tcPr>
            <w:tcW w:w="1020" w:type="dxa"/>
            <w:vMerge w:val="restart"/>
          </w:tcPr>
          <w:p w:rsidR="007C139A" w:rsidRDefault="007C139A">
            <w:pPr>
              <w:pStyle w:val="ConsPlusNormal"/>
              <w:jc w:val="center"/>
            </w:pPr>
            <w:r>
              <w:t>A11CC</w:t>
            </w:r>
          </w:p>
        </w:tc>
        <w:tc>
          <w:tcPr>
            <w:tcW w:w="3515" w:type="dxa"/>
            <w:vMerge w:val="restart"/>
          </w:tcPr>
          <w:p w:rsidR="007C139A" w:rsidRDefault="007C139A">
            <w:pPr>
              <w:pStyle w:val="ConsPlusNormal"/>
            </w:pPr>
            <w:r>
              <w:t>витамин D и его аналоги</w:t>
            </w:r>
          </w:p>
        </w:tc>
        <w:tc>
          <w:tcPr>
            <w:tcW w:w="4535" w:type="dxa"/>
          </w:tcPr>
          <w:p w:rsidR="007C139A" w:rsidRDefault="007C139A">
            <w:pPr>
              <w:pStyle w:val="ConsPlusNormal"/>
            </w:pPr>
            <w:r>
              <w:t>альфакальцидол</w:t>
            </w:r>
          </w:p>
        </w:tc>
        <w:tc>
          <w:tcPr>
            <w:tcW w:w="3628" w:type="dxa"/>
          </w:tcPr>
          <w:p w:rsidR="007C139A" w:rsidRDefault="007C139A">
            <w:pPr>
              <w:pStyle w:val="ConsPlusNormal"/>
            </w:pPr>
            <w:r>
              <w:t>капсулы;</w:t>
            </w:r>
          </w:p>
          <w:p w:rsidR="007C139A" w:rsidRDefault="007C139A">
            <w:pPr>
              <w:pStyle w:val="ConsPlusNormal"/>
            </w:pPr>
            <w:r>
              <w:t>таблетки</w:t>
            </w:r>
          </w:p>
        </w:tc>
      </w:tr>
      <w:tr w:rsidR="007C139A">
        <w:tc>
          <w:tcPr>
            <w:tcW w:w="907" w:type="dxa"/>
          </w:tcPr>
          <w:p w:rsidR="007C139A" w:rsidRDefault="007C139A">
            <w:pPr>
              <w:pStyle w:val="ConsPlusNormal"/>
              <w:jc w:val="center"/>
            </w:pPr>
            <w:r>
              <w:t>86.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кальцитриол</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87.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колекальциферол </w:t>
            </w:r>
            <w:hyperlink w:anchor="P12633">
              <w:r>
                <w:rPr>
                  <w:color w:val="0000FF"/>
                </w:rPr>
                <w:t>&lt;1&gt;</w:t>
              </w:r>
            </w:hyperlink>
          </w:p>
        </w:tc>
        <w:tc>
          <w:tcPr>
            <w:tcW w:w="3628" w:type="dxa"/>
          </w:tcPr>
          <w:p w:rsidR="007C139A" w:rsidRDefault="007C139A">
            <w:pPr>
              <w:pStyle w:val="ConsPlusNormal"/>
            </w:pPr>
            <w:r>
              <w:t>капли для приема внутрь;</w:t>
            </w:r>
          </w:p>
          <w:p w:rsidR="007C139A" w:rsidRDefault="007C139A">
            <w:pPr>
              <w:pStyle w:val="ConsPlusNormal"/>
            </w:pPr>
            <w:r>
              <w:t>раствор для приема внутрь (масляный)</w:t>
            </w:r>
          </w:p>
        </w:tc>
      </w:tr>
      <w:tr w:rsidR="007C139A">
        <w:tc>
          <w:tcPr>
            <w:tcW w:w="907" w:type="dxa"/>
          </w:tcPr>
          <w:p w:rsidR="007C139A" w:rsidRDefault="007C139A">
            <w:pPr>
              <w:pStyle w:val="ConsPlusNormal"/>
              <w:jc w:val="center"/>
            </w:pPr>
            <w:r>
              <w:t>88.</w:t>
            </w:r>
          </w:p>
        </w:tc>
        <w:tc>
          <w:tcPr>
            <w:tcW w:w="1020" w:type="dxa"/>
          </w:tcPr>
          <w:p w:rsidR="007C139A" w:rsidRDefault="007C139A">
            <w:pPr>
              <w:pStyle w:val="ConsPlusNormal"/>
              <w:jc w:val="center"/>
            </w:pPr>
            <w:r>
              <w:t>A11D</w:t>
            </w:r>
          </w:p>
        </w:tc>
        <w:tc>
          <w:tcPr>
            <w:tcW w:w="3515" w:type="dxa"/>
          </w:tcPr>
          <w:p w:rsidR="007C139A" w:rsidRDefault="007C139A">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89.</w:t>
            </w:r>
          </w:p>
        </w:tc>
        <w:tc>
          <w:tcPr>
            <w:tcW w:w="1020" w:type="dxa"/>
          </w:tcPr>
          <w:p w:rsidR="007C139A" w:rsidRDefault="007C139A">
            <w:pPr>
              <w:pStyle w:val="ConsPlusNormal"/>
              <w:jc w:val="center"/>
            </w:pPr>
            <w:r>
              <w:t>A11DA</w:t>
            </w:r>
          </w:p>
        </w:tc>
        <w:tc>
          <w:tcPr>
            <w:tcW w:w="3515" w:type="dxa"/>
          </w:tcPr>
          <w:p w:rsidR="007C139A" w:rsidRDefault="007C139A">
            <w:pPr>
              <w:pStyle w:val="ConsPlusNormal"/>
            </w:pPr>
            <w:r>
              <w:t>витамин B</w:t>
            </w:r>
            <w:r>
              <w:rPr>
                <w:vertAlign w:val="subscript"/>
              </w:rPr>
              <w:t>1</w:t>
            </w:r>
          </w:p>
        </w:tc>
        <w:tc>
          <w:tcPr>
            <w:tcW w:w="4535" w:type="dxa"/>
          </w:tcPr>
          <w:p w:rsidR="007C139A" w:rsidRDefault="007C139A">
            <w:pPr>
              <w:pStyle w:val="ConsPlusNormal"/>
            </w:pPr>
            <w:r>
              <w:t>тиамин</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90.</w:t>
            </w:r>
          </w:p>
        </w:tc>
        <w:tc>
          <w:tcPr>
            <w:tcW w:w="1020" w:type="dxa"/>
          </w:tcPr>
          <w:p w:rsidR="007C139A" w:rsidRDefault="007C139A">
            <w:pPr>
              <w:pStyle w:val="ConsPlusNormal"/>
              <w:jc w:val="center"/>
            </w:pPr>
            <w:r>
              <w:t>A11G</w:t>
            </w:r>
          </w:p>
        </w:tc>
        <w:tc>
          <w:tcPr>
            <w:tcW w:w="3515" w:type="dxa"/>
          </w:tcPr>
          <w:p w:rsidR="007C139A" w:rsidRDefault="007C139A">
            <w:pPr>
              <w:pStyle w:val="ConsPlusNormal"/>
            </w:pPr>
            <w:r>
              <w:t xml:space="preserve">аскорбиновая кислота (витамин C), </w:t>
            </w:r>
            <w:r>
              <w:lastRenderedPageBreak/>
              <w:t>включая комбинации с другими средствами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91.</w:t>
            </w:r>
          </w:p>
        </w:tc>
        <w:tc>
          <w:tcPr>
            <w:tcW w:w="1020" w:type="dxa"/>
          </w:tcPr>
          <w:p w:rsidR="007C139A" w:rsidRDefault="007C139A">
            <w:pPr>
              <w:pStyle w:val="ConsPlusNormal"/>
              <w:jc w:val="center"/>
            </w:pPr>
            <w:r>
              <w:t>A11GA</w:t>
            </w:r>
          </w:p>
        </w:tc>
        <w:tc>
          <w:tcPr>
            <w:tcW w:w="3515" w:type="dxa"/>
          </w:tcPr>
          <w:p w:rsidR="007C139A" w:rsidRDefault="007C139A">
            <w:pPr>
              <w:pStyle w:val="ConsPlusNormal"/>
            </w:pPr>
            <w:r>
              <w:t>аскорбиновая кислота (витамин C)</w:t>
            </w:r>
          </w:p>
        </w:tc>
        <w:tc>
          <w:tcPr>
            <w:tcW w:w="4535" w:type="dxa"/>
          </w:tcPr>
          <w:p w:rsidR="007C139A" w:rsidRDefault="007C139A">
            <w:pPr>
              <w:pStyle w:val="ConsPlusNormal"/>
            </w:pPr>
            <w:r>
              <w:t>аскорбиновая кислота</w:t>
            </w:r>
          </w:p>
        </w:tc>
        <w:tc>
          <w:tcPr>
            <w:tcW w:w="3628" w:type="dxa"/>
          </w:tcPr>
          <w:p w:rsidR="007C139A" w:rsidRDefault="007C139A">
            <w:pPr>
              <w:pStyle w:val="ConsPlusNormal"/>
            </w:pPr>
            <w:r>
              <w:t>драже;</w:t>
            </w:r>
          </w:p>
          <w:p w:rsidR="007C139A" w:rsidRDefault="007C139A">
            <w:pPr>
              <w:pStyle w:val="ConsPlusNormal"/>
            </w:pPr>
            <w:r>
              <w:t>таблетки</w:t>
            </w:r>
          </w:p>
        </w:tc>
      </w:tr>
      <w:tr w:rsidR="007C139A">
        <w:tc>
          <w:tcPr>
            <w:tcW w:w="907" w:type="dxa"/>
          </w:tcPr>
          <w:p w:rsidR="007C139A" w:rsidRDefault="007C139A">
            <w:pPr>
              <w:pStyle w:val="ConsPlusNormal"/>
              <w:jc w:val="center"/>
            </w:pPr>
            <w:r>
              <w:t>92.</w:t>
            </w:r>
          </w:p>
        </w:tc>
        <w:tc>
          <w:tcPr>
            <w:tcW w:w="1020" w:type="dxa"/>
          </w:tcPr>
          <w:p w:rsidR="007C139A" w:rsidRDefault="007C139A">
            <w:pPr>
              <w:pStyle w:val="ConsPlusNormal"/>
              <w:jc w:val="center"/>
            </w:pPr>
            <w:r>
              <w:t>A11H</w:t>
            </w:r>
          </w:p>
        </w:tc>
        <w:tc>
          <w:tcPr>
            <w:tcW w:w="3515" w:type="dxa"/>
          </w:tcPr>
          <w:p w:rsidR="007C139A" w:rsidRDefault="007C139A">
            <w:pPr>
              <w:pStyle w:val="ConsPlusNormal"/>
            </w:pPr>
            <w:r>
              <w:t>другие витаминные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93.</w:t>
            </w:r>
          </w:p>
        </w:tc>
        <w:tc>
          <w:tcPr>
            <w:tcW w:w="1020" w:type="dxa"/>
          </w:tcPr>
          <w:p w:rsidR="007C139A" w:rsidRDefault="007C139A">
            <w:pPr>
              <w:pStyle w:val="ConsPlusNormal"/>
              <w:jc w:val="center"/>
            </w:pPr>
            <w:r>
              <w:t>A11HA</w:t>
            </w:r>
          </w:p>
        </w:tc>
        <w:tc>
          <w:tcPr>
            <w:tcW w:w="3515" w:type="dxa"/>
          </w:tcPr>
          <w:p w:rsidR="007C139A" w:rsidRDefault="007C139A">
            <w:pPr>
              <w:pStyle w:val="ConsPlusNormal"/>
            </w:pPr>
            <w:r>
              <w:t>другие витаминные препараты</w:t>
            </w:r>
          </w:p>
        </w:tc>
        <w:tc>
          <w:tcPr>
            <w:tcW w:w="4535" w:type="dxa"/>
          </w:tcPr>
          <w:p w:rsidR="007C139A" w:rsidRDefault="007C139A">
            <w:pPr>
              <w:pStyle w:val="ConsPlusNormal"/>
            </w:pPr>
            <w:r>
              <w:t>пиридоксин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94.</w:t>
            </w:r>
          </w:p>
        </w:tc>
        <w:tc>
          <w:tcPr>
            <w:tcW w:w="1020" w:type="dxa"/>
          </w:tcPr>
          <w:p w:rsidR="007C139A" w:rsidRDefault="007C139A">
            <w:pPr>
              <w:pStyle w:val="ConsPlusNormal"/>
              <w:jc w:val="center"/>
            </w:pPr>
            <w:r>
              <w:t>A12</w:t>
            </w:r>
          </w:p>
        </w:tc>
        <w:tc>
          <w:tcPr>
            <w:tcW w:w="3515" w:type="dxa"/>
          </w:tcPr>
          <w:p w:rsidR="007C139A" w:rsidRDefault="007C139A">
            <w:pPr>
              <w:pStyle w:val="ConsPlusNormal"/>
            </w:pPr>
            <w:r>
              <w:t>минеральные добавки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95.</w:t>
            </w:r>
          </w:p>
        </w:tc>
        <w:tc>
          <w:tcPr>
            <w:tcW w:w="1020" w:type="dxa"/>
          </w:tcPr>
          <w:p w:rsidR="007C139A" w:rsidRDefault="007C139A">
            <w:pPr>
              <w:pStyle w:val="ConsPlusNormal"/>
              <w:jc w:val="center"/>
            </w:pPr>
            <w:r>
              <w:t>A12A</w:t>
            </w:r>
          </w:p>
        </w:tc>
        <w:tc>
          <w:tcPr>
            <w:tcW w:w="3515" w:type="dxa"/>
          </w:tcPr>
          <w:p w:rsidR="007C139A" w:rsidRDefault="007C139A">
            <w:pPr>
              <w:pStyle w:val="ConsPlusNormal"/>
            </w:pPr>
            <w:r>
              <w:t>препараты кальция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96.</w:t>
            </w:r>
          </w:p>
        </w:tc>
        <w:tc>
          <w:tcPr>
            <w:tcW w:w="1020" w:type="dxa"/>
          </w:tcPr>
          <w:p w:rsidR="007C139A" w:rsidRDefault="007C139A">
            <w:pPr>
              <w:pStyle w:val="ConsPlusNormal"/>
              <w:jc w:val="center"/>
            </w:pPr>
            <w:r>
              <w:t>A12AA</w:t>
            </w:r>
          </w:p>
        </w:tc>
        <w:tc>
          <w:tcPr>
            <w:tcW w:w="3515" w:type="dxa"/>
          </w:tcPr>
          <w:p w:rsidR="007C139A" w:rsidRDefault="007C139A">
            <w:pPr>
              <w:pStyle w:val="ConsPlusNormal"/>
            </w:pPr>
            <w:r>
              <w:t>препараты кальция</w:t>
            </w:r>
          </w:p>
        </w:tc>
        <w:tc>
          <w:tcPr>
            <w:tcW w:w="4535" w:type="dxa"/>
          </w:tcPr>
          <w:p w:rsidR="007C139A" w:rsidRDefault="007C139A">
            <w:pPr>
              <w:pStyle w:val="ConsPlusNormal"/>
            </w:pPr>
            <w:r>
              <w:t>кальция глюконат</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97.</w:t>
            </w:r>
          </w:p>
        </w:tc>
        <w:tc>
          <w:tcPr>
            <w:tcW w:w="1020" w:type="dxa"/>
          </w:tcPr>
          <w:p w:rsidR="007C139A" w:rsidRDefault="007C139A">
            <w:pPr>
              <w:pStyle w:val="ConsPlusNormal"/>
              <w:jc w:val="center"/>
            </w:pPr>
            <w:r>
              <w:t>A12C</w:t>
            </w:r>
          </w:p>
        </w:tc>
        <w:tc>
          <w:tcPr>
            <w:tcW w:w="3515" w:type="dxa"/>
          </w:tcPr>
          <w:p w:rsidR="007C139A" w:rsidRDefault="007C139A">
            <w:pPr>
              <w:pStyle w:val="ConsPlusNormal"/>
            </w:pPr>
            <w:r>
              <w:t>другие минеральные добавки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98.</w:t>
            </w:r>
          </w:p>
        </w:tc>
        <w:tc>
          <w:tcPr>
            <w:tcW w:w="1020" w:type="dxa"/>
          </w:tcPr>
          <w:p w:rsidR="007C139A" w:rsidRDefault="007C139A">
            <w:pPr>
              <w:pStyle w:val="ConsPlusNormal"/>
              <w:jc w:val="center"/>
            </w:pPr>
            <w:r>
              <w:t>A12CX</w:t>
            </w:r>
          </w:p>
        </w:tc>
        <w:tc>
          <w:tcPr>
            <w:tcW w:w="3515" w:type="dxa"/>
          </w:tcPr>
          <w:p w:rsidR="007C139A" w:rsidRDefault="007C139A">
            <w:pPr>
              <w:pStyle w:val="ConsPlusNormal"/>
            </w:pPr>
            <w:r>
              <w:t>другие минеральные вещества</w:t>
            </w:r>
          </w:p>
        </w:tc>
        <w:tc>
          <w:tcPr>
            <w:tcW w:w="4535" w:type="dxa"/>
          </w:tcPr>
          <w:p w:rsidR="007C139A" w:rsidRDefault="007C139A">
            <w:pPr>
              <w:pStyle w:val="ConsPlusNormal"/>
            </w:pPr>
            <w:r>
              <w:t>калия и магния аспарагинат</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99.</w:t>
            </w:r>
          </w:p>
        </w:tc>
        <w:tc>
          <w:tcPr>
            <w:tcW w:w="1020" w:type="dxa"/>
          </w:tcPr>
          <w:p w:rsidR="007C139A" w:rsidRDefault="007C139A">
            <w:pPr>
              <w:pStyle w:val="ConsPlusNormal"/>
              <w:jc w:val="center"/>
            </w:pPr>
            <w:r>
              <w:t>A14</w:t>
            </w:r>
          </w:p>
        </w:tc>
        <w:tc>
          <w:tcPr>
            <w:tcW w:w="3515" w:type="dxa"/>
          </w:tcPr>
          <w:p w:rsidR="007C139A" w:rsidRDefault="007C139A">
            <w:pPr>
              <w:pStyle w:val="ConsPlusNormal"/>
            </w:pPr>
            <w:r>
              <w:t>анаболические средства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100.</w:t>
            </w:r>
          </w:p>
        </w:tc>
        <w:tc>
          <w:tcPr>
            <w:tcW w:w="1020" w:type="dxa"/>
          </w:tcPr>
          <w:p w:rsidR="007C139A" w:rsidRDefault="007C139A">
            <w:pPr>
              <w:pStyle w:val="ConsPlusNormal"/>
              <w:jc w:val="center"/>
            </w:pPr>
            <w:r>
              <w:t>A14A</w:t>
            </w:r>
          </w:p>
        </w:tc>
        <w:tc>
          <w:tcPr>
            <w:tcW w:w="3515" w:type="dxa"/>
          </w:tcPr>
          <w:p w:rsidR="007C139A" w:rsidRDefault="007C139A">
            <w:pPr>
              <w:pStyle w:val="ConsPlusNormal"/>
            </w:pPr>
            <w:r>
              <w:t>анаболические стероиды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101.</w:t>
            </w:r>
          </w:p>
        </w:tc>
        <w:tc>
          <w:tcPr>
            <w:tcW w:w="1020" w:type="dxa"/>
          </w:tcPr>
          <w:p w:rsidR="007C139A" w:rsidRDefault="007C139A">
            <w:pPr>
              <w:pStyle w:val="ConsPlusNormal"/>
              <w:jc w:val="center"/>
            </w:pPr>
            <w:r>
              <w:t>A14AB</w:t>
            </w:r>
          </w:p>
        </w:tc>
        <w:tc>
          <w:tcPr>
            <w:tcW w:w="3515" w:type="dxa"/>
          </w:tcPr>
          <w:p w:rsidR="007C139A" w:rsidRDefault="007C139A">
            <w:pPr>
              <w:pStyle w:val="ConsPlusNormal"/>
            </w:pPr>
            <w:r>
              <w:t>производные эстрена</w:t>
            </w:r>
          </w:p>
        </w:tc>
        <w:tc>
          <w:tcPr>
            <w:tcW w:w="4535" w:type="dxa"/>
          </w:tcPr>
          <w:p w:rsidR="007C139A" w:rsidRDefault="007C139A">
            <w:pPr>
              <w:pStyle w:val="ConsPlusNormal"/>
            </w:pPr>
            <w:r>
              <w:t>нандролон</w:t>
            </w:r>
          </w:p>
        </w:tc>
        <w:tc>
          <w:tcPr>
            <w:tcW w:w="3628" w:type="dxa"/>
          </w:tcPr>
          <w:p w:rsidR="007C139A" w:rsidRDefault="007C139A">
            <w:pPr>
              <w:pStyle w:val="ConsPlusNormal"/>
            </w:pPr>
            <w:r>
              <w:t>раствор для внутримышечного введения (масляный)</w:t>
            </w:r>
          </w:p>
        </w:tc>
      </w:tr>
      <w:tr w:rsidR="007C139A">
        <w:tc>
          <w:tcPr>
            <w:tcW w:w="907" w:type="dxa"/>
          </w:tcPr>
          <w:p w:rsidR="007C139A" w:rsidRDefault="007C139A">
            <w:pPr>
              <w:pStyle w:val="ConsPlusNormal"/>
              <w:jc w:val="center"/>
            </w:pPr>
            <w:r>
              <w:t>102.</w:t>
            </w:r>
          </w:p>
        </w:tc>
        <w:tc>
          <w:tcPr>
            <w:tcW w:w="1020" w:type="dxa"/>
          </w:tcPr>
          <w:p w:rsidR="007C139A" w:rsidRDefault="007C139A">
            <w:pPr>
              <w:pStyle w:val="ConsPlusNormal"/>
              <w:jc w:val="center"/>
            </w:pPr>
            <w:r>
              <w:t>A16</w:t>
            </w:r>
          </w:p>
        </w:tc>
        <w:tc>
          <w:tcPr>
            <w:tcW w:w="3515" w:type="dxa"/>
          </w:tcPr>
          <w:p w:rsidR="007C139A" w:rsidRDefault="007C139A">
            <w:pPr>
              <w:pStyle w:val="ConsPlusNormal"/>
            </w:pPr>
            <w:r>
              <w:t>другие препараты для лечения заболеваний желудочно-кишечного тракта и нарушений обмена веществ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103.</w:t>
            </w:r>
          </w:p>
        </w:tc>
        <w:tc>
          <w:tcPr>
            <w:tcW w:w="1020" w:type="dxa"/>
          </w:tcPr>
          <w:p w:rsidR="007C139A" w:rsidRDefault="007C139A">
            <w:pPr>
              <w:pStyle w:val="ConsPlusNormal"/>
              <w:jc w:val="center"/>
            </w:pPr>
            <w:r>
              <w:t>A16A</w:t>
            </w:r>
          </w:p>
        </w:tc>
        <w:tc>
          <w:tcPr>
            <w:tcW w:w="3515" w:type="dxa"/>
          </w:tcPr>
          <w:p w:rsidR="007C139A" w:rsidRDefault="007C139A">
            <w:pPr>
              <w:pStyle w:val="ConsPlusNormal"/>
            </w:pPr>
            <w:r>
              <w:t xml:space="preserve">другие препараты для лечения </w:t>
            </w:r>
            <w:r>
              <w:lastRenderedPageBreak/>
              <w:t>заболеваний желудочно-кишечного тракта и нарушений обмена веществ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104.</w:t>
            </w:r>
          </w:p>
        </w:tc>
        <w:tc>
          <w:tcPr>
            <w:tcW w:w="1020" w:type="dxa"/>
          </w:tcPr>
          <w:p w:rsidR="007C139A" w:rsidRDefault="007C139A">
            <w:pPr>
              <w:pStyle w:val="ConsPlusNormal"/>
              <w:jc w:val="center"/>
            </w:pPr>
            <w:r>
              <w:t>A16AA</w:t>
            </w:r>
          </w:p>
        </w:tc>
        <w:tc>
          <w:tcPr>
            <w:tcW w:w="3515" w:type="dxa"/>
          </w:tcPr>
          <w:p w:rsidR="007C139A" w:rsidRDefault="007C139A">
            <w:pPr>
              <w:pStyle w:val="ConsPlusNormal"/>
            </w:pPr>
            <w:r>
              <w:t>аминокислоты и их производные</w:t>
            </w:r>
          </w:p>
        </w:tc>
        <w:tc>
          <w:tcPr>
            <w:tcW w:w="4535" w:type="dxa"/>
          </w:tcPr>
          <w:p w:rsidR="007C139A" w:rsidRDefault="007C139A">
            <w:pPr>
              <w:pStyle w:val="ConsPlusNormal"/>
            </w:pPr>
            <w:r>
              <w:t>адеметионин</w:t>
            </w:r>
          </w:p>
        </w:tc>
        <w:tc>
          <w:tcPr>
            <w:tcW w:w="3628" w:type="dxa"/>
          </w:tcPr>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кишечнорастворимой пленочной оболочкой</w:t>
            </w:r>
          </w:p>
        </w:tc>
      </w:tr>
      <w:tr w:rsidR="007C139A">
        <w:tc>
          <w:tcPr>
            <w:tcW w:w="907" w:type="dxa"/>
          </w:tcPr>
          <w:p w:rsidR="007C139A" w:rsidRDefault="007C139A">
            <w:pPr>
              <w:pStyle w:val="ConsPlusNormal"/>
              <w:jc w:val="center"/>
            </w:pPr>
            <w:r>
              <w:t>105.</w:t>
            </w:r>
          </w:p>
        </w:tc>
        <w:tc>
          <w:tcPr>
            <w:tcW w:w="1020" w:type="dxa"/>
            <w:vMerge w:val="restart"/>
          </w:tcPr>
          <w:p w:rsidR="007C139A" w:rsidRDefault="007C139A">
            <w:pPr>
              <w:pStyle w:val="ConsPlusNormal"/>
              <w:jc w:val="center"/>
            </w:pPr>
            <w:r>
              <w:t>A16AB</w:t>
            </w:r>
          </w:p>
        </w:tc>
        <w:tc>
          <w:tcPr>
            <w:tcW w:w="3515" w:type="dxa"/>
            <w:vMerge w:val="restart"/>
          </w:tcPr>
          <w:p w:rsidR="007C139A" w:rsidRDefault="007C139A">
            <w:pPr>
              <w:pStyle w:val="ConsPlusNormal"/>
            </w:pPr>
            <w:r>
              <w:t>ферментные препараты</w:t>
            </w:r>
          </w:p>
        </w:tc>
        <w:tc>
          <w:tcPr>
            <w:tcW w:w="4535" w:type="dxa"/>
          </w:tcPr>
          <w:p w:rsidR="007C139A" w:rsidRDefault="007C139A">
            <w:pPr>
              <w:pStyle w:val="ConsPlusNormal"/>
            </w:pPr>
            <w:r>
              <w:t xml:space="preserve">агалсидаза альфа </w:t>
            </w:r>
            <w:hyperlink w:anchor="P12634">
              <w:r>
                <w:rPr>
                  <w:color w:val="0000FF"/>
                </w:rPr>
                <w:t>&lt;2&gt;</w:t>
              </w:r>
            </w:hyperlink>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106.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агалсидаза бета</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107.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велаглюцераза альфа</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108.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галсульфаза</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109.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идурсульфаза</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110.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идурсульфаза бета</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111.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имиглюцераза</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112.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ларонидаза</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113.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себелипаза альфа</w:t>
            </w:r>
          </w:p>
        </w:tc>
        <w:tc>
          <w:tcPr>
            <w:tcW w:w="3628" w:type="dxa"/>
          </w:tcPr>
          <w:p w:rsidR="007C139A" w:rsidRDefault="007C139A">
            <w:pPr>
              <w:pStyle w:val="ConsPlusNormal"/>
            </w:pPr>
            <w:r>
              <w:t xml:space="preserve">концентрат для приготовления </w:t>
            </w:r>
            <w:r>
              <w:lastRenderedPageBreak/>
              <w:t>раствора для инфузий</w:t>
            </w:r>
          </w:p>
        </w:tc>
      </w:tr>
      <w:tr w:rsidR="007C139A">
        <w:tc>
          <w:tcPr>
            <w:tcW w:w="907" w:type="dxa"/>
          </w:tcPr>
          <w:p w:rsidR="007C139A" w:rsidRDefault="007C139A">
            <w:pPr>
              <w:pStyle w:val="ConsPlusNormal"/>
              <w:jc w:val="center"/>
            </w:pPr>
            <w:r>
              <w:lastRenderedPageBreak/>
              <w:t>114.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талиглюцераза альфа</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115.</w:t>
            </w:r>
          </w:p>
        </w:tc>
        <w:tc>
          <w:tcPr>
            <w:tcW w:w="1020" w:type="dxa"/>
            <w:vMerge w:val="restart"/>
          </w:tcPr>
          <w:p w:rsidR="007C139A" w:rsidRDefault="007C139A">
            <w:pPr>
              <w:pStyle w:val="ConsPlusNormal"/>
              <w:jc w:val="center"/>
            </w:pPr>
            <w:r>
              <w:t>A16AX</w:t>
            </w:r>
          </w:p>
        </w:tc>
        <w:tc>
          <w:tcPr>
            <w:tcW w:w="3515" w:type="dxa"/>
            <w:vMerge w:val="restart"/>
          </w:tcPr>
          <w:p w:rsidR="007C139A" w:rsidRDefault="007C139A">
            <w:pPr>
              <w:pStyle w:val="ConsPlusNormal"/>
            </w:pPr>
            <w:r>
              <w:t>прочие препараты для лечения заболеваний желудочно-кишечного тракта и нарушений обмена веществ</w:t>
            </w:r>
          </w:p>
        </w:tc>
        <w:tc>
          <w:tcPr>
            <w:tcW w:w="4535" w:type="dxa"/>
          </w:tcPr>
          <w:p w:rsidR="007C139A" w:rsidRDefault="007C139A">
            <w:pPr>
              <w:pStyle w:val="ConsPlusNormal"/>
            </w:pPr>
            <w:r>
              <w:t>миглустат</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116.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нитизинон </w:t>
            </w:r>
            <w:hyperlink w:anchor="P12634">
              <w:r>
                <w:rPr>
                  <w:color w:val="0000FF"/>
                </w:rPr>
                <w:t>&lt;2&gt;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117.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сапроптерин</w:t>
            </w:r>
          </w:p>
        </w:tc>
        <w:tc>
          <w:tcPr>
            <w:tcW w:w="3628" w:type="dxa"/>
          </w:tcPr>
          <w:p w:rsidR="007C139A" w:rsidRDefault="007C139A">
            <w:pPr>
              <w:pStyle w:val="ConsPlusNormal"/>
            </w:pPr>
            <w:r>
              <w:t>таблетки диспергируемые</w:t>
            </w:r>
          </w:p>
        </w:tc>
      </w:tr>
      <w:tr w:rsidR="007C139A">
        <w:tc>
          <w:tcPr>
            <w:tcW w:w="907" w:type="dxa"/>
          </w:tcPr>
          <w:p w:rsidR="007C139A" w:rsidRDefault="007C139A">
            <w:pPr>
              <w:pStyle w:val="ConsPlusNormal"/>
              <w:jc w:val="center"/>
            </w:pPr>
            <w:r>
              <w:t>118.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тиоктовая кислота</w:t>
            </w:r>
          </w:p>
        </w:tc>
        <w:tc>
          <w:tcPr>
            <w:tcW w:w="3628" w:type="dxa"/>
          </w:tcPr>
          <w:p w:rsidR="007C139A" w:rsidRDefault="007C139A">
            <w:pPr>
              <w:pStyle w:val="ConsPlusNormal"/>
            </w:pPr>
            <w:r>
              <w:t>капсулы;</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119.</w:t>
            </w:r>
          </w:p>
        </w:tc>
        <w:tc>
          <w:tcPr>
            <w:tcW w:w="1020" w:type="dxa"/>
          </w:tcPr>
          <w:p w:rsidR="007C139A" w:rsidRDefault="007C139A">
            <w:pPr>
              <w:pStyle w:val="ConsPlusNormal"/>
              <w:jc w:val="center"/>
              <w:outlineLvl w:val="2"/>
            </w:pPr>
            <w:r>
              <w:t>B</w:t>
            </w:r>
          </w:p>
        </w:tc>
        <w:tc>
          <w:tcPr>
            <w:tcW w:w="3515" w:type="dxa"/>
          </w:tcPr>
          <w:p w:rsidR="007C139A" w:rsidRDefault="007C139A">
            <w:pPr>
              <w:pStyle w:val="ConsPlusNormal"/>
            </w:pPr>
            <w:r>
              <w:t>кровь и система кроветворения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120.</w:t>
            </w:r>
          </w:p>
        </w:tc>
        <w:tc>
          <w:tcPr>
            <w:tcW w:w="1020" w:type="dxa"/>
          </w:tcPr>
          <w:p w:rsidR="007C139A" w:rsidRDefault="007C139A">
            <w:pPr>
              <w:pStyle w:val="ConsPlusNormal"/>
              <w:jc w:val="center"/>
            </w:pPr>
            <w:r>
              <w:t>B01</w:t>
            </w:r>
          </w:p>
        </w:tc>
        <w:tc>
          <w:tcPr>
            <w:tcW w:w="3515" w:type="dxa"/>
          </w:tcPr>
          <w:p w:rsidR="007C139A" w:rsidRDefault="007C139A">
            <w:pPr>
              <w:pStyle w:val="ConsPlusNormal"/>
            </w:pPr>
            <w:r>
              <w:t>антитромботические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121.</w:t>
            </w:r>
          </w:p>
        </w:tc>
        <w:tc>
          <w:tcPr>
            <w:tcW w:w="1020" w:type="dxa"/>
          </w:tcPr>
          <w:p w:rsidR="007C139A" w:rsidRDefault="007C139A">
            <w:pPr>
              <w:pStyle w:val="ConsPlusNormal"/>
              <w:jc w:val="center"/>
            </w:pPr>
            <w:r>
              <w:t>B01A</w:t>
            </w:r>
          </w:p>
        </w:tc>
        <w:tc>
          <w:tcPr>
            <w:tcW w:w="3515" w:type="dxa"/>
          </w:tcPr>
          <w:p w:rsidR="007C139A" w:rsidRDefault="007C139A">
            <w:pPr>
              <w:pStyle w:val="ConsPlusNormal"/>
            </w:pPr>
            <w:r>
              <w:t>антитромботические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122.</w:t>
            </w:r>
          </w:p>
        </w:tc>
        <w:tc>
          <w:tcPr>
            <w:tcW w:w="1020" w:type="dxa"/>
          </w:tcPr>
          <w:p w:rsidR="007C139A" w:rsidRDefault="007C139A">
            <w:pPr>
              <w:pStyle w:val="ConsPlusNormal"/>
              <w:jc w:val="center"/>
            </w:pPr>
            <w:r>
              <w:t>B01AA</w:t>
            </w:r>
          </w:p>
        </w:tc>
        <w:tc>
          <w:tcPr>
            <w:tcW w:w="3515" w:type="dxa"/>
          </w:tcPr>
          <w:p w:rsidR="007C139A" w:rsidRDefault="007C139A">
            <w:pPr>
              <w:pStyle w:val="ConsPlusNormal"/>
            </w:pPr>
            <w:r>
              <w:t>антагонисты витамина K</w:t>
            </w:r>
          </w:p>
        </w:tc>
        <w:tc>
          <w:tcPr>
            <w:tcW w:w="4535" w:type="dxa"/>
          </w:tcPr>
          <w:p w:rsidR="007C139A" w:rsidRDefault="007C139A">
            <w:pPr>
              <w:pStyle w:val="ConsPlusNormal"/>
            </w:pPr>
            <w:r>
              <w:t xml:space="preserve">варфарин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123.</w:t>
            </w:r>
          </w:p>
        </w:tc>
        <w:tc>
          <w:tcPr>
            <w:tcW w:w="1020" w:type="dxa"/>
            <w:vMerge w:val="restart"/>
          </w:tcPr>
          <w:p w:rsidR="007C139A" w:rsidRDefault="007C139A">
            <w:pPr>
              <w:pStyle w:val="ConsPlusNormal"/>
              <w:jc w:val="center"/>
            </w:pPr>
            <w:r>
              <w:t>B01AB</w:t>
            </w:r>
          </w:p>
        </w:tc>
        <w:tc>
          <w:tcPr>
            <w:tcW w:w="3515" w:type="dxa"/>
            <w:vMerge w:val="restart"/>
          </w:tcPr>
          <w:p w:rsidR="007C139A" w:rsidRDefault="007C139A">
            <w:pPr>
              <w:pStyle w:val="ConsPlusNormal"/>
            </w:pPr>
            <w:r>
              <w:t>группа гепарина</w:t>
            </w:r>
          </w:p>
        </w:tc>
        <w:tc>
          <w:tcPr>
            <w:tcW w:w="4535" w:type="dxa"/>
          </w:tcPr>
          <w:p w:rsidR="007C139A" w:rsidRDefault="007C139A">
            <w:pPr>
              <w:pStyle w:val="ConsPlusNormal"/>
            </w:pPr>
            <w:r>
              <w:t>гепарин натрия</w:t>
            </w:r>
          </w:p>
        </w:tc>
        <w:tc>
          <w:tcPr>
            <w:tcW w:w="3628" w:type="dxa"/>
          </w:tcPr>
          <w:p w:rsidR="007C139A" w:rsidRDefault="007C139A">
            <w:pPr>
              <w:pStyle w:val="ConsPlusNormal"/>
            </w:pPr>
            <w:r>
              <w:t>раствор для внутривенного и подкожного введения</w:t>
            </w:r>
          </w:p>
        </w:tc>
      </w:tr>
      <w:tr w:rsidR="007C139A">
        <w:tc>
          <w:tcPr>
            <w:tcW w:w="907" w:type="dxa"/>
          </w:tcPr>
          <w:p w:rsidR="007C139A" w:rsidRDefault="007C139A">
            <w:pPr>
              <w:pStyle w:val="ConsPlusNormal"/>
              <w:jc w:val="center"/>
            </w:pPr>
            <w:r>
              <w:t>124.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эноксапарин натрия</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125.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парнапарин натрия</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126.</w:t>
            </w:r>
          </w:p>
        </w:tc>
        <w:tc>
          <w:tcPr>
            <w:tcW w:w="1020" w:type="dxa"/>
            <w:vMerge w:val="restart"/>
          </w:tcPr>
          <w:p w:rsidR="007C139A" w:rsidRDefault="007C139A">
            <w:pPr>
              <w:pStyle w:val="ConsPlusNormal"/>
              <w:jc w:val="center"/>
            </w:pPr>
            <w:r>
              <w:t>B01AC</w:t>
            </w:r>
          </w:p>
        </w:tc>
        <w:tc>
          <w:tcPr>
            <w:tcW w:w="3515" w:type="dxa"/>
            <w:vMerge w:val="restart"/>
          </w:tcPr>
          <w:p w:rsidR="007C139A" w:rsidRDefault="007C139A">
            <w:pPr>
              <w:pStyle w:val="ConsPlusNormal"/>
            </w:pPr>
            <w:r>
              <w:t>антиагреганты, кроме гепарина</w:t>
            </w:r>
          </w:p>
        </w:tc>
        <w:tc>
          <w:tcPr>
            <w:tcW w:w="4535" w:type="dxa"/>
          </w:tcPr>
          <w:p w:rsidR="007C139A" w:rsidRDefault="007C139A">
            <w:pPr>
              <w:pStyle w:val="ConsPlusNormal"/>
            </w:pPr>
            <w:r>
              <w:t xml:space="preserve">клопидогрел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127.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селексипаг</w:t>
            </w:r>
          </w:p>
        </w:tc>
        <w:tc>
          <w:tcPr>
            <w:tcW w:w="3628" w:type="dxa"/>
          </w:tcPr>
          <w:p w:rsidR="007C139A" w:rsidRDefault="007C139A">
            <w:pPr>
              <w:pStyle w:val="ConsPlusNormal"/>
            </w:pPr>
            <w:r>
              <w:t xml:space="preserve">таблетки, покрытые пленочной </w:t>
            </w:r>
            <w:r>
              <w:lastRenderedPageBreak/>
              <w:t>оболочкой</w:t>
            </w:r>
          </w:p>
        </w:tc>
      </w:tr>
      <w:tr w:rsidR="007C139A">
        <w:tc>
          <w:tcPr>
            <w:tcW w:w="907" w:type="dxa"/>
          </w:tcPr>
          <w:p w:rsidR="007C139A" w:rsidRDefault="007C139A">
            <w:pPr>
              <w:pStyle w:val="ConsPlusNormal"/>
              <w:jc w:val="center"/>
            </w:pPr>
            <w:r>
              <w:lastRenderedPageBreak/>
              <w:t>128.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тикагрелор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129.</w:t>
            </w:r>
          </w:p>
        </w:tc>
        <w:tc>
          <w:tcPr>
            <w:tcW w:w="1020" w:type="dxa"/>
            <w:vMerge w:val="restart"/>
          </w:tcPr>
          <w:p w:rsidR="007C139A" w:rsidRDefault="007C139A">
            <w:pPr>
              <w:pStyle w:val="ConsPlusNormal"/>
              <w:jc w:val="center"/>
            </w:pPr>
            <w:r>
              <w:t>B01AD</w:t>
            </w:r>
          </w:p>
        </w:tc>
        <w:tc>
          <w:tcPr>
            <w:tcW w:w="3515" w:type="dxa"/>
            <w:vMerge w:val="restart"/>
          </w:tcPr>
          <w:p w:rsidR="007C139A" w:rsidRDefault="007C139A">
            <w:pPr>
              <w:pStyle w:val="ConsPlusNormal"/>
            </w:pPr>
            <w:r>
              <w:t>ферментные препараты</w:t>
            </w:r>
          </w:p>
        </w:tc>
        <w:tc>
          <w:tcPr>
            <w:tcW w:w="4535" w:type="dxa"/>
          </w:tcPr>
          <w:p w:rsidR="007C139A" w:rsidRDefault="007C139A">
            <w:pPr>
              <w:pStyle w:val="ConsPlusNormal"/>
            </w:pPr>
            <w:r>
              <w:t>алтеплаза</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130.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проурокиназа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131.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рекомбинантный белок, содержащий аминокислотную последовательность стафилокиназы</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132.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тенектеплаза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133.</w:t>
            </w:r>
          </w:p>
        </w:tc>
        <w:tc>
          <w:tcPr>
            <w:tcW w:w="1020" w:type="dxa"/>
          </w:tcPr>
          <w:p w:rsidR="007C139A" w:rsidRDefault="007C139A">
            <w:pPr>
              <w:pStyle w:val="ConsPlusNormal"/>
              <w:jc w:val="center"/>
            </w:pPr>
            <w:r>
              <w:t>B01AE</w:t>
            </w:r>
          </w:p>
        </w:tc>
        <w:tc>
          <w:tcPr>
            <w:tcW w:w="3515" w:type="dxa"/>
          </w:tcPr>
          <w:p w:rsidR="007C139A" w:rsidRDefault="007C139A">
            <w:pPr>
              <w:pStyle w:val="ConsPlusNormal"/>
            </w:pPr>
            <w:r>
              <w:t>прямые ингибиторы тромбина</w:t>
            </w:r>
          </w:p>
        </w:tc>
        <w:tc>
          <w:tcPr>
            <w:tcW w:w="4535" w:type="dxa"/>
          </w:tcPr>
          <w:p w:rsidR="007C139A" w:rsidRDefault="007C139A">
            <w:pPr>
              <w:pStyle w:val="ConsPlusNormal"/>
            </w:pPr>
            <w:r>
              <w:t>дабигатрана этексилат</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134.</w:t>
            </w:r>
          </w:p>
        </w:tc>
        <w:tc>
          <w:tcPr>
            <w:tcW w:w="1020" w:type="dxa"/>
            <w:vMerge w:val="restart"/>
          </w:tcPr>
          <w:p w:rsidR="007C139A" w:rsidRDefault="007C139A">
            <w:pPr>
              <w:pStyle w:val="ConsPlusNormal"/>
              <w:jc w:val="center"/>
            </w:pPr>
            <w:r>
              <w:t>B01AF</w:t>
            </w:r>
          </w:p>
        </w:tc>
        <w:tc>
          <w:tcPr>
            <w:tcW w:w="3515" w:type="dxa"/>
            <w:vMerge w:val="restart"/>
          </w:tcPr>
          <w:p w:rsidR="007C139A" w:rsidRDefault="007C139A">
            <w:pPr>
              <w:pStyle w:val="ConsPlusNormal"/>
            </w:pPr>
            <w:r>
              <w:t>прямые ингибиторы фактора Xa</w:t>
            </w:r>
          </w:p>
        </w:tc>
        <w:tc>
          <w:tcPr>
            <w:tcW w:w="4535" w:type="dxa"/>
          </w:tcPr>
          <w:p w:rsidR="007C139A" w:rsidRDefault="007C139A">
            <w:pPr>
              <w:pStyle w:val="ConsPlusNormal"/>
            </w:pPr>
            <w:r>
              <w:t>апиксабан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135.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ривароксабан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136.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N-(5-Хлорпиридин-2-ил)-5-метил-2-(4-(N-метилацетимидамидо)бензамидо)бензамида гидрохлорид</w:t>
            </w:r>
          </w:p>
        </w:tc>
        <w:tc>
          <w:tcPr>
            <w:tcW w:w="3628" w:type="dxa"/>
          </w:tcPr>
          <w:p w:rsidR="007C139A" w:rsidRDefault="007C139A">
            <w:pPr>
              <w:pStyle w:val="ConsPlusNormal"/>
            </w:pPr>
            <w:r>
              <w:t>таблетки кишечнорастворимые, покрытые пленочной оболочкой</w:t>
            </w:r>
          </w:p>
        </w:tc>
      </w:tr>
      <w:tr w:rsidR="007C139A">
        <w:tc>
          <w:tcPr>
            <w:tcW w:w="907" w:type="dxa"/>
          </w:tcPr>
          <w:p w:rsidR="007C139A" w:rsidRDefault="007C139A">
            <w:pPr>
              <w:pStyle w:val="ConsPlusNormal"/>
              <w:jc w:val="center"/>
            </w:pPr>
            <w:r>
              <w:t>137.</w:t>
            </w:r>
          </w:p>
        </w:tc>
        <w:tc>
          <w:tcPr>
            <w:tcW w:w="1020" w:type="dxa"/>
          </w:tcPr>
          <w:p w:rsidR="007C139A" w:rsidRDefault="007C139A">
            <w:pPr>
              <w:pStyle w:val="ConsPlusNormal"/>
              <w:jc w:val="center"/>
            </w:pPr>
            <w:r>
              <w:t>B02</w:t>
            </w:r>
          </w:p>
        </w:tc>
        <w:tc>
          <w:tcPr>
            <w:tcW w:w="3515" w:type="dxa"/>
          </w:tcPr>
          <w:p w:rsidR="007C139A" w:rsidRDefault="007C139A">
            <w:pPr>
              <w:pStyle w:val="ConsPlusNormal"/>
            </w:pPr>
            <w:r>
              <w:t>гемостатические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138.</w:t>
            </w:r>
          </w:p>
        </w:tc>
        <w:tc>
          <w:tcPr>
            <w:tcW w:w="1020" w:type="dxa"/>
          </w:tcPr>
          <w:p w:rsidR="007C139A" w:rsidRDefault="007C139A">
            <w:pPr>
              <w:pStyle w:val="ConsPlusNormal"/>
              <w:jc w:val="center"/>
            </w:pPr>
            <w:r>
              <w:t>B02A</w:t>
            </w:r>
          </w:p>
        </w:tc>
        <w:tc>
          <w:tcPr>
            <w:tcW w:w="3515" w:type="dxa"/>
          </w:tcPr>
          <w:p w:rsidR="007C139A" w:rsidRDefault="007C139A">
            <w:pPr>
              <w:pStyle w:val="ConsPlusNormal"/>
            </w:pPr>
            <w:r>
              <w:t>антифибринолитические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139.</w:t>
            </w:r>
          </w:p>
        </w:tc>
        <w:tc>
          <w:tcPr>
            <w:tcW w:w="1020" w:type="dxa"/>
            <w:vMerge w:val="restart"/>
          </w:tcPr>
          <w:p w:rsidR="007C139A" w:rsidRDefault="007C139A">
            <w:pPr>
              <w:pStyle w:val="ConsPlusNormal"/>
              <w:jc w:val="center"/>
            </w:pPr>
            <w:r>
              <w:t>B02AA</w:t>
            </w:r>
          </w:p>
        </w:tc>
        <w:tc>
          <w:tcPr>
            <w:tcW w:w="3515" w:type="dxa"/>
            <w:vMerge w:val="restart"/>
          </w:tcPr>
          <w:p w:rsidR="007C139A" w:rsidRDefault="007C139A">
            <w:pPr>
              <w:pStyle w:val="ConsPlusNormal"/>
            </w:pPr>
            <w:r>
              <w:t>аминокислоты</w:t>
            </w:r>
          </w:p>
        </w:tc>
        <w:tc>
          <w:tcPr>
            <w:tcW w:w="4535" w:type="dxa"/>
          </w:tcPr>
          <w:p w:rsidR="007C139A" w:rsidRDefault="007C139A">
            <w:pPr>
              <w:pStyle w:val="ConsPlusNormal"/>
            </w:pPr>
            <w:r>
              <w:t xml:space="preserve">транексамовая кислота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140.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аминокапроновая кислота</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141.</w:t>
            </w:r>
          </w:p>
        </w:tc>
        <w:tc>
          <w:tcPr>
            <w:tcW w:w="1020" w:type="dxa"/>
          </w:tcPr>
          <w:p w:rsidR="007C139A" w:rsidRDefault="007C139A">
            <w:pPr>
              <w:pStyle w:val="ConsPlusNormal"/>
              <w:jc w:val="center"/>
            </w:pPr>
            <w:r>
              <w:t>B02AB</w:t>
            </w:r>
          </w:p>
        </w:tc>
        <w:tc>
          <w:tcPr>
            <w:tcW w:w="3515" w:type="dxa"/>
          </w:tcPr>
          <w:p w:rsidR="007C139A" w:rsidRDefault="007C139A">
            <w:pPr>
              <w:pStyle w:val="ConsPlusNormal"/>
            </w:pPr>
            <w:r>
              <w:t>ингибиторы протеиназ плазмы</w:t>
            </w:r>
          </w:p>
        </w:tc>
        <w:tc>
          <w:tcPr>
            <w:tcW w:w="4535" w:type="dxa"/>
          </w:tcPr>
          <w:p w:rsidR="007C139A" w:rsidRDefault="007C139A">
            <w:pPr>
              <w:pStyle w:val="ConsPlusNormal"/>
            </w:pPr>
            <w:r>
              <w:t>апротинин</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142.</w:t>
            </w:r>
          </w:p>
        </w:tc>
        <w:tc>
          <w:tcPr>
            <w:tcW w:w="1020" w:type="dxa"/>
          </w:tcPr>
          <w:p w:rsidR="007C139A" w:rsidRDefault="007C139A">
            <w:pPr>
              <w:pStyle w:val="ConsPlusNormal"/>
              <w:jc w:val="center"/>
            </w:pPr>
            <w:r>
              <w:t>B02B</w:t>
            </w:r>
          </w:p>
        </w:tc>
        <w:tc>
          <w:tcPr>
            <w:tcW w:w="3515" w:type="dxa"/>
          </w:tcPr>
          <w:p w:rsidR="007C139A" w:rsidRDefault="007C139A">
            <w:pPr>
              <w:pStyle w:val="ConsPlusNormal"/>
            </w:pPr>
            <w:r>
              <w:t>витамин K и другие гемостатики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143.</w:t>
            </w:r>
          </w:p>
        </w:tc>
        <w:tc>
          <w:tcPr>
            <w:tcW w:w="1020" w:type="dxa"/>
          </w:tcPr>
          <w:p w:rsidR="007C139A" w:rsidRDefault="007C139A">
            <w:pPr>
              <w:pStyle w:val="ConsPlusNormal"/>
              <w:jc w:val="center"/>
            </w:pPr>
            <w:r>
              <w:t>B02BA</w:t>
            </w:r>
          </w:p>
        </w:tc>
        <w:tc>
          <w:tcPr>
            <w:tcW w:w="3515" w:type="dxa"/>
          </w:tcPr>
          <w:p w:rsidR="007C139A" w:rsidRDefault="007C139A">
            <w:pPr>
              <w:pStyle w:val="ConsPlusNormal"/>
            </w:pPr>
            <w:r>
              <w:t>витамин K</w:t>
            </w:r>
          </w:p>
        </w:tc>
        <w:tc>
          <w:tcPr>
            <w:tcW w:w="4535" w:type="dxa"/>
          </w:tcPr>
          <w:p w:rsidR="007C139A" w:rsidRDefault="007C139A">
            <w:pPr>
              <w:pStyle w:val="ConsPlusNormal"/>
            </w:pPr>
            <w:r>
              <w:t>менадиона натрия бисульфит</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144.</w:t>
            </w:r>
          </w:p>
        </w:tc>
        <w:tc>
          <w:tcPr>
            <w:tcW w:w="1020" w:type="dxa"/>
          </w:tcPr>
          <w:p w:rsidR="007C139A" w:rsidRDefault="007C139A">
            <w:pPr>
              <w:pStyle w:val="ConsPlusNormal"/>
              <w:jc w:val="center"/>
            </w:pPr>
            <w:r>
              <w:t>B02BC</w:t>
            </w:r>
          </w:p>
        </w:tc>
        <w:tc>
          <w:tcPr>
            <w:tcW w:w="3515" w:type="dxa"/>
          </w:tcPr>
          <w:p w:rsidR="007C139A" w:rsidRDefault="007C139A">
            <w:pPr>
              <w:pStyle w:val="ConsPlusNormal"/>
            </w:pPr>
            <w:r>
              <w:t>местные гемостатики</w:t>
            </w:r>
          </w:p>
        </w:tc>
        <w:tc>
          <w:tcPr>
            <w:tcW w:w="4535" w:type="dxa"/>
          </w:tcPr>
          <w:p w:rsidR="007C139A" w:rsidRDefault="007C139A">
            <w:pPr>
              <w:pStyle w:val="ConsPlusNormal"/>
            </w:pPr>
            <w:r>
              <w:t>фибриноген + тромбин</w:t>
            </w:r>
          </w:p>
        </w:tc>
        <w:tc>
          <w:tcPr>
            <w:tcW w:w="3628" w:type="dxa"/>
          </w:tcPr>
          <w:p w:rsidR="007C139A" w:rsidRDefault="007C139A">
            <w:pPr>
              <w:pStyle w:val="ConsPlusNormal"/>
            </w:pPr>
            <w:r>
              <w:t>губка</w:t>
            </w:r>
          </w:p>
        </w:tc>
      </w:tr>
      <w:tr w:rsidR="007C139A">
        <w:tc>
          <w:tcPr>
            <w:tcW w:w="907" w:type="dxa"/>
          </w:tcPr>
          <w:p w:rsidR="007C139A" w:rsidRDefault="007C139A">
            <w:pPr>
              <w:pStyle w:val="ConsPlusNormal"/>
              <w:jc w:val="center"/>
            </w:pPr>
            <w:r>
              <w:t>145.</w:t>
            </w:r>
          </w:p>
        </w:tc>
        <w:tc>
          <w:tcPr>
            <w:tcW w:w="1020" w:type="dxa"/>
            <w:vMerge w:val="restart"/>
            <w:tcBorders>
              <w:bottom w:val="nil"/>
            </w:tcBorders>
          </w:tcPr>
          <w:p w:rsidR="007C139A" w:rsidRDefault="007C139A">
            <w:pPr>
              <w:pStyle w:val="ConsPlusNormal"/>
              <w:jc w:val="center"/>
            </w:pPr>
            <w:r>
              <w:t>B02BD</w:t>
            </w:r>
          </w:p>
        </w:tc>
        <w:tc>
          <w:tcPr>
            <w:tcW w:w="3515" w:type="dxa"/>
            <w:vMerge w:val="restart"/>
            <w:tcBorders>
              <w:bottom w:val="nil"/>
            </w:tcBorders>
          </w:tcPr>
          <w:p w:rsidR="007C139A" w:rsidRDefault="007C139A">
            <w:pPr>
              <w:pStyle w:val="ConsPlusNormal"/>
            </w:pPr>
            <w:r>
              <w:t>факторы свертывания крови</w:t>
            </w:r>
          </w:p>
        </w:tc>
        <w:tc>
          <w:tcPr>
            <w:tcW w:w="4535" w:type="dxa"/>
          </w:tcPr>
          <w:p w:rsidR="007C139A" w:rsidRDefault="007C139A">
            <w:pPr>
              <w:pStyle w:val="ConsPlusNormal"/>
            </w:pPr>
            <w:r>
              <w:t>антиингибиторный коагулянтный комплекс</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146.</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мороктоког альфа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147.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нонаког альфа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148.</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отоког альфа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149.</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симоктоког альфа (фактор свертывания крови VIII человеческий рекомбинантный)</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150.</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фактор свертывания крови VII</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lastRenderedPageBreak/>
              <w:t>151.</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фактор свертывания крови VIII</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152.</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факторы свертывания крови IX</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153.</w:t>
            </w:r>
          </w:p>
        </w:tc>
        <w:tc>
          <w:tcPr>
            <w:tcW w:w="1020" w:type="dxa"/>
            <w:vMerge w:val="restart"/>
            <w:tcBorders>
              <w:top w:val="nil"/>
            </w:tcBorders>
          </w:tcPr>
          <w:p w:rsidR="007C139A" w:rsidRDefault="007C139A">
            <w:pPr>
              <w:pStyle w:val="ConsPlusNormal"/>
            </w:pPr>
          </w:p>
        </w:tc>
        <w:tc>
          <w:tcPr>
            <w:tcW w:w="3515" w:type="dxa"/>
            <w:vMerge w:val="restart"/>
            <w:tcBorders>
              <w:top w:val="nil"/>
            </w:tcBorders>
          </w:tcPr>
          <w:p w:rsidR="007C139A" w:rsidRDefault="007C139A">
            <w:pPr>
              <w:pStyle w:val="ConsPlusNormal"/>
            </w:pPr>
          </w:p>
        </w:tc>
        <w:tc>
          <w:tcPr>
            <w:tcW w:w="4535" w:type="dxa"/>
          </w:tcPr>
          <w:p w:rsidR="007C139A" w:rsidRDefault="007C139A">
            <w:pPr>
              <w:pStyle w:val="ConsPlusNormal"/>
            </w:pPr>
            <w:r>
              <w:t>факторы свертывания крови II, VII, IX, X в комбинации (протромбиновый комплекс)</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154.</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факторы свертывания крови II, IX и X в комбинации</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155.</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фактор свертывания крови VIII + фактор Виллебранда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156.</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 xml:space="preserve">эптаког альфа (активированный) </w:t>
            </w:r>
            <w:hyperlink w:anchor="P12634">
              <w:r>
                <w:rPr>
                  <w:color w:val="0000FF"/>
                </w:rPr>
                <w:t>&lt;2&gt;</w:t>
              </w:r>
            </w:hyperlink>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157.</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эфмороктоког альфа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158.</w:t>
            </w:r>
          </w:p>
        </w:tc>
        <w:tc>
          <w:tcPr>
            <w:tcW w:w="1020" w:type="dxa"/>
            <w:vMerge w:val="restart"/>
          </w:tcPr>
          <w:p w:rsidR="007C139A" w:rsidRDefault="007C139A">
            <w:pPr>
              <w:pStyle w:val="ConsPlusNormal"/>
              <w:jc w:val="center"/>
            </w:pPr>
            <w:r>
              <w:t>B02BX</w:t>
            </w:r>
          </w:p>
        </w:tc>
        <w:tc>
          <w:tcPr>
            <w:tcW w:w="3515" w:type="dxa"/>
            <w:vMerge w:val="restart"/>
          </w:tcPr>
          <w:p w:rsidR="007C139A" w:rsidRDefault="007C139A">
            <w:pPr>
              <w:pStyle w:val="ConsPlusNormal"/>
            </w:pPr>
            <w:r>
              <w:t>другие системные гемостатики</w:t>
            </w:r>
          </w:p>
        </w:tc>
        <w:tc>
          <w:tcPr>
            <w:tcW w:w="4535" w:type="dxa"/>
          </w:tcPr>
          <w:p w:rsidR="007C139A" w:rsidRDefault="007C139A">
            <w:pPr>
              <w:pStyle w:val="ConsPlusNormal"/>
            </w:pPr>
            <w:r>
              <w:t xml:space="preserve">ромиплостим </w:t>
            </w:r>
            <w:hyperlink w:anchor="P12634">
              <w:r>
                <w:rPr>
                  <w:color w:val="0000FF"/>
                </w:rPr>
                <w:t>&lt;2&gt;</w:t>
              </w:r>
            </w:hyperlink>
          </w:p>
        </w:tc>
        <w:tc>
          <w:tcPr>
            <w:tcW w:w="3628" w:type="dxa"/>
          </w:tcPr>
          <w:p w:rsidR="007C139A" w:rsidRDefault="007C139A">
            <w:pPr>
              <w:pStyle w:val="ConsPlusNormal"/>
            </w:pPr>
            <w:r>
              <w:t>порошок для приготовления раствора для подкожного введения;</w:t>
            </w:r>
          </w:p>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159.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элтромбопаг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160.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эмицизамаб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161.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этамзилат</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162.</w:t>
            </w:r>
          </w:p>
        </w:tc>
        <w:tc>
          <w:tcPr>
            <w:tcW w:w="1020" w:type="dxa"/>
          </w:tcPr>
          <w:p w:rsidR="007C139A" w:rsidRDefault="007C139A">
            <w:pPr>
              <w:pStyle w:val="ConsPlusNormal"/>
              <w:jc w:val="center"/>
            </w:pPr>
            <w:r>
              <w:t>B03</w:t>
            </w:r>
          </w:p>
        </w:tc>
        <w:tc>
          <w:tcPr>
            <w:tcW w:w="3515" w:type="dxa"/>
          </w:tcPr>
          <w:p w:rsidR="007C139A" w:rsidRDefault="007C139A">
            <w:pPr>
              <w:pStyle w:val="ConsPlusNormal"/>
            </w:pPr>
            <w:r>
              <w:t>антианемические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163.</w:t>
            </w:r>
          </w:p>
        </w:tc>
        <w:tc>
          <w:tcPr>
            <w:tcW w:w="1020" w:type="dxa"/>
          </w:tcPr>
          <w:p w:rsidR="007C139A" w:rsidRDefault="007C139A">
            <w:pPr>
              <w:pStyle w:val="ConsPlusNormal"/>
              <w:jc w:val="center"/>
            </w:pPr>
            <w:r>
              <w:t>B03A</w:t>
            </w:r>
          </w:p>
        </w:tc>
        <w:tc>
          <w:tcPr>
            <w:tcW w:w="3515" w:type="dxa"/>
          </w:tcPr>
          <w:p w:rsidR="007C139A" w:rsidRDefault="007C139A">
            <w:pPr>
              <w:pStyle w:val="ConsPlusNormal"/>
            </w:pPr>
            <w:r>
              <w:t>препараты железа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164.</w:t>
            </w:r>
          </w:p>
        </w:tc>
        <w:tc>
          <w:tcPr>
            <w:tcW w:w="1020" w:type="dxa"/>
          </w:tcPr>
          <w:p w:rsidR="007C139A" w:rsidRDefault="007C139A">
            <w:pPr>
              <w:pStyle w:val="ConsPlusNormal"/>
              <w:jc w:val="center"/>
            </w:pPr>
            <w:r>
              <w:t>B03AB</w:t>
            </w:r>
          </w:p>
        </w:tc>
        <w:tc>
          <w:tcPr>
            <w:tcW w:w="3515" w:type="dxa"/>
          </w:tcPr>
          <w:p w:rsidR="007C139A" w:rsidRDefault="007C139A">
            <w:pPr>
              <w:pStyle w:val="ConsPlusNormal"/>
            </w:pPr>
            <w:r>
              <w:t>пероральные препараты трехвалентного железа</w:t>
            </w:r>
          </w:p>
        </w:tc>
        <w:tc>
          <w:tcPr>
            <w:tcW w:w="4535" w:type="dxa"/>
          </w:tcPr>
          <w:p w:rsidR="007C139A" w:rsidRDefault="007C139A">
            <w:pPr>
              <w:pStyle w:val="ConsPlusNormal"/>
            </w:pPr>
            <w:r>
              <w:t xml:space="preserve">железа (III) гидроксид полимальтозат </w:t>
            </w:r>
            <w:hyperlink w:anchor="P12633">
              <w:r>
                <w:rPr>
                  <w:color w:val="0000FF"/>
                </w:rPr>
                <w:t>&lt;1&gt;</w:t>
              </w:r>
            </w:hyperlink>
          </w:p>
        </w:tc>
        <w:tc>
          <w:tcPr>
            <w:tcW w:w="3628" w:type="dxa"/>
          </w:tcPr>
          <w:p w:rsidR="007C139A" w:rsidRDefault="007C139A">
            <w:pPr>
              <w:pStyle w:val="ConsPlusNormal"/>
            </w:pPr>
            <w:r>
              <w:t>капли для приема внутрь</w:t>
            </w:r>
          </w:p>
        </w:tc>
      </w:tr>
      <w:tr w:rsidR="007C139A">
        <w:tc>
          <w:tcPr>
            <w:tcW w:w="907" w:type="dxa"/>
          </w:tcPr>
          <w:p w:rsidR="007C139A" w:rsidRDefault="007C139A">
            <w:pPr>
              <w:pStyle w:val="ConsPlusNormal"/>
              <w:jc w:val="center"/>
            </w:pPr>
            <w:r>
              <w:t>165.</w:t>
            </w:r>
          </w:p>
        </w:tc>
        <w:tc>
          <w:tcPr>
            <w:tcW w:w="1020" w:type="dxa"/>
            <w:vMerge w:val="restart"/>
          </w:tcPr>
          <w:p w:rsidR="007C139A" w:rsidRDefault="007C139A">
            <w:pPr>
              <w:pStyle w:val="ConsPlusNormal"/>
              <w:jc w:val="center"/>
            </w:pPr>
            <w:r>
              <w:t>B03AC</w:t>
            </w:r>
          </w:p>
        </w:tc>
        <w:tc>
          <w:tcPr>
            <w:tcW w:w="3515" w:type="dxa"/>
            <w:vMerge w:val="restart"/>
          </w:tcPr>
          <w:p w:rsidR="007C139A" w:rsidRDefault="007C139A">
            <w:pPr>
              <w:pStyle w:val="ConsPlusNormal"/>
            </w:pPr>
            <w:r>
              <w:t>парентеральные препараты трехвалентного железа</w:t>
            </w:r>
          </w:p>
        </w:tc>
        <w:tc>
          <w:tcPr>
            <w:tcW w:w="4535" w:type="dxa"/>
          </w:tcPr>
          <w:p w:rsidR="007C139A" w:rsidRDefault="007C139A">
            <w:pPr>
              <w:pStyle w:val="ConsPlusNormal"/>
            </w:pPr>
            <w:r>
              <w:t>железа карбоксимальтозат</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166.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железа (III) гидроксид олигоизомальтозат</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167.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железа (III) гидроксида сахарозный комплекс</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168.</w:t>
            </w:r>
          </w:p>
        </w:tc>
        <w:tc>
          <w:tcPr>
            <w:tcW w:w="1020" w:type="dxa"/>
          </w:tcPr>
          <w:p w:rsidR="007C139A" w:rsidRDefault="007C139A">
            <w:pPr>
              <w:pStyle w:val="ConsPlusNormal"/>
              <w:jc w:val="center"/>
            </w:pPr>
            <w:r>
              <w:t>B03B</w:t>
            </w:r>
          </w:p>
        </w:tc>
        <w:tc>
          <w:tcPr>
            <w:tcW w:w="3515" w:type="dxa"/>
          </w:tcPr>
          <w:p w:rsidR="007C139A" w:rsidRDefault="007C139A">
            <w:pPr>
              <w:pStyle w:val="ConsPlusNormal"/>
            </w:pPr>
            <w:r>
              <w:t>витамин B</w:t>
            </w:r>
            <w:r>
              <w:rPr>
                <w:vertAlign w:val="subscript"/>
              </w:rPr>
              <w:t>12</w:t>
            </w:r>
            <w:r>
              <w:t xml:space="preserve"> и фолиевая кислота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169.</w:t>
            </w:r>
          </w:p>
        </w:tc>
        <w:tc>
          <w:tcPr>
            <w:tcW w:w="1020" w:type="dxa"/>
          </w:tcPr>
          <w:p w:rsidR="007C139A" w:rsidRDefault="007C139A">
            <w:pPr>
              <w:pStyle w:val="ConsPlusNormal"/>
              <w:jc w:val="center"/>
            </w:pPr>
            <w:r>
              <w:t>B03BA</w:t>
            </w:r>
          </w:p>
        </w:tc>
        <w:tc>
          <w:tcPr>
            <w:tcW w:w="3515" w:type="dxa"/>
          </w:tcPr>
          <w:p w:rsidR="007C139A" w:rsidRDefault="007C139A">
            <w:pPr>
              <w:pStyle w:val="ConsPlusNormal"/>
            </w:pPr>
            <w:r>
              <w:t>витамин B</w:t>
            </w:r>
            <w:r>
              <w:rPr>
                <w:vertAlign w:val="subscript"/>
              </w:rPr>
              <w:t>12</w:t>
            </w:r>
            <w:r>
              <w:t xml:space="preserve"> (цианокобаламин и его аналоги)</w:t>
            </w:r>
          </w:p>
        </w:tc>
        <w:tc>
          <w:tcPr>
            <w:tcW w:w="4535" w:type="dxa"/>
          </w:tcPr>
          <w:p w:rsidR="007C139A" w:rsidRDefault="007C139A">
            <w:pPr>
              <w:pStyle w:val="ConsPlusNormal"/>
            </w:pPr>
            <w:r>
              <w:t>цианокобаламин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170.</w:t>
            </w:r>
          </w:p>
        </w:tc>
        <w:tc>
          <w:tcPr>
            <w:tcW w:w="1020" w:type="dxa"/>
          </w:tcPr>
          <w:p w:rsidR="007C139A" w:rsidRDefault="007C139A">
            <w:pPr>
              <w:pStyle w:val="ConsPlusNormal"/>
              <w:jc w:val="center"/>
            </w:pPr>
            <w:r>
              <w:t>B03BB</w:t>
            </w:r>
          </w:p>
        </w:tc>
        <w:tc>
          <w:tcPr>
            <w:tcW w:w="3515" w:type="dxa"/>
          </w:tcPr>
          <w:p w:rsidR="007C139A" w:rsidRDefault="007C139A">
            <w:pPr>
              <w:pStyle w:val="ConsPlusNormal"/>
            </w:pPr>
            <w:r>
              <w:t>фолиевая кислота и ее производные</w:t>
            </w:r>
          </w:p>
        </w:tc>
        <w:tc>
          <w:tcPr>
            <w:tcW w:w="4535" w:type="dxa"/>
          </w:tcPr>
          <w:p w:rsidR="007C139A" w:rsidRDefault="007C139A">
            <w:pPr>
              <w:pStyle w:val="ConsPlusNormal"/>
            </w:pPr>
            <w:r>
              <w:t>фолиевая кислота</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171.</w:t>
            </w:r>
          </w:p>
        </w:tc>
        <w:tc>
          <w:tcPr>
            <w:tcW w:w="1020" w:type="dxa"/>
          </w:tcPr>
          <w:p w:rsidR="007C139A" w:rsidRDefault="007C139A">
            <w:pPr>
              <w:pStyle w:val="ConsPlusNormal"/>
              <w:jc w:val="center"/>
            </w:pPr>
            <w:r>
              <w:t>B03X</w:t>
            </w:r>
          </w:p>
        </w:tc>
        <w:tc>
          <w:tcPr>
            <w:tcW w:w="3515" w:type="dxa"/>
          </w:tcPr>
          <w:p w:rsidR="007C139A" w:rsidRDefault="007C139A">
            <w:pPr>
              <w:pStyle w:val="ConsPlusNormal"/>
            </w:pPr>
            <w:r>
              <w:t>другие антианемические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172.</w:t>
            </w:r>
          </w:p>
        </w:tc>
        <w:tc>
          <w:tcPr>
            <w:tcW w:w="1020" w:type="dxa"/>
            <w:vMerge w:val="restart"/>
          </w:tcPr>
          <w:p w:rsidR="007C139A" w:rsidRDefault="007C139A">
            <w:pPr>
              <w:pStyle w:val="ConsPlusNormal"/>
              <w:jc w:val="center"/>
            </w:pPr>
            <w:r>
              <w:t>B03XA</w:t>
            </w:r>
          </w:p>
        </w:tc>
        <w:tc>
          <w:tcPr>
            <w:tcW w:w="3515" w:type="dxa"/>
            <w:vMerge w:val="restart"/>
          </w:tcPr>
          <w:p w:rsidR="007C139A" w:rsidRDefault="007C139A">
            <w:pPr>
              <w:pStyle w:val="ConsPlusNormal"/>
            </w:pPr>
            <w:r>
              <w:t>другие антианемические препараты</w:t>
            </w:r>
          </w:p>
        </w:tc>
        <w:tc>
          <w:tcPr>
            <w:tcW w:w="4535" w:type="dxa"/>
          </w:tcPr>
          <w:p w:rsidR="007C139A" w:rsidRDefault="007C139A">
            <w:pPr>
              <w:pStyle w:val="ConsPlusNormal"/>
            </w:pPr>
            <w:r>
              <w:t>дарбэпоэтин альфа</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метоксиполиэтиленгликольэпоэтин бета</w:t>
            </w:r>
          </w:p>
        </w:tc>
        <w:tc>
          <w:tcPr>
            <w:tcW w:w="3628" w:type="dxa"/>
          </w:tcPr>
          <w:p w:rsidR="007C139A" w:rsidRDefault="007C139A">
            <w:pPr>
              <w:pStyle w:val="ConsPlusNormal"/>
            </w:pPr>
            <w:r>
              <w:t>раствор для внутривенного и подкожного введения</w:t>
            </w:r>
          </w:p>
        </w:tc>
      </w:tr>
      <w:tr w:rsidR="007C139A">
        <w:tc>
          <w:tcPr>
            <w:tcW w:w="907" w:type="dxa"/>
          </w:tcPr>
          <w:p w:rsidR="007C139A" w:rsidRDefault="007C139A">
            <w:pPr>
              <w:pStyle w:val="ConsPlusNormal"/>
              <w:jc w:val="center"/>
            </w:pPr>
            <w:r>
              <w:lastRenderedPageBreak/>
              <w:t>174.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роксадустат</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175.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эпоэтин альфа</w:t>
            </w:r>
          </w:p>
        </w:tc>
        <w:tc>
          <w:tcPr>
            <w:tcW w:w="3628" w:type="dxa"/>
          </w:tcPr>
          <w:p w:rsidR="007C139A" w:rsidRDefault="007C139A">
            <w:pPr>
              <w:pStyle w:val="ConsPlusNormal"/>
            </w:pPr>
            <w:r>
              <w:t>раствор для внутривенного и подкожного введения</w:t>
            </w:r>
          </w:p>
        </w:tc>
      </w:tr>
      <w:tr w:rsidR="007C139A">
        <w:tc>
          <w:tcPr>
            <w:tcW w:w="907" w:type="dxa"/>
          </w:tcPr>
          <w:p w:rsidR="007C139A" w:rsidRDefault="007C139A">
            <w:pPr>
              <w:pStyle w:val="ConsPlusNormal"/>
              <w:jc w:val="center"/>
            </w:pPr>
            <w:r>
              <w:t>176.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эпоэтин бета</w:t>
            </w:r>
          </w:p>
        </w:tc>
        <w:tc>
          <w:tcPr>
            <w:tcW w:w="3628" w:type="dxa"/>
          </w:tcPr>
          <w:p w:rsidR="007C139A" w:rsidRDefault="007C139A">
            <w:pPr>
              <w:pStyle w:val="ConsPlusNormal"/>
            </w:pPr>
            <w:r>
              <w:t>раствор для внутривенного и подкожного введения</w:t>
            </w:r>
          </w:p>
        </w:tc>
      </w:tr>
      <w:tr w:rsidR="007C139A">
        <w:tc>
          <w:tcPr>
            <w:tcW w:w="907" w:type="dxa"/>
          </w:tcPr>
          <w:p w:rsidR="007C139A" w:rsidRDefault="007C139A">
            <w:pPr>
              <w:pStyle w:val="ConsPlusNormal"/>
              <w:jc w:val="center"/>
            </w:pPr>
            <w:r>
              <w:t>177.</w:t>
            </w:r>
          </w:p>
        </w:tc>
        <w:tc>
          <w:tcPr>
            <w:tcW w:w="1020" w:type="dxa"/>
          </w:tcPr>
          <w:p w:rsidR="007C139A" w:rsidRDefault="007C139A">
            <w:pPr>
              <w:pStyle w:val="ConsPlusNormal"/>
              <w:jc w:val="center"/>
            </w:pPr>
            <w:r>
              <w:t>B05</w:t>
            </w:r>
          </w:p>
        </w:tc>
        <w:tc>
          <w:tcPr>
            <w:tcW w:w="3515" w:type="dxa"/>
          </w:tcPr>
          <w:p w:rsidR="007C139A" w:rsidRDefault="007C139A">
            <w:pPr>
              <w:pStyle w:val="ConsPlusNormal"/>
            </w:pPr>
            <w:r>
              <w:t>кровезаменители и перфузионные растворы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178.</w:t>
            </w:r>
          </w:p>
        </w:tc>
        <w:tc>
          <w:tcPr>
            <w:tcW w:w="1020" w:type="dxa"/>
          </w:tcPr>
          <w:p w:rsidR="007C139A" w:rsidRDefault="007C139A">
            <w:pPr>
              <w:pStyle w:val="ConsPlusNormal"/>
              <w:jc w:val="center"/>
            </w:pPr>
            <w:r>
              <w:t>B05A</w:t>
            </w:r>
          </w:p>
        </w:tc>
        <w:tc>
          <w:tcPr>
            <w:tcW w:w="3515" w:type="dxa"/>
          </w:tcPr>
          <w:p w:rsidR="007C139A" w:rsidRDefault="007C139A">
            <w:pPr>
              <w:pStyle w:val="ConsPlusNormal"/>
            </w:pPr>
            <w:r>
              <w:t>кровь и препараты крови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179.</w:t>
            </w:r>
          </w:p>
        </w:tc>
        <w:tc>
          <w:tcPr>
            <w:tcW w:w="1020" w:type="dxa"/>
            <w:vMerge w:val="restart"/>
          </w:tcPr>
          <w:p w:rsidR="007C139A" w:rsidRDefault="007C139A">
            <w:pPr>
              <w:pStyle w:val="ConsPlusNormal"/>
              <w:jc w:val="center"/>
            </w:pPr>
            <w:r>
              <w:t>B05AA</w:t>
            </w:r>
          </w:p>
        </w:tc>
        <w:tc>
          <w:tcPr>
            <w:tcW w:w="3515" w:type="dxa"/>
            <w:vMerge w:val="restart"/>
          </w:tcPr>
          <w:p w:rsidR="007C139A" w:rsidRDefault="007C139A">
            <w:pPr>
              <w:pStyle w:val="ConsPlusNormal"/>
            </w:pPr>
            <w:r>
              <w:t>кровезаменители и препараты плазмы крови</w:t>
            </w:r>
          </w:p>
        </w:tc>
        <w:tc>
          <w:tcPr>
            <w:tcW w:w="4535" w:type="dxa"/>
          </w:tcPr>
          <w:p w:rsidR="007C139A" w:rsidRDefault="007C139A">
            <w:pPr>
              <w:pStyle w:val="ConsPlusNormal"/>
            </w:pPr>
            <w:r>
              <w:t>альбумин человека</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180.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гидроксиэтилкрахмал</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181.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декстран</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182.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желатин</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183.</w:t>
            </w:r>
          </w:p>
        </w:tc>
        <w:tc>
          <w:tcPr>
            <w:tcW w:w="1020" w:type="dxa"/>
          </w:tcPr>
          <w:p w:rsidR="007C139A" w:rsidRDefault="007C139A">
            <w:pPr>
              <w:pStyle w:val="ConsPlusNormal"/>
              <w:jc w:val="center"/>
            </w:pPr>
            <w:r>
              <w:t>B05B</w:t>
            </w:r>
          </w:p>
        </w:tc>
        <w:tc>
          <w:tcPr>
            <w:tcW w:w="3515" w:type="dxa"/>
          </w:tcPr>
          <w:p w:rsidR="007C139A" w:rsidRDefault="007C139A">
            <w:pPr>
              <w:pStyle w:val="ConsPlusNormal"/>
            </w:pPr>
            <w:r>
              <w:t>растворы для внутривенного введения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184.</w:t>
            </w:r>
          </w:p>
        </w:tc>
        <w:tc>
          <w:tcPr>
            <w:tcW w:w="1020" w:type="dxa"/>
          </w:tcPr>
          <w:p w:rsidR="007C139A" w:rsidRDefault="007C139A">
            <w:pPr>
              <w:pStyle w:val="ConsPlusNormal"/>
              <w:jc w:val="center"/>
            </w:pPr>
            <w:r>
              <w:t>B05BA</w:t>
            </w:r>
          </w:p>
        </w:tc>
        <w:tc>
          <w:tcPr>
            <w:tcW w:w="3515" w:type="dxa"/>
          </w:tcPr>
          <w:p w:rsidR="007C139A" w:rsidRDefault="007C139A">
            <w:pPr>
              <w:pStyle w:val="ConsPlusNormal"/>
            </w:pPr>
            <w:r>
              <w:t>растворы для парентерального питания</w:t>
            </w:r>
          </w:p>
        </w:tc>
        <w:tc>
          <w:tcPr>
            <w:tcW w:w="4535" w:type="dxa"/>
          </w:tcPr>
          <w:p w:rsidR="007C139A" w:rsidRDefault="007C139A">
            <w:pPr>
              <w:pStyle w:val="ConsPlusNormal"/>
            </w:pPr>
            <w:r>
              <w:t>жировые эмульсии для парентерального питания</w:t>
            </w:r>
          </w:p>
        </w:tc>
        <w:tc>
          <w:tcPr>
            <w:tcW w:w="3628" w:type="dxa"/>
          </w:tcPr>
          <w:p w:rsidR="007C139A" w:rsidRDefault="007C139A">
            <w:pPr>
              <w:pStyle w:val="ConsPlusNormal"/>
            </w:pPr>
            <w:r>
              <w:t>эмульсия для инфузий</w:t>
            </w:r>
          </w:p>
        </w:tc>
      </w:tr>
      <w:tr w:rsidR="007C139A">
        <w:tc>
          <w:tcPr>
            <w:tcW w:w="907" w:type="dxa"/>
          </w:tcPr>
          <w:p w:rsidR="007C139A" w:rsidRDefault="007C139A">
            <w:pPr>
              <w:pStyle w:val="ConsPlusNormal"/>
              <w:jc w:val="center"/>
            </w:pPr>
            <w:r>
              <w:t>185.</w:t>
            </w:r>
          </w:p>
        </w:tc>
        <w:tc>
          <w:tcPr>
            <w:tcW w:w="1020" w:type="dxa"/>
            <w:vMerge w:val="restart"/>
          </w:tcPr>
          <w:p w:rsidR="007C139A" w:rsidRDefault="007C139A">
            <w:pPr>
              <w:pStyle w:val="ConsPlusNormal"/>
              <w:jc w:val="center"/>
            </w:pPr>
            <w:r>
              <w:t>B05BB</w:t>
            </w:r>
          </w:p>
        </w:tc>
        <w:tc>
          <w:tcPr>
            <w:tcW w:w="3515" w:type="dxa"/>
            <w:vMerge w:val="restart"/>
          </w:tcPr>
          <w:p w:rsidR="007C139A" w:rsidRDefault="007C139A">
            <w:pPr>
              <w:pStyle w:val="ConsPlusNormal"/>
            </w:pPr>
            <w:r>
              <w:t>растворы, влияющие на водно-электролитный баланс</w:t>
            </w:r>
          </w:p>
        </w:tc>
        <w:tc>
          <w:tcPr>
            <w:tcW w:w="4535" w:type="dxa"/>
          </w:tcPr>
          <w:p w:rsidR="007C139A" w:rsidRDefault="007C139A">
            <w:pPr>
              <w:pStyle w:val="ConsPlusNormal"/>
            </w:pPr>
            <w:r>
              <w:t>декстроза + калия хлорид + натрия хлорид + натрия цитрат</w:t>
            </w:r>
          </w:p>
        </w:tc>
        <w:tc>
          <w:tcPr>
            <w:tcW w:w="3628" w:type="dxa"/>
          </w:tcPr>
          <w:p w:rsidR="007C139A" w:rsidRDefault="007C139A">
            <w:pPr>
              <w:pStyle w:val="ConsPlusNormal"/>
            </w:pPr>
            <w:r>
              <w:t>порошок для приготовления раствора для приема внутрь</w:t>
            </w:r>
          </w:p>
        </w:tc>
      </w:tr>
      <w:tr w:rsidR="007C139A">
        <w:tc>
          <w:tcPr>
            <w:tcW w:w="907" w:type="dxa"/>
          </w:tcPr>
          <w:p w:rsidR="007C139A" w:rsidRDefault="007C139A">
            <w:pPr>
              <w:pStyle w:val="ConsPlusNormal"/>
              <w:jc w:val="center"/>
            </w:pPr>
            <w:r>
              <w:t>186.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калия ацетат + кальция ацетат + магния ацетат + натрия ацетат + натрия хлорид</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187.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калия хлорид + натрия ацетат + натрия хлорид</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lastRenderedPageBreak/>
              <w:t>188.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меглюмина натрия сукцинат</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189.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натрия лактата раствор сложный (калия хлорид + кальция хлорид + натрия хлорид + натрия лактат)</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190.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натрия хлорида раствор сложный (калия хлорид + кальция хлорид + натрия хлорид)</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191.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192.</w:t>
            </w:r>
          </w:p>
        </w:tc>
        <w:tc>
          <w:tcPr>
            <w:tcW w:w="1020" w:type="dxa"/>
            <w:vMerge w:val="restart"/>
          </w:tcPr>
          <w:p w:rsidR="007C139A" w:rsidRDefault="007C139A">
            <w:pPr>
              <w:pStyle w:val="ConsPlusNormal"/>
              <w:jc w:val="center"/>
            </w:pPr>
            <w:r>
              <w:t>B05BC</w:t>
            </w:r>
          </w:p>
        </w:tc>
        <w:tc>
          <w:tcPr>
            <w:tcW w:w="3515" w:type="dxa"/>
            <w:vMerge w:val="restart"/>
          </w:tcPr>
          <w:p w:rsidR="007C139A" w:rsidRDefault="007C139A">
            <w:pPr>
              <w:pStyle w:val="ConsPlusNormal"/>
            </w:pPr>
            <w:r>
              <w:t>растворы с осмодиуретическим действием</w:t>
            </w:r>
          </w:p>
        </w:tc>
        <w:tc>
          <w:tcPr>
            <w:tcW w:w="4535" w:type="dxa"/>
          </w:tcPr>
          <w:p w:rsidR="007C139A" w:rsidRDefault="007C139A">
            <w:pPr>
              <w:pStyle w:val="ConsPlusNormal"/>
            </w:pPr>
            <w:r>
              <w:t>маннитол</w:t>
            </w:r>
          </w:p>
        </w:tc>
        <w:tc>
          <w:tcPr>
            <w:tcW w:w="3628" w:type="dxa"/>
          </w:tcPr>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193.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декстроза</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194.</w:t>
            </w:r>
          </w:p>
        </w:tc>
        <w:tc>
          <w:tcPr>
            <w:tcW w:w="1020" w:type="dxa"/>
          </w:tcPr>
          <w:p w:rsidR="007C139A" w:rsidRDefault="007C139A">
            <w:pPr>
              <w:pStyle w:val="ConsPlusNormal"/>
              <w:jc w:val="center"/>
            </w:pPr>
            <w:r>
              <w:t>B05D</w:t>
            </w:r>
          </w:p>
        </w:tc>
        <w:tc>
          <w:tcPr>
            <w:tcW w:w="3515" w:type="dxa"/>
          </w:tcPr>
          <w:p w:rsidR="007C139A" w:rsidRDefault="007C139A">
            <w:pPr>
              <w:pStyle w:val="ConsPlusNormal"/>
            </w:pPr>
            <w:r>
              <w:t>растворы для перитонеального диализа</w:t>
            </w:r>
          </w:p>
        </w:tc>
        <w:tc>
          <w:tcPr>
            <w:tcW w:w="4535" w:type="dxa"/>
          </w:tcPr>
          <w:p w:rsidR="007C139A" w:rsidRDefault="007C139A">
            <w:pPr>
              <w:pStyle w:val="ConsPlusNormal"/>
            </w:pPr>
            <w:r>
              <w:t>растворы для перитонеального диализа</w:t>
            </w: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195.</w:t>
            </w:r>
          </w:p>
        </w:tc>
        <w:tc>
          <w:tcPr>
            <w:tcW w:w="1020" w:type="dxa"/>
          </w:tcPr>
          <w:p w:rsidR="007C139A" w:rsidRDefault="007C139A">
            <w:pPr>
              <w:pStyle w:val="ConsPlusNormal"/>
              <w:jc w:val="center"/>
            </w:pPr>
            <w:r>
              <w:t>B05X</w:t>
            </w:r>
          </w:p>
        </w:tc>
        <w:tc>
          <w:tcPr>
            <w:tcW w:w="3515" w:type="dxa"/>
          </w:tcPr>
          <w:p w:rsidR="007C139A" w:rsidRDefault="007C139A">
            <w:pPr>
              <w:pStyle w:val="ConsPlusNormal"/>
            </w:pPr>
            <w:r>
              <w:t>добавки к растворам для внутривенного введения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196.</w:t>
            </w:r>
          </w:p>
        </w:tc>
        <w:tc>
          <w:tcPr>
            <w:tcW w:w="1020" w:type="dxa"/>
            <w:vMerge w:val="restart"/>
          </w:tcPr>
          <w:p w:rsidR="007C139A" w:rsidRDefault="007C139A">
            <w:pPr>
              <w:pStyle w:val="ConsPlusNormal"/>
              <w:jc w:val="center"/>
            </w:pPr>
            <w:r>
              <w:t>B05XA</w:t>
            </w:r>
          </w:p>
        </w:tc>
        <w:tc>
          <w:tcPr>
            <w:tcW w:w="3515" w:type="dxa"/>
            <w:vMerge w:val="restart"/>
          </w:tcPr>
          <w:p w:rsidR="007C139A" w:rsidRDefault="007C139A">
            <w:pPr>
              <w:pStyle w:val="ConsPlusNormal"/>
            </w:pPr>
            <w:r>
              <w:t>растворы электролитов</w:t>
            </w:r>
          </w:p>
        </w:tc>
        <w:tc>
          <w:tcPr>
            <w:tcW w:w="4535" w:type="dxa"/>
          </w:tcPr>
          <w:p w:rsidR="007C139A" w:rsidRDefault="007C139A">
            <w:pPr>
              <w:pStyle w:val="ConsPlusNormal"/>
            </w:pPr>
            <w:r>
              <w:t>калия хлорид</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магния сульфат</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198.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натрия гидрокарбонат</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199.</w:t>
            </w:r>
          </w:p>
        </w:tc>
        <w:tc>
          <w:tcPr>
            <w:tcW w:w="1020" w:type="dxa"/>
          </w:tcPr>
          <w:p w:rsidR="007C139A" w:rsidRDefault="007C139A">
            <w:pPr>
              <w:pStyle w:val="ConsPlusNormal"/>
            </w:pPr>
          </w:p>
        </w:tc>
        <w:tc>
          <w:tcPr>
            <w:tcW w:w="3515" w:type="dxa"/>
          </w:tcPr>
          <w:p w:rsidR="007C139A" w:rsidRDefault="007C139A">
            <w:pPr>
              <w:pStyle w:val="ConsPlusNormal"/>
            </w:pPr>
          </w:p>
        </w:tc>
        <w:tc>
          <w:tcPr>
            <w:tcW w:w="4535" w:type="dxa"/>
          </w:tcPr>
          <w:p w:rsidR="007C139A" w:rsidRDefault="007C139A">
            <w:pPr>
              <w:pStyle w:val="ConsPlusNormal"/>
            </w:pPr>
            <w:r>
              <w:t>натрия хлорид</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lastRenderedPageBreak/>
              <w:t>200.</w:t>
            </w:r>
          </w:p>
        </w:tc>
        <w:tc>
          <w:tcPr>
            <w:tcW w:w="1020" w:type="dxa"/>
          </w:tcPr>
          <w:p w:rsidR="007C139A" w:rsidRDefault="007C139A">
            <w:pPr>
              <w:pStyle w:val="ConsPlusNormal"/>
              <w:jc w:val="center"/>
              <w:outlineLvl w:val="2"/>
            </w:pPr>
            <w:r>
              <w:t>C</w:t>
            </w:r>
          </w:p>
        </w:tc>
        <w:tc>
          <w:tcPr>
            <w:tcW w:w="3515" w:type="dxa"/>
          </w:tcPr>
          <w:p w:rsidR="007C139A" w:rsidRDefault="007C139A">
            <w:pPr>
              <w:pStyle w:val="ConsPlusNormal"/>
            </w:pPr>
            <w:r>
              <w:t>сердечно-сосудистая система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201.</w:t>
            </w:r>
          </w:p>
        </w:tc>
        <w:tc>
          <w:tcPr>
            <w:tcW w:w="1020" w:type="dxa"/>
          </w:tcPr>
          <w:p w:rsidR="007C139A" w:rsidRDefault="007C139A">
            <w:pPr>
              <w:pStyle w:val="ConsPlusNormal"/>
              <w:jc w:val="center"/>
            </w:pPr>
            <w:r>
              <w:t>C01</w:t>
            </w:r>
          </w:p>
        </w:tc>
        <w:tc>
          <w:tcPr>
            <w:tcW w:w="3515" w:type="dxa"/>
          </w:tcPr>
          <w:p w:rsidR="007C139A" w:rsidRDefault="007C139A">
            <w:pPr>
              <w:pStyle w:val="ConsPlusNormal"/>
            </w:pPr>
            <w:r>
              <w:t>препараты для лечения заболеваний сердца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202.</w:t>
            </w:r>
          </w:p>
        </w:tc>
        <w:tc>
          <w:tcPr>
            <w:tcW w:w="1020" w:type="dxa"/>
          </w:tcPr>
          <w:p w:rsidR="007C139A" w:rsidRDefault="007C139A">
            <w:pPr>
              <w:pStyle w:val="ConsPlusNormal"/>
              <w:jc w:val="center"/>
            </w:pPr>
            <w:r>
              <w:t>C01A</w:t>
            </w:r>
          </w:p>
        </w:tc>
        <w:tc>
          <w:tcPr>
            <w:tcW w:w="3515" w:type="dxa"/>
          </w:tcPr>
          <w:p w:rsidR="007C139A" w:rsidRDefault="007C139A">
            <w:pPr>
              <w:pStyle w:val="ConsPlusNormal"/>
            </w:pPr>
            <w:r>
              <w:t>сердечные гликозиды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203.</w:t>
            </w:r>
          </w:p>
        </w:tc>
        <w:tc>
          <w:tcPr>
            <w:tcW w:w="1020" w:type="dxa"/>
          </w:tcPr>
          <w:p w:rsidR="007C139A" w:rsidRDefault="007C139A">
            <w:pPr>
              <w:pStyle w:val="ConsPlusNormal"/>
              <w:jc w:val="center"/>
            </w:pPr>
            <w:r>
              <w:t>C01AA</w:t>
            </w:r>
          </w:p>
        </w:tc>
        <w:tc>
          <w:tcPr>
            <w:tcW w:w="3515" w:type="dxa"/>
          </w:tcPr>
          <w:p w:rsidR="007C139A" w:rsidRDefault="007C139A">
            <w:pPr>
              <w:pStyle w:val="ConsPlusNormal"/>
            </w:pPr>
            <w:r>
              <w:t>гликозиды наперстянки</w:t>
            </w:r>
          </w:p>
        </w:tc>
        <w:tc>
          <w:tcPr>
            <w:tcW w:w="4535" w:type="dxa"/>
          </w:tcPr>
          <w:p w:rsidR="007C139A" w:rsidRDefault="007C139A">
            <w:pPr>
              <w:pStyle w:val="ConsPlusNormal"/>
            </w:pPr>
            <w:r>
              <w:t xml:space="preserve">дигоксин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204.</w:t>
            </w:r>
          </w:p>
        </w:tc>
        <w:tc>
          <w:tcPr>
            <w:tcW w:w="1020" w:type="dxa"/>
          </w:tcPr>
          <w:p w:rsidR="007C139A" w:rsidRDefault="007C139A">
            <w:pPr>
              <w:pStyle w:val="ConsPlusNormal"/>
              <w:jc w:val="center"/>
            </w:pPr>
            <w:r>
              <w:t>C01B</w:t>
            </w:r>
          </w:p>
        </w:tc>
        <w:tc>
          <w:tcPr>
            <w:tcW w:w="3515" w:type="dxa"/>
          </w:tcPr>
          <w:p w:rsidR="007C139A" w:rsidRDefault="007C139A">
            <w:pPr>
              <w:pStyle w:val="ConsPlusNormal"/>
            </w:pPr>
            <w:r>
              <w:t>антиаритмические препараты, классы I и III</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205.</w:t>
            </w:r>
          </w:p>
        </w:tc>
        <w:tc>
          <w:tcPr>
            <w:tcW w:w="1020" w:type="dxa"/>
          </w:tcPr>
          <w:p w:rsidR="007C139A" w:rsidRDefault="007C139A">
            <w:pPr>
              <w:pStyle w:val="ConsPlusNormal"/>
              <w:jc w:val="center"/>
            </w:pPr>
            <w:r>
              <w:t>C01BA</w:t>
            </w:r>
          </w:p>
        </w:tc>
        <w:tc>
          <w:tcPr>
            <w:tcW w:w="3515" w:type="dxa"/>
          </w:tcPr>
          <w:p w:rsidR="007C139A" w:rsidRDefault="007C139A">
            <w:pPr>
              <w:pStyle w:val="ConsPlusNormal"/>
            </w:pPr>
            <w:r>
              <w:t>антиаритмические препараты, класс IA</w:t>
            </w:r>
          </w:p>
        </w:tc>
        <w:tc>
          <w:tcPr>
            <w:tcW w:w="4535" w:type="dxa"/>
          </w:tcPr>
          <w:p w:rsidR="007C139A" w:rsidRDefault="007C139A">
            <w:pPr>
              <w:pStyle w:val="ConsPlusNormal"/>
            </w:pPr>
            <w:r>
              <w:t>прокаинамид</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206.</w:t>
            </w:r>
          </w:p>
        </w:tc>
        <w:tc>
          <w:tcPr>
            <w:tcW w:w="1020" w:type="dxa"/>
          </w:tcPr>
          <w:p w:rsidR="007C139A" w:rsidRDefault="007C139A">
            <w:pPr>
              <w:pStyle w:val="ConsPlusNormal"/>
              <w:jc w:val="center"/>
            </w:pPr>
            <w:r>
              <w:t>C01BB</w:t>
            </w:r>
          </w:p>
        </w:tc>
        <w:tc>
          <w:tcPr>
            <w:tcW w:w="3515" w:type="dxa"/>
          </w:tcPr>
          <w:p w:rsidR="007C139A" w:rsidRDefault="007C139A">
            <w:pPr>
              <w:pStyle w:val="ConsPlusNormal"/>
            </w:pPr>
            <w:r>
              <w:t>антиаритмические препараты, класс IB</w:t>
            </w:r>
          </w:p>
        </w:tc>
        <w:tc>
          <w:tcPr>
            <w:tcW w:w="4535" w:type="dxa"/>
          </w:tcPr>
          <w:p w:rsidR="007C139A" w:rsidRDefault="007C139A">
            <w:pPr>
              <w:pStyle w:val="ConsPlusNormal"/>
            </w:pPr>
            <w:r>
              <w:t>лидокаин</w:t>
            </w:r>
          </w:p>
        </w:tc>
        <w:tc>
          <w:tcPr>
            <w:tcW w:w="3628" w:type="dxa"/>
          </w:tcPr>
          <w:p w:rsidR="007C139A" w:rsidRDefault="007C139A">
            <w:pPr>
              <w:pStyle w:val="ConsPlusNormal"/>
            </w:pPr>
            <w:r>
              <w:t>спрей для местного и наружного применения;</w:t>
            </w:r>
          </w:p>
          <w:p w:rsidR="007C139A" w:rsidRDefault="007C139A">
            <w:pPr>
              <w:pStyle w:val="ConsPlusNormal"/>
            </w:pPr>
            <w:r>
              <w:t>спрей для местного применения дозированный</w:t>
            </w:r>
          </w:p>
        </w:tc>
      </w:tr>
      <w:tr w:rsidR="007C139A">
        <w:tc>
          <w:tcPr>
            <w:tcW w:w="907" w:type="dxa"/>
          </w:tcPr>
          <w:p w:rsidR="007C139A" w:rsidRDefault="007C139A">
            <w:pPr>
              <w:pStyle w:val="ConsPlusNormal"/>
              <w:jc w:val="center"/>
            </w:pPr>
            <w:r>
              <w:t>207.</w:t>
            </w:r>
          </w:p>
        </w:tc>
        <w:tc>
          <w:tcPr>
            <w:tcW w:w="1020" w:type="dxa"/>
          </w:tcPr>
          <w:p w:rsidR="007C139A" w:rsidRDefault="007C139A">
            <w:pPr>
              <w:pStyle w:val="ConsPlusNormal"/>
              <w:jc w:val="center"/>
            </w:pPr>
            <w:r>
              <w:t>C01BC</w:t>
            </w:r>
          </w:p>
        </w:tc>
        <w:tc>
          <w:tcPr>
            <w:tcW w:w="3515" w:type="dxa"/>
          </w:tcPr>
          <w:p w:rsidR="007C139A" w:rsidRDefault="007C139A">
            <w:pPr>
              <w:pStyle w:val="ConsPlusNormal"/>
            </w:pPr>
            <w:r>
              <w:t>антиаритмические препараты, класс IC</w:t>
            </w:r>
          </w:p>
        </w:tc>
        <w:tc>
          <w:tcPr>
            <w:tcW w:w="4535" w:type="dxa"/>
          </w:tcPr>
          <w:p w:rsidR="007C139A" w:rsidRDefault="007C139A">
            <w:pPr>
              <w:pStyle w:val="ConsPlusNormal"/>
            </w:pPr>
            <w:r>
              <w:t>пропафенон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208.</w:t>
            </w:r>
          </w:p>
        </w:tc>
        <w:tc>
          <w:tcPr>
            <w:tcW w:w="1020" w:type="dxa"/>
            <w:vMerge w:val="restart"/>
          </w:tcPr>
          <w:p w:rsidR="007C139A" w:rsidRDefault="007C139A">
            <w:pPr>
              <w:pStyle w:val="ConsPlusNormal"/>
              <w:jc w:val="center"/>
            </w:pPr>
            <w:r>
              <w:t>C01BD</w:t>
            </w:r>
          </w:p>
        </w:tc>
        <w:tc>
          <w:tcPr>
            <w:tcW w:w="3515" w:type="dxa"/>
            <w:vMerge w:val="restart"/>
          </w:tcPr>
          <w:p w:rsidR="007C139A" w:rsidRDefault="007C139A">
            <w:pPr>
              <w:pStyle w:val="ConsPlusNormal"/>
            </w:pPr>
            <w:r>
              <w:t>антиаритмические препараты, класс III</w:t>
            </w:r>
          </w:p>
        </w:tc>
        <w:tc>
          <w:tcPr>
            <w:tcW w:w="4535" w:type="dxa"/>
          </w:tcPr>
          <w:p w:rsidR="007C139A" w:rsidRDefault="007C139A">
            <w:pPr>
              <w:pStyle w:val="ConsPlusNormal"/>
            </w:pPr>
            <w:r>
              <w:t xml:space="preserve">амиодарон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209.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4-Нитро-N-[(1RS)-1-(4-фторфенил)-2-(1-этилпиперидин-4-ил)этил] бензамида гидрохлорид</w:t>
            </w:r>
          </w:p>
        </w:tc>
        <w:tc>
          <w:tcPr>
            <w:tcW w:w="3628" w:type="dxa"/>
          </w:tcPr>
          <w:p w:rsidR="007C139A" w:rsidRDefault="007C139A">
            <w:pPr>
              <w:pStyle w:val="ConsPlusNormal"/>
            </w:pPr>
            <w:r>
              <w:t>концентрат для приготовления раствора для внутривенного введения</w:t>
            </w:r>
          </w:p>
        </w:tc>
      </w:tr>
      <w:tr w:rsidR="007C139A">
        <w:tc>
          <w:tcPr>
            <w:tcW w:w="907" w:type="dxa"/>
          </w:tcPr>
          <w:p w:rsidR="007C139A" w:rsidRDefault="007C139A">
            <w:pPr>
              <w:pStyle w:val="ConsPlusNormal"/>
              <w:jc w:val="center"/>
            </w:pPr>
            <w:r>
              <w:t>210.</w:t>
            </w:r>
          </w:p>
        </w:tc>
        <w:tc>
          <w:tcPr>
            <w:tcW w:w="1020" w:type="dxa"/>
          </w:tcPr>
          <w:p w:rsidR="007C139A" w:rsidRDefault="007C139A">
            <w:pPr>
              <w:pStyle w:val="ConsPlusNormal"/>
              <w:jc w:val="center"/>
            </w:pPr>
            <w:r>
              <w:t>C01BG</w:t>
            </w:r>
          </w:p>
        </w:tc>
        <w:tc>
          <w:tcPr>
            <w:tcW w:w="3515" w:type="dxa"/>
          </w:tcPr>
          <w:p w:rsidR="007C139A" w:rsidRDefault="007C139A">
            <w:pPr>
              <w:pStyle w:val="ConsPlusNormal"/>
            </w:pPr>
            <w:r>
              <w:t>другие антиаритмические препараты, классы I и III</w:t>
            </w:r>
          </w:p>
        </w:tc>
        <w:tc>
          <w:tcPr>
            <w:tcW w:w="4535" w:type="dxa"/>
          </w:tcPr>
          <w:p w:rsidR="007C139A" w:rsidRDefault="007C139A">
            <w:pPr>
              <w:pStyle w:val="ConsPlusNormal"/>
            </w:pPr>
            <w:r>
              <w:t>лаппаконитина гидробромид</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211.</w:t>
            </w:r>
          </w:p>
        </w:tc>
        <w:tc>
          <w:tcPr>
            <w:tcW w:w="1020" w:type="dxa"/>
          </w:tcPr>
          <w:p w:rsidR="007C139A" w:rsidRDefault="007C139A">
            <w:pPr>
              <w:pStyle w:val="ConsPlusNormal"/>
              <w:jc w:val="center"/>
            </w:pPr>
            <w:r>
              <w:t>C01C</w:t>
            </w:r>
          </w:p>
        </w:tc>
        <w:tc>
          <w:tcPr>
            <w:tcW w:w="3515" w:type="dxa"/>
          </w:tcPr>
          <w:p w:rsidR="007C139A" w:rsidRDefault="007C139A">
            <w:pPr>
              <w:pStyle w:val="ConsPlusNormal"/>
            </w:pPr>
            <w:r>
              <w:t>кардиотонические средства, кроме сердечных гликозидов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212.</w:t>
            </w:r>
          </w:p>
        </w:tc>
        <w:tc>
          <w:tcPr>
            <w:tcW w:w="1020" w:type="dxa"/>
            <w:vMerge w:val="restart"/>
          </w:tcPr>
          <w:p w:rsidR="007C139A" w:rsidRDefault="007C139A">
            <w:pPr>
              <w:pStyle w:val="ConsPlusNormal"/>
              <w:jc w:val="center"/>
            </w:pPr>
            <w:r>
              <w:t>C01CA</w:t>
            </w:r>
          </w:p>
        </w:tc>
        <w:tc>
          <w:tcPr>
            <w:tcW w:w="3515" w:type="dxa"/>
            <w:vMerge w:val="restart"/>
          </w:tcPr>
          <w:p w:rsidR="007C139A" w:rsidRDefault="007C139A">
            <w:pPr>
              <w:pStyle w:val="ConsPlusNormal"/>
            </w:pPr>
            <w:r>
              <w:t xml:space="preserve">адренергические и </w:t>
            </w:r>
            <w:r>
              <w:lastRenderedPageBreak/>
              <w:t>дофаминергические средства</w:t>
            </w:r>
          </w:p>
        </w:tc>
        <w:tc>
          <w:tcPr>
            <w:tcW w:w="4535" w:type="dxa"/>
          </w:tcPr>
          <w:p w:rsidR="007C139A" w:rsidRDefault="007C139A">
            <w:pPr>
              <w:pStyle w:val="ConsPlusNormal"/>
            </w:pPr>
            <w:r>
              <w:lastRenderedPageBreak/>
              <w:t>допамин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lastRenderedPageBreak/>
              <w:t>213.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добутамин</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lastRenderedPageBreak/>
              <w:t>214.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норэпинефрин</w:t>
            </w:r>
          </w:p>
        </w:tc>
        <w:tc>
          <w:tcPr>
            <w:tcW w:w="3628" w:type="dxa"/>
          </w:tcPr>
          <w:p w:rsidR="007C139A" w:rsidRDefault="007C139A">
            <w:pPr>
              <w:pStyle w:val="ConsPlusNormal"/>
            </w:pPr>
            <w:r>
              <w:t>концентрат для приготовления раствора для внутривенного введения</w:t>
            </w:r>
          </w:p>
        </w:tc>
      </w:tr>
      <w:tr w:rsidR="007C139A">
        <w:tc>
          <w:tcPr>
            <w:tcW w:w="907" w:type="dxa"/>
          </w:tcPr>
          <w:p w:rsidR="007C139A" w:rsidRDefault="007C139A">
            <w:pPr>
              <w:pStyle w:val="ConsPlusNormal"/>
              <w:jc w:val="center"/>
            </w:pPr>
            <w:r>
              <w:t>215.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фенилэфрин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216.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эпинефрин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217.</w:t>
            </w:r>
          </w:p>
        </w:tc>
        <w:tc>
          <w:tcPr>
            <w:tcW w:w="1020" w:type="dxa"/>
          </w:tcPr>
          <w:p w:rsidR="007C139A" w:rsidRDefault="007C139A">
            <w:pPr>
              <w:pStyle w:val="ConsPlusNormal"/>
              <w:jc w:val="center"/>
            </w:pPr>
            <w:r>
              <w:t>C01CX</w:t>
            </w:r>
          </w:p>
        </w:tc>
        <w:tc>
          <w:tcPr>
            <w:tcW w:w="3515" w:type="dxa"/>
          </w:tcPr>
          <w:p w:rsidR="007C139A" w:rsidRDefault="007C139A">
            <w:pPr>
              <w:pStyle w:val="ConsPlusNormal"/>
            </w:pPr>
            <w:r>
              <w:t>другие кардиотонические средства</w:t>
            </w:r>
          </w:p>
        </w:tc>
        <w:tc>
          <w:tcPr>
            <w:tcW w:w="4535" w:type="dxa"/>
          </w:tcPr>
          <w:p w:rsidR="007C139A" w:rsidRDefault="007C139A">
            <w:pPr>
              <w:pStyle w:val="ConsPlusNormal"/>
            </w:pPr>
            <w:r>
              <w:t>левосимендан</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218.</w:t>
            </w:r>
          </w:p>
        </w:tc>
        <w:tc>
          <w:tcPr>
            <w:tcW w:w="1020" w:type="dxa"/>
          </w:tcPr>
          <w:p w:rsidR="007C139A" w:rsidRDefault="007C139A">
            <w:pPr>
              <w:pStyle w:val="ConsPlusNormal"/>
              <w:jc w:val="center"/>
            </w:pPr>
            <w:r>
              <w:t>C01D</w:t>
            </w:r>
          </w:p>
        </w:tc>
        <w:tc>
          <w:tcPr>
            <w:tcW w:w="3515" w:type="dxa"/>
          </w:tcPr>
          <w:p w:rsidR="007C139A" w:rsidRDefault="007C139A">
            <w:pPr>
              <w:pStyle w:val="ConsPlusNormal"/>
            </w:pPr>
            <w:r>
              <w:t>вазодилататоры для лечения заболеваний сердца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219.</w:t>
            </w:r>
          </w:p>
        </w:tc>
        <w:tc>
          <w:tcPr>
            <w:tcW w:w="1020" w:type="dxa"/>
            <w:vMerge w:val="restart"/>
          </w:tcPr>
          <w:p w:rsidR="007C139A" w:rsidRDefault="007C139A">
            <w:pPr>
              <w:pStyle w:val="ConsPlusNormal"/>
              <w:jc w:val="center"/>
            </w:pPr>
            <w:r>
              <w:t>C01DA</w:t>
            </w:r>
          </w:p>
        </w:tc>
        <w:tc>
          <w:tcPr>
            <w:tcW w:w="3515" w:type="dxa"/>
            <w:vMerge w:val="restart"/>
          </w:tcPr>
          <w:p w:rsidR="007C139A" w:rsidRDefault="007C139A">
            <w:pPr>
              <w:pStyle w:val="ConsPlusNormal"/>
            </w:pPr>
            <w:r>
              <w:t>органические нитраты</w:t>
            </w:r>
          </w:p>
        </w:tc>
        <w:tc>
          <w:tcPr>
            <w:tcW w:w="4535" w:type="dxa"/>
          </w:tcPr>
          <w:p w:rsidR="007C139A" w:rsidRDefault="007C139A">
            <w:pPr>
              <w:pStyle w:val="ConsPlusNormal"/>
            </w:pPr>
            <w:r>
              <w:t xml:space="preserve">изосорбида динитрат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пролонгированного действия</w:t>
            </w:r>
          </w:p>
        </w:tc>
      </w:tr>
      <w:tr w:rsidR="007C139A">
        <w:tc>
          <w:tcPr>
            <w:tcW w:w="907" w:type="dxa"/>
          </w:tcPr>
          <w:p w:rsidR="007C139A" w:rsidRDefault="007C139A">
            <w:pPr>
              <w:pStyle w:val="ConsPlusNormal"/>
              <w:jc w:val="center"/>
            </w:pPr>
            <w:r>
              <w:t>220.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изосорбида мононитрат </w:t>
            </w:r>
            <w:hyperlink w:anchor="P12633">
              <w:r>
                <w:rPr>
                  <w:color w:val="0000FF"/>
                </w:rPr>
                <w:t>&lt;1&gt;</w:t>
              </w:r>
            </w:hyperlink>
          </w:p>
        </w:tc>
        <w:tc>
          <w:tcPr>
            <w:tcW w:w="3628" w:type="dxa"/>
          </w:tcPr>
          <w:p w:rsidR="007C139A" w:rsidRDefault="007C139A">
            <w:pPr>
              <w:pStyle w:val="ConsPlusNormal"/>
            </w:pPr>
            <w:r>
              <w:t>таблетки пролонгированного действия</w:t>
            </w:r>
          </w:p>
        </w:tc>
      </w:tr>
      <w:tr w:rsidR="007C139A">
        <w:tc>
          <w:tcPr>
            <w:tcW w:w="907" w:type="dxa"/>
          </w:tcPr>
          <w:p w:rsidR="007C139A" w:rsidRDefault="007C139A">
            <w:pPr>
              <w:pStyle w:val="ConsPlusNormal"/>
              <w:jc w:val="center"/>
            </w:pPr>
            <w:r>
              <w:t>221.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нитроглицерин </w:t>
            </w:r>
            <w:hyperlink w:anchor="P12633">
              <w:r>
                <w:rPr>
                  <w:color w:val="0000FF"/>
                </w:rPr>
                <w:t>&lt;1&gt;</w:t>
              </w:r>
            </w:hyperlink>
          </w:p>
        </w:tc>
        <w:tc>
          <w:tcPr>
            <w:tcW w:w="3628" w:type="dxa"/>
          </w:tcPr>
          <w:p w:rsidR="007C139A" w:rsidRDefault="007C139A">
            <w:pPr>
              <w:pStyle w:val="ConsPlusNormal"/>
            </w:pPr>
            <w:r>
              <w:t>таблетки подъязычные;</w:t>
            </w:r>
          </w:p>
          <w:p w:rsidR="007C139A" w:rsidRDefault="007C139A">
            <w:pPr>
              <w:pStyle w:val="ConsPlusNormal"/>
            </w:pPr>
            <w:r>
              <w:t>таблетки сублингвальные</w:t>
            </w:r>
          </w:p>
        </w:tc>
      </w:tr>
      <w:tr w:rsidR="007C139A">
        <w:tc>
          <w:tcPr>
            <w:tcW w:w="907" w:type="dxa"/>
          </w:tcPr>
          <w:p w:rsidR="007C139A" w:rsidRDefault="007C139A">
            <w:pPr>
              <w:pStyle w:val="ConsPlusNormal"/>
              <w:jc w:val="center"/>
            </w:pPr>
            <w:r>
              <w:t>222.</w:t>
            </w:r>
          </w:p>
        </w:tc>
        <w:tc>
          <w:tcPr>
            <w:tcW w:w="1020" w:type="dxa"/>
          </w:tcPr>
          <w:p w:rsidR="007C139A" w:rsidRDefault="007C139A">
            <w:pPr>
              <w:pStyle w:val="ConsPlusNormal"/>
              <w:jc w:val="center"/>
            </w:pPr>
            <w:r>
              <w:t>C01E</w:t>
            </w:r>
          </w:p>
        </w:tc>
        <w:tc>
          <w:tcPr>
            <w:tcW w:w="3515" w:type="dxa"/>
          </w:tcPr>
          <w:p w:rsidR="007C139A" w:rsidRDefault="007C139A">
            <w:pPr>
              <w:pStyle w:val="ConsPlusNormal"/>
            </w:pPr>
            <w:r>
              <w:t>другие препараты для лечения заболеваний сердца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223.</w:t>
            </w:r>
          </w:p>
        </w:tc>
        <w:tc>
          <w:tcPr>
            <w:tcW w:w="1020" w:type="dxa"/>
          </w:tcPr>
          <w:p w:rsidR="007C139A" w:rsidRDefault="007C139A">
            <w:pPr>
              <w:pStyle w:val="ConsPlusNormal"/>
              <w:jc w:val="center"/>
            </w:pPr>
            <w:r>
              <w:t>C01AE</w:t>
            </w:r>
          </w:p>
        </w:tc>
        <w:tc>
          <w:tcPr>
            <w:tcW w:w="3515" w:type="dxa"/>
          </w:tcPr>
          <w:p w:rsidR="007C139A" w:rsidRDefault="007C139A">
            <w:pPr>
              <w:pStyle w:val="ConsPlusNormal"/>
            </w:pPr>
            <w:r>
              <w:t>простагландины</w:t>
            </w:r>
          </w:p>
        </w:tc>
        <w:tc>
          <w:tcPr>
            <w:tcW w:w="4535" w:type="dxa"/>
          </w:tcPr>
          <w:p w:rsidR="007C139A" w:rsidRDefault="007C139A">
            <w:pPr>
              <w:pStyle w:val="ConsPlusNormal"/>
            </w:pPr>
            <w:r>
              <w:t>алпростадил</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224.</w:t>
            </w:r>
          </w:p>
        </w:tc>
        <w:tc>
          <w:tcPr>
            <w:tcW w:w="1020" w:type="dxa"/>
          </w:tcPr>
          <w:p w:rsidR="007C139A" w:rsidRDefault="007C139A">
            <w:pPr>
              <w:pStyle w:val="ConsPlusNormal"/>
              <w:jc w:val="center"/>
            </w:pPr>
            <w:r>
              <w:t>C01EB</w:t>
            </w:r>
          </w:p>
        </w:tc>
        <w:tc>
          <w:tcPr>
            <w:tcW w:w="3515" w:type="dxa"/>
          </w:tcPr>
          <w:p w:rsidR="007C139A" w:rsidRDefault="007C139A">
            <w:pPr>
              <w:pStyle w:val="ConsPlusNormal"/>
            </w:pPr>
            <w:r>
              <w:t>другие препараты для лечения заболеваний сердца</w:t>
            </w:r>
          </w:p>
        </w:tc>
        <w:tc>
          <w:tcPr>
            <w:tcW w:w="4535" w:type="dxa"/>
          </w:tcPr>
          <w:p w:rsidR="007C139A" w:rsidRDefault="007C139A">
            <w:pPr>
              <w:pStyle w:val="ConsPlusNormal"/>
            </w:pPr>
            <w:r>
              <w:t>ивабрадин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225.</w:t>
            </w:r>
          </w:p>
        </w:tc>
        <w:tc>
          <w:tcPr>
            <w:tcW w:w="1020" w:type="dxa"/>
          </w:tcPr>
          <w:p w:rsidR="007C139A" w:rsidRDefault="007C139A">
            <w:pPr>
              <w:pStyle w:val="ConsPlusNormal"/>
              <w:jc w:val="center"/>
            </w:pPr>
            <w:r>
              <w:t>C02</w:t>
            </w:r>
          </w:p>
        </w:tc>
        <w:tc>
          <w:tcPr>
            <w:tcW w:w="3515" w:type="dxa"/>
          </w:tcPr>
          <w:p w:rsidR="007C139A" w:rsidRDefault="007C139A">
            <w:pPr>
              <w:pStyle w:val="ConsPlusNormal"/>
            </w:pPr>
            <w:r>
              <w:t>антигипертензивные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226.</w:t>
            </w:r>
          </w:p>
        </w:tc>
        <w:tc>
          <w:tcPr>
            <w:tcW w:w="1020" w:type="dxa"/>
          </w:tcPr>
          <w:p w:rsidR="007C139A" w:rsidRDefault="007C139A">
            <w:pPr>
              <w:pStyle w:val="ConsPlusNormal"/>
              <w:jc w:val="center"/>
            </w:pPr>
            <w:r>
              <w:t>C02A</w:t>
            </w:r>
          </w:p>
        </w:tc>
        <w:tc>
          <w:tcPr>
            <w:tcW w:w="3515" w:type="dxa"/>
          </w:tcPr>
          <w:p w:rsidR="007C139A" w:rsidRDefault="007C139A">
            <w:pPr>
              <w:pStyle w:val="ConsPlusNormal"/>
            </w:pPr>
            <w:r>
              <w:t>антиадренергические средства центрального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227.</w:t>
            </w:r>
          </w:p>
        </w:tc>
        <w:tc>
          <w:tcPr>
            <w:tcW w:w="1020" w:type="dxa"/>
          </w:tcPr>
          <w:p w:rsidR="007C139A" w:rsidRDefault="007C139A">
            <w:pPr>
              <w:pStyle w:val="ConsPlusNormal"/>
              <w:jc w:val="center"/>
            </w:pPr>
            <w:r>
              <w:t>C02AB</w:t>
            </w:r>
          </w:p>
        </w:tc>
        <w:tc>
          <w:tcPr>
            <w:tcW w:w="3515" w:type="dxa"/>
          </w:tcPr>
          <w:p w:rsidR="007C139A" w:rsidRDefault="007C139A">
            <w:pPr>
              <w:pStyle w:val="ConsPlusNormal"/>
            </w:pPr>
            <w:r>
              <w:t>метилдопа</w:t>
            </w:r>
          </w:p>
        </w:tc>
        <w:tc>
          <w:tcPr>
            <w:tcW w:w="4535" w:type="dxa"/>
          </w:tcPr>
          <w:p w:rsidR="007C139A" w:rsidRDefault="007C139A">
            <w:pPr>
              <w:pStyle w:val="ConsPlusNormal"/>
            </w:pPr>
            <w:r>
              <w:t>метилдопа</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228.</w:t>
            </w:r>
          </w:p>
        </w:tc>
        <w:tc>
          <w:tcPr>
            <w:tcW w:w="1020" w:type="dxa"/>
            <w:vMerge w:val="restart"/>
          </w:tcPr>
          <w:p w:rsidR="007C139A" w:rsidRDefault="007C139A">
            <w:pPr>
              <w:pStyle w:val="ConsPlusNormal"/>
              <w:jc w:val="center"/>
            </w:pPr>
            <w:r>
              <w:t>C02AC</w:t>
            </w:r>
          </w:p>
        </w:tc>
        <w:tc>
          <w:tcPr>
            <w:tcW w:w="3515" w:type="dxa"/>
            <w:vMerge w:val="restart"/>
          </w:tcPr>
          <w:p w:rsidR="007C139A" w:rsidRDefault="007C139A">
            <w:pPr>
              <w:pStyle w:val="ConsPlusNormal"/>
            </w:pPr>
            <w:r>
              <w:t>агонисты имидазолиновых рецепторов</w:t>
            </w:r>
          </w:p>
        </w:tc>
        <w:tc>
          <w:tcPr>
            <w:tcW w:w="4535" w:type="dxa"/>
          </w:tcPr>
          <w:p w:rsidR="007C139A" w:rsidRDefault="007C139A">
            <w:pPr>
              <w:pStyle w:val="ConsPlusNormal"/>
            </w:pPr>
            <w:r>
              <w:t>клонидин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229.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моксонидин</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230.</w:t>
            </w:r>
          </w:p>
        </w:tc>
        <w:tc>
          <w:tcPr>
            <w:tcW w:w="1020" w:type="dxa"/>
          </w:tcPr>
          <w:p w:rsidR="007C139A" w:rsidRDefault="007C139A">
            <w:pPr>
              <w:pStyle w:val="ConsPlusNormal"/>
              <w:jc w:val="center"/>
            </w:pPr>
            <w:r>
              <w:t>C02C</w:t>
            </w:r>
          </w:p>
        </w:tc>
        <w:tc>
          <w:tcPr>
            <w:tcW w:w="3515" w:type="dxa"/>
          </w:tcPr>
          <w:p w:rsidR="007C139A" w:rsidRDefault="007C139A">
            <w:pPr>
              <w:pStyle w:val="ConsPlusNormal"/>
            </w:pPr>
            <w:r>
              <w:t>антиадренергические средства периферического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231.</w:t>
            </w:r>
          </w:p>
        </w:tc>
        <w:tc>
          <w:tcPr>
            <w:tcW w:w="1020" w:type="dxa"/>
            <w:vMerge w:val="restart"/>
          </w:tcPr>
          <w:p w:rsidR="007C139A" w:rsidRDefault="007C139A">
            <w:pPr>
              <w:pStyle w:val="ConsPlusNormal"/>
              <w:jc w:val="center"/>
            </w:pPr>
            <w:r>
              <w:t>C02CA</w:t>
            </w:r>
          </w:p>
        </w:tc>
        <w:tc>
          <w:tcPr>
            <w:tcW w:w="3515" w:type="dxa"/>
            <w:vMerge w:val="restart"/>
          </w:tcPr>
          <w:p w:rsidR="007C139A" w:rsidRDefault="007C139A">
            <w:pPr>
              <w:pStyle w:val="ConsPlusNormal"/>
            </w:pPr>
            <w:r>
              <w:t>альфа-адреноблокаторы</w:t>
            </w:r>
          </w:p>
        </w:tc>
        <w:tc>
          <w:tcPr>
            <w:tcW w:w="4535" w:type="dxa"/>
          </w:tcPr>
          <w:p w:rsidR="007C139A" w:rsidRDefault="007C139A">
            <w:pPr>
              <w:pStyle w:val="ConsPlusNormal"/>
            </w:pPr>
            <w:r>
              <w:t xml:space="preserve">доксазозин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пролонгированного действия</w:t>
            </w:r>
          </w:p>
        </w:tc>
      </w:tr>
      <w:tr w:rsidR="007C139A">
        <w:tc>
          <w:tcPr>
            <w:tcW w:w="907" w:type="dxa"/>
          </w:tcPr>
          <w:p w:rsidR="007C139A" w:rsidRDefault="007C139A">
            <w:pPr>
              <w:pStyle w:val="ConsPlusNormal"/>
              <w:jc w:val="center"/>
            </w:pPr>
            <w:r>
              <w:t>232.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урапидил</w:t>
            </w:r>
          </w:p>
        </w:tc>
        <w:tc>
          <w:tcPr>
            <w:tcW w:w="3628" w:type="dxa"/>
          </w:tcPr>
          <w:p w:rsidR="007C139A" w:rsidRDefault="007C139A">
            <w:pPr>
              <w:pStyle w:val="ConsPlusNormal"/>
            </w:pPr>
            <w:r>
              <w:t>капсулы пролонгированного действия</w:t>
            </w:r>
          </w:p>
        </w:tc>
      </w:tr>
      <w:tr w:rsidR="007C139A">
        <w:tc>
          <w:tcPr>
            <w:tcW w:w="907" w:type="dxa"/>
          </w:tcPr>
          <w:p w:rsidR="007C139A" w:rsidRDefault="007C139A">
            <w:pPr>
              <w:pStyle w:val="ConsPlusNormal"/>
              <w:jc w:val="center"/>
            </w:pPr>
            <w:r>
              <w:t>233.</w:t>
            </w:r>
          </w:p>
        </w:tc>
        <w:tc>
          <w:tcPr>
            <w:tcW w:w="1020" w:type="dxa"/>
          </w:tcPr>
          <w:p w:rsidR="007C139A" w:rsidRDefault="007C139A">
            <w:pPr>
              <w:pStyle w:val="ConsPlusNormal"/>
              <w:jc w:val="center"/>
            </w:pPr>
            <w:r>
              <w:t>C02K</w:t>
            </w:r>
          </w:p>
        </w:tc>
        <w:tc>
          <w:tcPr>
            <w:tcW w:w="3515" w:type="dxa"/>
          </w:tcPr>
          <w:p w:rsidR="007C139A" w:rsidRDefault="007C139A">
            <w:pPr>
              <w:pStyle w:val="ConsPlusNormal"/>
            </w:pPr>
            <w:r>
              <w:t>другие антигипертензивные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234.</w:t>
            </w:r>
          </w:p>
        </w:tc>
        <w:tc>
          <w:tcPr>
            <w:tcW w:w="1020" w:type="dxa"/>
            <w:vMerge w:val="restart"/>
          </w:tcPr>
          <w:p w:rsidR="007C139A" w:rsidRDefault="007C139A">
            <w:pPr>
              <w:pStyle w:val="ConsPlusNormal"/>
              <w:jc w:val="center"/>
            </w:pPr>
            <w:r>
              <w:t>C02KX</w:t>
            </w:r>
          </w:p>
        </w:tc>
        <w:tc>
          <w:tcPr>
            <w:tcW w:w="3515" w:type="dxa"/>
            <w:vMerge w:val="restart"/>
          </w:tcPr>
          <w:p w:rsidR="007C139A" w:rsidRDefault="007C139A">
            <w:pPr>
              <w:pStyle w:val="ConsPlusNormal"/>
            </w:pPr>
            <w:r>
              <w:t>антигипертензивные средства для лечения легочной артериальной гипертензии</w:t>
            </w:r>
          </w:p>
        </w:tc>
        <w:tc>
          <w:tcPr>
            <w:tcW w:w="4535" w:type="dxa"/>
          </w:tcPr>
          <w:p w:rsidR="007C139A" w:rsidRDefault="007C139A">
            <w:pPr>
              <w:pStyle w:val="ConsPlusNormal"/>
            </w:pPr>
            <w:r>
              <w:t xml:space="preserve">амбризентан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235.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бозентан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236.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мацитентан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237.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риоцигуат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238.</w:t>
            </w:r>
          </w:p>
        </w:tc>
        <w:tc>
          <w:tcPr>
            <w:tcW w:w="1020" w:type="dxa"/>
          </w:tcPr>
          <w:p w:rsidR="007C139A" w:rsidRDefault="007C139A">
            <w:pPr>
              <w:pStyle w:val="ConsPlusNormal"/>
              <w:jc w:val="center"/>
            </w:pPr>
            <w:r>
              <w:t>C03</w:t>
            </w:r>
          </w:p>
        </w:tc>
        <w:tc>
          <w:tcPr>
            <w:tcW w:w="3515" w:type="dxa"/>
          </w:tcPr>
          <w:p w:rsidR="007C139A" w:rsidRDefault="007C139A">
            <w:pPr>
              <w:pStyle w:val="ConsPlusNormal"/>
            </w:pPr>
            <w:r>
              <w:t>диуретики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239.</w:t>
            </w:r>
          </w:p>
        </w:tc>
        <w:tc>
          <w:tcPr>
            <w:tcW w:w="1020" w:type="dxa"/>
          </w:tcPr>
          <w:p w:rsidR="007C139A" w:rsidRDefault="007C139A">
            <w:pPr>
              <w:pStyle w:val="ConsPlusNormal"/>
              <w:jc w:val="center"/>
            </w:pPr>
            <w:r>
              <w:t>C03A</w:t>
            </w:r>
          </w:p>
        </w:tc>
        <w:tc>
          <w:tcPr>
            <w:tcW w:w="3515" w:type="dxa"/>
          </w:tcPr>
          <w:p w:rsidR="007C139A" w:rsidRDefault="007C139A">
            <w:pPr>
              <w:pStyle w:val="ConsPlusNormal"/>
            </w:pPr>
            <w:r>
              <w:t>тиазидные диуретики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240.</w:t>
            </w:r>
          </w:p>
        </w:tc>
        <w:tc>
          <w:tcPr>
            <w:tcW w:w="1020" w:type="dxa"/>
          </w:tcPr>
          <w:p w:rsidR="007C139A" w:rsidRDefault="007C139A">
            <w:pPr>
              <w:pStyle w:val="ConsPlusNormal"/>
              <w:jc w:val="center"/>
            </w:pPr>
            <w:r>
              <w:t>C03AA</w:t>
            </w:r>
          </w:p>
        </w:tc>
        <w:tc>
          <w:tcPr>
            <w:tcW w:w="3515" w:type="dxa"/>
          </w:tcPr>
          <w:p w:rsidR="007C139A" w:rsidRDefault="007C139A">
            <w:pPr>
              <w:pStyle w:val="ConsPlusNormal"/>
            </w:pPr>
            <w:r>
              <w:t>тиазиды</w:t>
            </w:r>
          </w:p>
        </w:tc>
        <w:tc>
          <w:tcPr>
            <w:tcW w:w="4535" w:type="dxa"/>
          </w:tcPr>
          <w:p w:rsidR="007C139A" w:rsidRDefault="007C139A">
            <w:pPr>
              <w:pStyle w:val="ConsPlusNormal"/>
            </w:pPr>
            <w:r>
              <w:t xml:space="preserve">гидрохлоротиазид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241.</w:t>
            </w:r>
          </w:p>
        </w:tc>
        <w:tc>
          <w:tcPr>
            <w:tcW w:w="1020" w:type="dxa"/>
          </w:tcPr>
          <w:p w:rsidR="007C139A" w:rsidRDefault="007C139A">
            <w:pPr>
              <w:pStyle w:val="ConsPlusNormal"/>
              <w:jc w:val="center"/>
            </w:pPr>
            <w:r>
              <w:t>C03B</w:t>
            </w:r>
          </w:p>
        </w:tc>
        <w:tc>
          <w:tcPr>
            <w:tcW w:w="3515" w:type="dxa"/>
          </w:tcPr>
          <w:p w:rsidR="007C139A" w:rsidRDefault="007C139A">
            <w:pPr>
              <w:pStyle w:val="ConsPlusNormal"/>
            </w:pPr>
            <w:r>
              <w:t>тиазидоподобные диуретики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242.</w:t>
            </w:r>
          </w:p>
        </w:tc>
        <w:tc>
          <w:tcPr>
            <w:tcW w:w="1020" w:type="dxa"/>
          </w:tcPr>
          <w:p w:rsidR="007C139A" w:rsidRDefault="007C139A">
            <w:pPr>
              <w:pStyle w:val="ConsPlusNormal"/>
              <w:jc w:val="center"/>
            </w:pPr>
            <w:r>
              <w:t>C03BA</w:t>
            </w:r>
          </w:p>
        </w:tc>
        <w:tc>
          <w:tcPr>
            <w:tcW w:w="3515" w:type="dxa"/>
          </w:tcPr>
          <w:p w:rsidR="007C139A" w:rsidRDefault="007C139A">
            <w:pPr>
              <w:pStyle w:val="ConsPlusNormal"/>
            </w:pPr>
            <w:r>
              <w:t>сульфонамиды</w:t>
            </w:r>
          </w:p>
        </w:tc>
        <w:tc>
          <w:tcPr>
            <w:tcW w:w="4535" w:type="dxa"/>
          </w:tcPr>
          <w:p w:rsidR="007C139A" w:rsidRDefault="007C139A">
            <w:pPr>
              <w:pStyle w:val="ConsPlusNormal"/>
            </w:pPr>
            <w:r>
              <w:t xml:space="preserve">индапамид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243.</w:t>
            </w:r>
          </w:p>
        </w:tc>
        <w:tc>
          <w:tcPr>
            <w:tcW w:w="1020" w:type="dxa"/>
          </w:tcPr>
          <w:p w:rsidR="007C139A" w:rsidRDefault="007C139A">
            <w:pPr>
              <w:pStyle w:val="ConsPlusNormal"/>
              <w:jc w:val="center"/>
            </w:pPr>
            <w:r>
              <w:t>C03C</w:t>
            </w:r>
          </w:p>
        </w:tc>
        <w:tc>
          <w:tcPr>
            <w:tcW w:w="3515" w:type="dxa"/>
          </w:tcPr>
          <w:p w:rsidR="007C139A" w:rsidRDefault="007C139A">
            <w:pPr>
              <w:pStyle w:val="ConsPlusNormal"/>
            </w:pPr>
            <w:r>
              <w:t>"петлевые" диуретики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244.</w:t>
            </w:r>
          </w:p>
        </w:tc>
        <w:tc>
          <w:tcPr>
            <w:tcW w:w="1020" w:type="dxa"/>
          </w:tcPr>
          <w:p w:rsidR="007C139A" w:rsidRDefault="007C139A">
            <w:pPr>
              <w:pStyle w:val="ConsPlusNormal"/>
              <w:jc w:val="center"/>
            </w:pPr>
            <w:r>
              <w:t>C03CA</w:t>
            </w:r>
          </w:p>
        </w:tc>
        <w:tc>
          <w:tcPr>
            <w:tcW w:w="3515" w:type="dxa"/>
          </w:tcPr>
          <w:p w:rsidR="007C139A" w:rsidRDefault="007C139A">
            <w:pPr>
              <w:pStyle w:val="ConsPlusNormal"/>
            </w:pPr>
            <w:r>
              <w:t>сульфонамиды</w:t>
            </w:r>
          </w:p>
        </w:tc>
        <w:tc>
          <w:tcPr>
            <w:tcW w:w="4535" w:type="dxa"/>
          </w:tcPr>
          <w:p w:rsidR="007C139A" w:rsidRDefault="007C139A">
            <w:pPr>
              <w:pStyle w:val="ConsPlusNormal"/>
            </w:pPr>
            <w:r>
              <w:t xml:space="preserve">фуросемид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245.</w:t>
            </w:r>
          </w:p>
        </w:tc>
        <w:tc>
          <w:tcPr>
            <w:tcW w:w="1020" w:type="dxa"/>
          </w:tcPr>
          <w:p w:rsidR="007C139A" w:rsidRDefault="007C139A">
            <w:pPr>
              <w:pStyle w:val="ConsPlusNormal"/>
              <w:jc w:val="center"/>
            </w:pPr>
            <w:r>
              <w:t>C03D</w:t>
            </w:r>
          </w:p>
        </w:tc>
        <w:tc>
          <w:tcPr>
            <w:tcW w:w="3515" w:type="dxa"/>
          </w:tcPr>
          <w:p w:rsidR="007C139A" w:rsidRDefault="007C139A">
            <w:pPr>
              <w:pStyle w:val="ConsPlusNormal"/>
            </w:pPr>
            <w:r>
              <w:t>калийсберегающие диуретики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246.</w:t>
            </w:r>
          </w:p>
        </w:tc>
        <w:tc>
          <w:tcPr>
            <w:tcW w:w="1020" w:type="dxa"/>
          </w:tcPr>
          <w:p w:rsidR="007C139A" w:rsidRDefault="007C139A">
            <w:pPr>
              <w:pStyle w:val="ConsPlusNormal"/>
              <w:jc w:val="center"/>
            </w:pPr>
            <w:r>
              <w:t>C03DA</w:t>
            </w:r>
          </w:p>
        </w:tc>
        <w:tc>
          <w:tcPr>
            <w:tcW w:w="3515" w:type="dxa"/>
          </w:tcPr>
          <w:p w:rsidR="007C139A" w:rsidRDefault="007C139A">
            <w:pPr>
              <w:pStyle w:val="ConsPlusNormal"/>
            </w:pPr>
            <w:r>
              <w:t>антагонисты альдостерона</w:t>
            </w:r>
          </w:p>
        </w:tc>
        <w:tc>
          <w:tcPr>
            <w:tcW w:w="4535" w:type="dxa"/>
          </w:tcPr>
          <w:p w:rsidR="007C139A" w:rsidRDefault="007C139A">
            <w:pPr>
              <w:pStyle w:val="ConsPlusNormal"/>
            </w:pPr>
            <w:r>
              <w:t xml:space="preserve">спиронолактон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247.</w:t>
            </w:r>
          </w:p>
        </w:tc>
        <w:tc>
          <w:tcPr>
            <w:tcW w:w="1020" w:type="dxa"/>
          </w:tcPr>
          <w:p w:rsidR="007C139A" w:rsidRDefault="007C139A">
            <w:pPr>
              <w:pStyle w:val="ConsPlusNormal"/>
              <w:jc w:val="center"/>
            </w:pPr>
            <w:r>
              <w:t>C04</w:t>
            </w:r>
          </w:p>
        </w:tc>
        <w:tc>
          <w:tcPr>
            <w:tcW w:w="3515" w:type="dxa"/>
          </w:tcPr>
          <w:p w:rsidR="007C139A" w:rsidRDefault="007C139A">
            <w:pPr>
              <w:pStyle w:val="ConsPlusNormal"/>
            </w:pPr>
            <w:r>
              <w:t>периферические вазодилататоры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248.</w:t>
            </w:r>
          </w:p>
        </w:tc>
        <w:tc>
          <w:tcPr>
            <w:tcW w:w="1020" w:type="dxa"/>
          </w:tcPr>
          <w:p w:rsidR="007C139A" w:rsidRDefault="007C139A">
            <w:pPr>
              <w:pStyle w:val="ConsPlusNormal"/>
              <w:jc w:val="center"/>
            </w:pPr>
            <w:r>
              <w:t>C04A</w:t>
            </w:r>
          </w:p>
        </w:tc>
        <w:tc>
          <w:tcPr>
            <w:tcW w:w="3515" w:type="dxa"/>
          </w:tcPr>
          <w:p w:rsidR="007C139A" w:rsidRDefault="007C139A">
            <w:pPr>
              <w:pStyle w:val="ConsPlusNormal"/>
            </w:pPr>
            <w:r>
              <w:t>периферические вазодилататоры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249.</w:t>
            </w:r>
          </w:p>
        </w:tc>
        <w:tc>
          <w:tcPr>
            <w:tcW w:w="1020" w:type="dxa"/>
          </w:tcPr>
          <w:p w:rsidR="007C139A" w:rsidRDefault="007C139A">
            <w:pPr>
              <w:pStyle w:val="ConsPlusNormal"/>
              <w:jc w:val="center"/>
            </w:pPr>
            <w:r>
              <w:t>C04AD</w:t>
            </w:r>
          </w:p>
        </w:tc>
        <w:tc>
          <w:tcPr>
            <w:tcW w:w="3515" w:type="dxa"/>
          </w:tcPr>
          <w:p w:rsidR="007C139A" w:rsidRDefault="007C139A">
            <w:pPr>
              <w:pStyle w:val="ConsPlusNormal"/>
            </w:pPr>
            <w:r>
              <w:t>производные пурина</w:t>
            </w:r>
          </w:p>
        </w:tc>
        <w:tc>
          <w:tcPr>
            <w:tcW w:w="4535" w:type="dxa"/>
          </w:tcPr>
          <w:p w:rsidR="007C139A" w:rsidRDefault="007C139A">
            <w:pPr>
              <w:pStyle w:val="ConsPlusNormal"/>
            </w:pPr>
            <w:r>
              <w:t>пентоксифиллин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250.</w:t>
            </w:r>
          </w:p>
        </w:tc>
        <w:tc>
          <w:tcPr>
            <w:tcW w:w="1020" w:type="dxa"/>
          </w:tcPr>
          <w:p w:rsidR="007C139A" w:rsidRDefault="007C139A">
            <w:pPr>
              <w:pStyle w:val="ConsPlusNormal"/>
              <w:jc w:val="center"/>
            </w:pPr>
            <w:r>
              <w:t>C04</w:t>
            </w:r>
          </w:p>
        </w:tc>
        <w:tc>
          <w:tcPr>
            <w:tcW w:w="3515" w:type="dxa"/>
          </w:tcPr>
          <w:p w:rsidR="007C139A" w:rsidRDefault="007C139A">
            <w:pPr>
              <w:pStyle w:val="ConsPlusNormal"/>
            </w:pPr>
            <w:r>
              <w:t>периферические вазодилататоры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251.</w:t>
            </w:r>
          </w:p>
        </w:tc>
        <w:tc>
          <w:tcPr>
            <w:tcW w:w="1020" w:type="dxa"/>
          </w:tcPr>
          <w:p w:rsidR="007C139A" w:rsidRDefault="007C139A">
            <w:pPr>
              <w:pStyle w:val="ConsPlusNormal"/>
              <w:jc w:val="center"/>
            </w:pPr>
            <w:r>
              <w:t>C07</w:t>
            </w:r>
          </w:p>
        </w:tc>
        <w:tc>
          <w:tcPr>
            <w:tcW w:w="3515" w:type="dxa"/>
          </w:tcPr>
          <w:p w:rsidR="007C139A" w:rsidRDefault="007C139A">
            <w:pPr>
              <w:pStyle w:val="ConsPlusNormal"/>
            </w:pPr>
            <w:r>
              <w:t>бета-адреноблокаторы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252.</w:t>
            </w:r>
          </w:p>
        </w:tc>
        <w:tc>
          <w:tcPr>
            <w:tcW w:w="1020" w:type="dxa"/>
          </w:tcPr>
          <w:p w:rsidR="007C139A" w:rsidRDefault="007C139A">
            <w:pPr>
              <w:pStyle w:val="ConsPlusNormal"/>
              <w:jc w:val="center"/>
            </w:pPr>
            <w:r>
              <w:t>C07A</w:t>
            </w:r>
          </w:p>
        </w:tc>
        <w:tc>
          <w:tcPr>
            <w:tcW w:w="3515" w:type="dxa"/>
          </w:tcPr>
          <w:p w:rsidR="007C139A" w:rsidRDefault="007C139A">
            <w:pPr>
              <w:pStyle w:val="ConsPlusNormal"/>
            </w:pPr>
            <w:r>
              <w:t>бета-адреноблокаторы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253.</w:t>
            </w:r>
          </w:p>
        </w:tc>
        <w:tc>
          <w:tcPr>
            <w:tcW w:w="1020" w:type="dxa"/>
            <w:vMerge w:val="restart"/>
          </w:tcPr>
          <w:p w:rsidR="007C139A" w:rsidRDefault="007C139A">
            <w:pPr>
              <w:pStyle w:val="ConsPlusNormal"/>
              <w:jc w:val="center"/>
            </w:pPr>
            <w:r>
              <w:t>C07AA</w:t>
            </w:r>
          </w:p>
        </w:tc>
        <w:tc>
          <w:tcPr>
            <w:tcW w:w="3515" w:type="dxa"/>
            <w:vMerge w:val="restart"/>
          </w:tcPr>
          <w:p w:rsidR="007C139A" w:rsidRDefault="007C139A">
            <w:pPr>
              <w:pStyle w:val="ConsPlusNormal"/>
            </w:pPr>
            <w:r>
              <w:t>неселективные бета-адреноблокаторы</w:t>
            </w:r>
          </w:p>
        </w:tc>
        <w:tc>
          <w:tcPr>
            <w:tcW w:w="4535" w:type="dxa"/>
          </w:tcPr>
          <w:p w:rsidR="007C139A" w:rsidRDefault="007C139A">
            <w:pPr>
              <w:pStyle w:val="ConsPlusNormal"/>
            </w:pPr>
            <w:r>
              <w:t>пропранолол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254.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соталол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255.</w:t>
            </w:r>
          </w:p>
        </w:tc>
        <w:tc>
          <w:tcPr>
            <w:tcW w:w="1020" w:type="dxa"/>
            <w:vMerge w:val="restart"/>
          </w:tcPr>
          <w:p w:rsidR="007C139A" w:rsidRDefault="007C139A">
            <w:pPr>
              <w:pStyle w:val="ConsPlusNormal"/>
              <w:jc w:val="center"/>
            </w:pPr>
            <w:r>
              <w:t>C07AB</w:t>
            </w:r>
          </w:p>
        </w:tc>
        <w:tc>
          <w:tcPr>
            <w:tcW w:w="3515" w:type="dxa"/>
            <w:vMerge w:val="restart"/>
          </w:tcPr>
          <w:p w:rsidR="007C139A" w:rsidRDefault="007C139A">
            <w:pPr>
              <w:pStyle w:val="ConsPlusNormal"/>
            </w:pPr>
            <w:r>
              <w:t>селективные бета-</w:t>
            </w:r>
            <w:r>
              <w:lastRenderedPageBreak/>
              <w:t>адреноблокаторы</w:t>
            </w:r>
          </w:p>
        </w:tc>
        <w:tc>
          <w:tcPr>
            <w:tcW w:w="4535" w:type="dxa"/>
          </w:tcPr>
          <w:p w:rsidR="007C139A" w:rsidRDefault="007C139A">
            <w:pPr>
              <w:pStyle w:val="ConsPlusNormal"/>
            </w:pPr>
            <w:r>
              <w:lastRenderedPageBreak/>
              <w:t xml:space="preserve">атенолол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lastRenderedPageBreak/>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256.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бисопролол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257.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метопролол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258.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эсмолол</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259.</w:t>
            </w:r>
          </w:p>
        </w:tc>
        <w:tc>
          <w:tcPr>
            <w:tcW w:w="1020" w:type="dxa"/>
          </w:tcPr>
          <w:p w:rsidR="007C139A" w:rsidRDefault="007C139A">
            <w:pPr>
              <w:pStyle w:val="ConsPlusNormal"/>
              <w:jc w:val="center"/>
            </w:pPr>
            <w:r>
              <w:t>C07AG</w:t>
            </w:r>
          </w:p>
        </w:tc>
        <w:tc>
          <w:tcPr>
            <w:tcW w:w="3515" w:type="dxa"/>
          </w:tcPr>
          <w:p w:rsidR="007C139A" w:rsidRDefault="007C139A">
            <w:pPr>
              <w:pStyle w:val="ConsPlusNormal"/>
            </w:pPr>
            <w:r>
              <w:t>альфа- и бета-адреноблокаторы</w:t>
            </w:r>
          </w:p>
        </w:tc>
        <w:tc>
          <w:tcPr>
            <w:tcW w:w="4535" w:type="dxa"/>
          </w:tcPr>
          <w:p w:rsidR="007C139A" w:rsidRDefault="007C139A">
            <w:pPr>
              <w:pStyle w:val="ConsPlusNormal"/>
            </w:pPr>
            <w:r>
              <w:t>карведилол</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260.</w:t>
            </w:r>
          </w:p>
        </w:tc>
        <w:tc>
          <w:tcPr>
            <w:tcW w:w="1020" w:type="dxa"/>
          </w:tcPr>
          <w:p w:rsidR="007C139A" w:rsidRDefault="007C139A">
            <w:pPr>
              <w:pStyle w:val="ConsPlusNormal"/>
              <w:jc w:val="center"/>
            </w:pPr>
            <w:r>
              <w:t>C08</w:t>
            </w:r>
          </w:p>
        </w:tc>
        <w:tc>
          <w:tcPr>
            <w:tcW w:w="3515" w:type="dxa"/>
          </w:tcPr>
          <w:p w:rsidR="007C139A" w:rsidRDefault="007C139A">
            <w:pPr>
              <w:pStyle w:val="ConsPlusNormal"/>
            </w:pPr>
            <w:r>
              <w:t>блокаторы кальциевых каналов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261.</w:t>
            </w:r>
          </w:p>
        </w:tc>
        <w:tc>
          <w:tcPr>
            <w:tcW w:w="1020" w:type="dxa"/>
          </w:tcPr>
          <w:p w:rsidR="007C139A" w:rsidRDefault="007C139A">
            <w:pPr>
              <w:pStyle w:val="ConsPlusNormal"/>
              <w:jc w:val="center"/>
            </w:pPr>
            <w:r>
              <w:t>C08C</w:t>
            </w:r>
          </w:p>
        </w:tc>
        <w:tc>
          <w:tcPr>
            <w:tcW w:w="3515" w:type="dxa"/>
          </w:tcPr>
          <w:p w:rsidR="007C139A" w:rsidRDefault="007C139A">
            <w:pPr>
              <w:pStyle w:val="ConsPlusNormal"/>
            </w:pPr>
            <w:r>
              <w:t>селективные блокаторы кальциевых каналов с преимущественным действием на сосуды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262.</w:t>
            </w:r>
          </w:p>
        </w:tc>
        <w:tc>
          <w:tcPr>
            <w:tcW w:w="1020" w:type="dxa"/>
            <w:vMerge w:val="restart"/>
          </w:tcPr>
          <w:p w:rsidR="007C139A" w:rsidRDefault="007C139A">
            <w:pPr>
              <w:pStyle w:val="ConsPlusNormal"/>
              <w:jc w:val="center"/>
            </w:pPr>
            <w:r>
              <w:t>C08CA</w:t>
            </w:r>
          </w:p>
        </w:tc>
        <w:tc>
          <w:tcPr>
            <w:tcW w:w="3515" w:type="dxa"/>
            <w:vMerge w:val="restart"/>
          </w:tcPr>
          <w:p w:rsidR="007C139A" w:rsidRDefault="007C139A">
            <w:pPr>
              <w:pStyle w:val="ConsPlusNormal"/>
            </w:pPr>
            <w:r>
              <w:t>производные дигидропиридина</w:t>
            </w:r>
          </w:p>
        </w:tc>
        <w:tc>
          <w:tcPr>
            <w:tcW w:w="4535" w:type="dxa"/>
          </w:tcPr>
          <w:p w:rsidR="007C139A" w:rsidRDefault="007C139A">
            <w:pPr>
              <w:pStyle w:val="ConsPlusNormal"/>
            </w:pPr>
            <w:r>
              <w:t xml:space="preserve">амлодипин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263.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нимодипин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264.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нифедипин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265.</w:t>
            </w:r>
          </w:p>
        </w:tc>
        <w:tc>
          <w:tcPr>
            <w:tcW w:w="1020" w:type="dxa"/>
          </w:tcPr>
          <w:p w:rsidR="007C139A" w:rsidRDefault="007C139A">
            <w:pPr>
              <w:pStyle w:val="ConsPlusNormal"/>
              <w:jc w:val="center"/>
            </w:pPr>
            <w:r>
              <w:t>C08D</w:t>
            </w:r>
          </w:p>
        </w:tc>
        <w:tc>
          <w:tcPr>
            <w:tcW w:w="3515" w:type="dxa"/>
          </w:tcPr>
          <w:p w:rsidR="007C139A" w:rsidRDefault="007C139A">
            <w:pPr>
              <w:pStyle w:val="ConsPlusNormal"/>
            </w:pPr>
            <w:r>
              <w:t>селективные блокаторы кальциевых каналов с прямым действием на сердце</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266.</w:t>
            </w:r>
          </w:p>
        </w:tc>
        <w:tc>
          <w:tcPr>
            <w:tcW w:w="1020" w:type="dxa"/>
          </w:tcPr>
          <w:p w:rsidR="007C139A" w:rsidRDefault="007C139A">
            <w:pPr>
              <w:pStyle w:val="ConsPlusNormal"/>
              <w:jc w:val="center"/>
            </w:pPr>
            <w:r>
              <w:t>C08DA</w:t>
            </w:r>
          </w:p>
        </w:tc>
        <w:tc>
          <w:tcPr>
            <w:tcW w:w="3515" w:type="dxa"/>
          </w:tcPr>
          <w:p w:rsidR="007C139A" w:rsidRDefault="007C139A">
            <w:pPr>
              <w:pStyle w:val="ConsPlusNormal"/>
            </w:pPr>
            <w:r>
              <w:t>производные фенилалкиламина</w:t>
            </w:r>
          </w:p>
        </w:tc>
        <w:tc>
          <w:tcPr>
            <w:tcW w:w="4535" w:type="dxa"/>
          </w:tcPr>
          <w:p w:rsidR="007C139A" w:rsidRDefault="007C139A">
            <w:pPr>
              <w:pStyle w:val="ConsPlusNormal"/>
            </w:pPr>
            <w:r>
              <w:t xml:space="preserve">верапамил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267.</w:t>
            </w:r>
          </w:p>
        </w:tc>
        <w:tc>
          <w:tcPr>
            <w:tcW w:w="1020" w:type="dxa"/>
          </w:tcPr>
          <w:p w:rsidR="007C139A" w:rsidRDefault="007C139A">
            <w:pPr>
              <w:pStyle w:val="ConsPlusNormal"/>
              <w:jc w:val="center"/>
            </w:pPr>
            <w:r>
              <w:t>C09</w:t>
            </w:r>
          </w:p>
        </w:tc>
        <w:tc>
          <w:tcPr>
            <w:tcW w:w="3515" w:type="dxa"/>
          </w:tcPr>
          <w:p w:rsidR="007C139A" w:rsidRDefault="007C139A">
            <w:pPr>
              <w:pStyle w:val="ConsPlusNormal"/>
            </w:pPr>
            <w:r>
              <w:t>средства, действующие на ренин-ангиотензиновую систему</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268.</w:t>
            </w:r>
          </w:p>
        </w:tc>
        <w:tc>
          <w:tcPr>
            <w:tcW w:w="1020" w:type="dxa"/>
          </w:tcPr>
          <w:p w:rsidR="007C139A" w:rsidRDefault="007C139A">
            <w:pPr>
              <w:pStyle w:val="ConsPlusNormal"/>
              <w:jc w:val="center"/>
            </w:pPr>
            <w:r>
              <w:t>C09A</w:t>
            </w:r>
          </w:p>
        </w:tc>
        <w:tc>
          <w:tcPr>
            <w:tcW w:w="3515" w:type="dxa"/>
          </w:tcPr>
          <w:p w:rsidR="007C139A" w:rsidRDefault="007C139A">
            <w:pPr>
              <w:pStyle w:val="ConsPlusNormal"/>
            </w:pPr>
            <w:r>
              <w:t>ингибиторы АПФ</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269.</w:t>
            </w:r>
          </w:p>
        </w:tc>
        <w:tc>
          <w:tcPr>
            <w:tcW w:w="1020" w:type="dxa"/>
            <w:vMerge w:val="restart"/>
          </w:tcPr>
          <w:p w:rsidR="007C139A" w:rsidRDefault="007C139A">
            <w:pPr>
              <w:pStyle w:val="ConsPlusNormal"/>
              <w:jc w:val="center"/>
            </w:pPr>
            <w:r>
              <w:t>C09AA</w:t>
            </w:r>
          </w:p>
        </w:tc>
        <w:tc>
          <w:tcPr>
            <w:tcW w:w="3515" w:type="dxa"/>
            <w:vMerge w:val="restart"/>
          </w:tcPr>
          <w:p w:rsidR="007C139A" w:rsidRDefault="007C139A">
            <w:pPr>
              <w:pStyle w:val="ConsPlusNormal"/>
            </w:pPr>
            <w:r>
              <w:t>ингибиторы АПФ</w:t>
            </w:r>
          </w:p>
        </w:tc>
        <w:tc>
          <w:tcPr>
            <w:tcW w:w="4535" w:type="dxa"/>
          </w:tcPr>
          <w:p w:rsidR="007C139A" w:rsidRDefault="007C139A">
            <w:pPr>
              <w:pStyle w:val="ConsPlusNormal"/>
            </w:pPr>
            <w:r>
              <w:t>каптоприл</w:t>
            </w:r>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270.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лизиноприл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271.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периндоприл</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272.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рамиприл</w:t>
            </w:r>
          </w:p>
        </w:tc>
        <w:tc>
          <w:tcPr>
            <w:tcW w:w="3628" w:type="dxa"/>
          </w:tcPr>
          <w:p w:rsidR="007C139A" w:rsidRDefault="007C139A">
            <w:pPr>
              <w:pStyle w:val="ConsPlusNormal"/>
            </w:pPr>
            <w:r>
              <w:t>капсулы;</w:t>
            </w:r>
          </w:p>
          <w:p w:rsidR="007C139A" w:rsidRDefault="007C139A">
            <w:pPr>
              <w:pStyle w:val="ConsPlusNormal"/>
            </w:pPr>
            <w:r>
              <w:t>таблетки</w:t>
            </w:r>
          </w:p>
        </w:tc>
      </w:tr>
      <w:tr w:rsidR="007C139A">
        <w:tc>
          <w:tcPr>
            <w:tcW w:w="907" w:type="dxa"/>
          </w:tcPr>
          <w:p w:rsidR="007C139A" w:rsidRDefault="007C139A">
            <w:pPr>
              <w:pStyle w:val="ConsPlusNormal"/>
              <w:jc w:val="center"/>
            </w:pPr>
            <w:r>
              <w:t>273.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эналаприл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274.</w:t>
            </w:r>
          </w:p>
        </w:tc>
        <w:tc>
          <w:tcPr>
            <w:tcW w:w="1020" w:type="dxa"/>
          </w:tcPr>
          <w:p w:rsidR="007C139A" w:rsidRDefault="007C139A">
            <w:pPr>
              <w:pStyle w:val="ConsPlusNormal"/>
              <w:jc w:val="center"/>
            </w:pPr>
            <w:r>
              <w:t>C09C</w:t>
            </w:r>
          </w:p>
        </w:tc>
        <w:tc>
          <w:tcPr>
            <w:tcW w:w="3515" w:type="dxa"/>
          </w:tcPr>
          <w:p w:rsidR="007C139A" w:rsidRDefault="007C139A">
            <w:pPr>
              <w:pStyle w:val="ConsPlusNormal"/>
            </w:pPr>
            <w:r>
              <w:t>антагонисты ангиотензина II</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275.</w:t>
            </w:r>
          </w:p>
        </w:tc>
        <w:tc>
          <w:tcPr>
            <w:tcW w:w="1020" w:type="dxa"/>
          </w:tcPr>
          <w:p w:rsidR="007C139A" w:rsidRDefault="007C139A">
            <w:pPr>
              <w:pStyle w:val="ConsPlusNormal"/>
              <w:jc w:val="center"/>
            </w:pPr>
            <w:r>
              <w:t>C09CA</w:t>
            </w:r>
          </w:p>
        </w:tc>
        <w:tc>
          <w:tcPr>
            <w:tcW w:w="3515" w:type="dxa"/>
          </w:tcPr>
          <w:p w:rsidR="007C139A" w:rsidRDefault="007C139A">
            <w:pPr>
              <w:pStyle w:val="ConsPlusNormal"/>
            </w:pPr>
            <w:r>
              <w:t>антагонисты ангиотензина II</w:t>
            </w:r>
          </w:p>
        </w:tc>
        <w:tc>
          <w:tcPr>
            <w:tcW w:w="4535" w:type="dxa"/>
          </w:tcPr>
          <w:p w:rsidR="007C139A" w:rsidRDefault="007C139A">
            <w:pPr>
              <w:pStyle w:val="ConsPlusNormal"/>
            </w:pPr>
            <w:r>
              <w:t xml:space="preserve">лозартан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276.</w:t>
            </w:r>
          </w:p>
        </w:tc>
        <w:tc>
          <w:tcPr>
            <w:tcW w:w="1020" w:type="dxa"/>
          </w:tcPr>
          <w:p w:rsidR="007C139A" w:rsidRDefault="007C139A">
            <w:pPr>
              <w:pStyle w:val="ConsPlusNormal"/>
              <w:jc w:val="center"/>
            </w:pPr>
            <w:r>
              <w:t>C09DX</w:t>
            </w:r>
          </w:p>
        </w:tc>
        <w:tc>
          <w:tcPr>
            <w:tcW w:w="3515" w:type="dxa"/>
          </w:tcPr>
          <w:p w:rsidR="007C139A" w:rsidRDefault="007C139A">
            <w:pPr>
              <w:pStyle w:val="ConsPlusNormal"/>
            </w:pPr>
            <w:r>
              <w:t>антагонисты рецепторов ангиотензина II в комбинации с другими средствами</w:t>
            </w:r>
          </w:p>
        </w:tc>
        <w:tc>
          <w:tcPr>
            <w:tcW w:w="4535" w:type="dxa"/>
          </w:tcPr>
          <w:p w:rsidR="007C139A" w:rsidRDefault="007C139A">
            <w:pPr>
              <w:pStyle w:val="ConsPlusNormal"/>
            </w:pPr>
            <w:r>
              <w:t>валсартан + сакубитрил</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277.</w:t>
            </w:r>
          </w:p>
        </w:tc>
        <w:tc>
          <w:tcPr>
            <w:tcW w:w="1020" w:type="dxa"/>
          </w:tcPr>
          <w:p w:rsidR="007C139A" w:rsidRDefault="007C139A">
            <w:pPr>
              <w:pStyle w:val="ConsPlusNormal"/>
              <w:jc w:val="center"/>
            </w:pPr>
            <w:r>
              <w:t>C10</w:t>
            </w:r>
          </w:p>
        </w:tc>
        <w:tc>
          <w:tcPr>
            <w:tcW w:w="3515" w:type="dxa"/>
          </w:tcPr>
          <w:p w:rsidR="007C139A" w:rsidRDefault="007C139A">
            <w:pPr>
              <w:pStyle w:val="ConsPlusNormal"/>
            </w:pPr>
            <w:r>
              <w:t>гиполипидемические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278.</w:t>
            </w:r>
          </w:p>
        </w:tc>
        <w:tc>
          <w:tcPr>
            <w:tcW w:w="1020" w:type="dxa"/>
          </w:tcPr>
          <w:p w:rsidR="007C139A" w:rsidRDefault="007C139A">
            <w:pPr>
              <w:pStyle w:val="ConsPlusNormal"/>
              <w:jc w:val="center"/>
            </w:pPr>
            <w:r>
              <w:t>C10A</w:t>
            </w:r>
          </w:p>
        </w:tc>
        <w:tc>
          <w:tcPr>
            <w:tcW w:w="3515" w:type="dxa"/>
          </w:tcPr>
          <w:p w:rsidR="007C139A" w:rsidRDefault="007C139A">
            <w:pPr>
              <w:pStyle w:val="ConsPlusNormal"/>
            </w:pPr>
            <w:r>
              <w:t>гиполипидемические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279.</w:t>
            </w:r>
          </w:p>
        </w:tc>
        <w:tc>
          <w:tcPr>
            <w:tcW w:w="1020" w:type="dxa"/>
            <w:vMerge w:val="restart"/>
          </w:tcPr>
          <w:p w:rsidR="007C139A" w:rsidRDefault="007C139A">
            <w:pPr>
              <w:pStyle w:val="ConsPlusNormal"/>
              <w:jc w:val="center"/>
            </w:pPr>
            <w:r>
              <w:t>C10AA</w:t>
            </w:r>
          </w:p>
        </w:tc>
        <w:tc>
          <w:tcPr>
            <w:tcW w:w="3515" w:type="dxa"/>
            <w:vMerge w:val="restart"/>
          </w:tcPr>
          <w:p w:rsidR="007C139A" w:rsidRDefault="007C139A">
            <w:pPr>
              <w:pStyle w:val="ConsPlusNormal"/>
            </w:pPr>
            <w:r>
              <w:t>ингибиторы ГМГ-КоА-редуктазы</w:t>
            </w:r>
          </w:p>
        </w:tc>
        <w:tc>
          <w:tcPr>
            <w:tcW w:w="4535" w:type="dxa"/>
          </w:tcPr>
          <w:p w:rsidR="007C139A" w:rsidRDefault="007C139A">
            <w:pPr>
              <w:pStyle w:val="ConsPlusNormal"/>
            </w:pPr>
            <w:r>
              <w:t xml:space="preserve">аторвастатин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280.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симвастатин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281.</w:t>
            </w:r>
          </w:p>
        </w:tc>
        <w:tc>
          <w:tcPr>
            <w:tcW w:w="1020" w:type="dxa"/>
          </w:tcPr>
          <w:p w:rsidR="007C139A" w:rsidRDefault="007C139A">
            <w:pPr>
              <w:pStyle w:val="ConsPlusNormal"/>
              <w:jc w:val="center"/>
            </w:pPr>
            <w:r>
              <w:t>C10AB</w:t>
            </w:r>
          </w:p>
        </w:tc>
        <w:tc>
          <w:tcPr>
            <w:tcW w:w="3515" w:type="dxa"/>
          </w:tcPr>
          <w:p w:rsidR="007C139A" w:rsidRDefault="007C139A">
            <w:pPr>
              <w:pStyle w:val="ConsPlusNormal"/>
            </w:pPr>
            <w:r>
              <w:t>фибраты</w:t>
            </w:r>
          </w:p>
        </w:tc>
        <w:tc>
          <w:tcPr>
            <w:tcW w:w="4535" w:type="dxa"/>
          </w:tcPr>
          <w:p w:rsidR="007C139A" w:rsidRDefault="007C139A">
            <w:pPr>
              <w:pStyle w:val="ConsPlusNormal"/>
            </w:pPr>
            <w:r>
              <w:t>фенофибрат</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282.</w:t>
            </w:r>
          </w:p>
        </w:tc>
        <w:tc>
          <w:tcPr>
            <w:tcW w:w="1020" w:type="dxa"/>
            <w:vMerge w:val="restart"/>
          </w:tcPr>
          <w:p w:rsidR="007C139A" w:rsidRDefault="007C139A">
            <w:pPr>
              <w:pStyle w:val="ConsPlusNormal"/>
              <w:jc w:val="center"/>
            </w:pPr>
            <w:r>
              <w:t>C10AX</w:t>
            </w:r>
          </w:p>
        </w:tc>
        <w:tc>
          <w:tcPr>
            <w:tcW w:w="3515" w:type="dxa"/>
            <w:vMerge w:val="restart"/>
          </w:tcPr>
          <w:p w:rsidR="007C139A" w:rsidRDefault="007C139A">
            <w:pPr>
              <w:pStyle w:val="ConsPlusNormal"/>
            </w:pPr>
            <w:r>
              <w:t>другие гиполипидемические средства</w:t>
            </w:r>
          </w:p>
        </w:tc>
        <w:tc>
          <w:tcPr>
            <w:tcW w:w="4535" w:type="dxa"/>
          </w:tcPr>
          <w:p w:rsidR="007C139A" w:rsidRDefault="007C139A">
            <w:pPr>
              <w:pStyle w:val="ConsPlusNormal"/>
            </w:pPr>
            <w:r>
              <w:t>алирокумаб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283.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инклисиран</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284.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эволокумаб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lastRenderedPageBreak/>
              <w:t>285.</w:t>
            </w:r>
          </w:p>
        </w:tc>
        <w:tc>
          <w:tcPr>
            <w:tcW w:w="1020" w:type="dxa"/>
          </w:tcPr>
          <w:p w:rsidR="007C139A" w:rsidRDefault="007C139A">
            <w:pPr>
              <w:pStyle w:val="ConsPlusNormal"/>
              <w:jc w:val="center"/>
              <w:outlineLvl w:val="2"/>
            </w:pPr>
            <w:r>
              <w:t>D</w:t>
            </w:r>
          </w:p>
        </w:tc>
        <w:tc>
          <w:tcPr>
            <w:tcW w:w="3515" w:type="dxa"/>
          </w:tcPr>
          <w:p w:rsidR="007C139A" w:rsidRDefault="007C139A">
            <w:pPr>
              <w:pStyle w:val="ConsPlusNormal"/>
            </w:pPr>
            <w:r>
              <w:t>дерматологические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286.</w:t>
            </w:r>
          </w:p>
        </w:tc>
        <w:tc>
          <w:tcPr>
            <w:tcW w:w="1020" w:type="dxa"/>
          </w:tcPr>
          <w:p w:rsidR="007C139A" w:rsidRDefault="007C139A">
            <w:pPr>
              <w:pStyle w:val="ConsPlusNormal"/>
              <w:jc w:val="center"/>
            </w:pPr>
            <w:r>
              <w:t>D01</w:t>
            </w:r>
          </w:p>
        </w:tc>
        <w:tc>
          <w:tcPr>
            <w:tcW w:w="3515" w:type="dxa"/>
          </w:tcPr>
          <w:p w:rsidR="007C139A" w:rsidRDefault="007C139A">
            <w:pPr>
              <w:pStyle w:val="ConsPlusNormal"/>
            </w:pPr>
            <w:r>
              <w:t>противогрибковые препараты, применяемые в дерматологии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287.</w:t>
            </w:r>
          </w:p>
        </w:tc>
        <w:tc>
          <w:tcPr>
            <w:tcW w:w="1020" w:type="dxa"/>
          </w:tcPr>
          <w:p w:rsidR="007C139A" w:rsidRDefault="007C139A">
            <w:pPr>
              <w:pStyle w:val="ConsPlusNormal"/>
              <w:jc w:val="center"/>
            </w:pPr>
            <w:r>
              <w:t>D01A</w:t>
            </w:r>
          </w:p>
        </w:tc>
        <w:tc>
          <w:tcPr>
            <w:tcW w:w="3515" w:type="dxa"/>
          </w:tcPr>
          <w:p w:rsidR="007C139A" w:rsidRDefault="007C139A">
            <w:pPr>
              <w:pStyle w:val="ConsPlusNormal"/>
            </w:pPr>
            <w:r>
              <w:t>противогрибковые препараты для местного применения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288.</w:t>
            </w:r>
          </w:p>
        </w:tc>
        <w:tc>
          <w:tcPr>
            <w:tcW w:w="1020" w:type="dxa"/>
          </w:tcPr>
          <w:p w:rsidR="007C139A" w:rsidRDefault="007C139A">
            <w:pPr>
              <w:pStyle w:val="ConsPlusNormal"/>
              <w:jc w:val="center"/>
            </w:pPr>
            <w:r>
              <w:t>D01AE</w:t>
            </w:r>
          </w:p>
        </w:tc>
        <w:tc>
          <w:tcPr>
            <w:tcW w:w="3515" w:type="dxa"/>
          </w:tcPr>
          <w:p w:rsidR="007C139A" w:rsidRDefault="007C139A">
            <w:pPr>
              <w:pStyle w:val="ConsPlusNormal"/>
            </w:pPr>
            <w:r>
              <w:t>прочие противогрибковые препараты для местного применения</w:t>
            </w:r>
          </w:p>
        </w:tc>
        <w:tc>
          <w:tcPr>
            <w:tcW w:w="4535" w:type="dxa"/>
          </w:tcPr>
          <w:p w:rsidR="007C139A" w:rsidRDefault="007C139A">
            <w:pPr>
              <w:pStyle w:val="ConsPlusNormal"/>
            </w:pPr>
            <w:r>
              <w:t>салициловая кислота</w:t>
            </w:r>
          </w:p>
        </w:tc>
        <w:tc>
          <w:tcPr>
            <w:tcW w:w="3628" w:type="dxa"/>
          </w:tcPr>
          <w:p w:rsidR="007C139A" w:rsidRDefault="007C139A">
            <w:pPr>
              <w:pStyle w:val="ConsPlusNormal"/>
            </w:pPr>
            <w:r>
              <w:t>раствор для наружного применения (спиртовой)</w:t>
            </w:r>
          </w:p>
        </w:tc>
      </w:tr>
      <w:tr w:rsidR="007C139A">
        <w:tc>
          <w:tcPr>
            <w:tcW w:w="907" w:type="dxa"/>
          </w:tcPr>
          <w:p w:rsidR="007C139A" w:rsidRDefault="007C139A">
            <w:pPr>
              <w:pStyle w:val="ConsPlusNormal"/>
              <w:jc w:val="center"/>
            </w:pPr>
            <w:r>
              <w:t>289.</w:t>
            </w:r>
          </w:p>
        </w:tc>
        <w:tc>
          <w:tcPr>
            <w:tcW w:w="1020" w:type="dxa"/>
          </w:tcPr>
          <w:p w:rsidR="007C139A" w:rsidRDefault="007C139A">
            <w:pPr>
              <w:pStyle w:val="ConsPlusNormal"/>
              <w:jc w:val="center"/>
            </w:pPr>
            <w:r>
              <w:t>D03</w:t>
            </w:r>
          </w:p>
        </w:tc>
        <w:tc>
          <w:tcPr>
            <w:tcW w:w="3515" w:type="dxa"/>
          </w:tcPr>
          <w:p w:rsidR="007C139A" w:rsidRDefault="007C139A">
            <w:pPr>
              <w:pStyle w:val="ConsPlusNormal"/>
            </w:pPr>
            <w:r>
              <w:t>препараты для лечения ран и язв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290.</w:t>
            </w:r>
          </w:p>
        </w:tc>
        <w:tc>
          <w:tcPr>
            <w:tcW w:w="1020" w:type="dxa"/>
          </w:tcPr>
          <w:p w:rsidR="007C139A" w:rsidRDefault="007C139A">
            <w:pPr>
              <w:pStyle w:val="ConsPlusNormal"/>
              <w:jc w:val="center"/>
            </w:pPr>
            <w:r>
              <w:t>D03A</w:t>
            </w:r>
          </w:p>
        </w:tc>
        <w:tc>
          <w:tcPr>
            <w:tcW w:w="3515" w:type="dxa"/>
          </w:tcPr>
          <w:p w:rsidR="007C139A" w:rsidRDefault="007C139A">
            <w:pPr>
              <w:pStyle w:val="ConsPlusNormal"/>
            </w:pPr>
            <w:r>
              <w:t>препараты, способствующие нормальному рубцеванию</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291.</w:t>
            </w:r>
          </w:p>
        </w:tc>
        <w:tc>
          <w:tcPr>
            <w:tcW w:w="1020" w:type="dxa"/>
          </w:tcPr>
          <w:p w:rsidR="007C139A" w:rsidRDefault="007C139A">
            <w:pPr>
              <w:pStyle w:val="ConsPlusNormal"/>
              <w:jc w:val="center"/>
            </w:pPr>
            <w:r>
              <w:t>D03AX</w:t>
            </w:r>
          </w:p>
        </w:tc>
        <w:tc>
          <w:tcPr>
            <w:tcW w:w="3515" w:type="dxa"/>
          </w:tcPr>
          <w:p w:rsidR="007C139A" w:rsidRDefault="007C139A">
            <w:pPr>
              <w:pStyle w:val="ConsPlusNormal"/>
            </w:pPr>
            <w:r>
              <w:t>другие препараты, способствующие нормальному рубцеванию</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292.</w:t>
            </w:r>
          </w:p>
        </w:tc>
        <w:tc>
          <w:tcPr>
            <w:tcW w:w="1020" w:type="dxa"/>
          </w:tcPr>
          <w:p w:rsidR="007C139A" w:rsidRDefault="007C139A">
            <w:pPr>
              <w:pStyle w:val="ConsPlusNormal"/>
              <w:jc w:val="center"/>
            </w:pPr>
            <w:r>
              <w:t>D06</w:t>
            </w:r>
          </w:p>
        </w:tc>
        <w:tc>
          <w:tcPr>
            <w:tcW w:w="3515" w:type="dxa"/>
          </w:tcPr>
          <w:p w:rsidR="007C139A" w:rsidRDefault="007C139A">
            <w:pPr>
              <w:pStyle w:val="ConsPlusNormal"/>
            </w:pPr>
            <w:r>
              <w:t>антибиотики и противомикробные средства, применяемые в дерматологии</w:t>
            </w:r>
          </w:p>
        </w:tc>
        <w:tc>
          <w:tcPr>
            <w:tcW w:w="4535" w:type="dxa"/>
          </w:tcPr>
          <w:p w:rsidR="007C139A" w:rsidRDefault="007C139A">
            <w:pPr>
              <w:pStyle w:val="ConsPlusNormal"/>
            </w:pPr>
            <w:r>
              <w:t>фактор роста эпидермальный</w:t>
            </w:r>
          </w:p>
        </w:tc>
        <w:tc>
          <w:tcPr>
            <w:tcW w:w="3628" w:type="dxa"/>
          </w:tcPr>
          <w:p w:rsidR="007C139A" w:rsidRDefault="007C139A">
            <w:pPr>
              <w:pStyle w:val="ConsPlusNormal"/>
            </w:pPr>
            <w:r>
              <w:t>лиофилизат для приготовления раствора для инъекций</w:t>
            </w:r>
          </w:p>
        </w:tc>
      </w:tr>
      <w:tr w:rsidR="007C139A">
        <w:tc>
          <w:tcPr>
            <w:tcW w:w="907" w:type="dxa"/>
          </w:tcPr>
          <w:p w:rsidR="007C139A" w:rsidRDefault="007C139A">
            <w:pPr>
              <w:pStyle w:val="ConsPlusNormal"/>
              <w:jc w:val="center"/>
            </w:pPr>
            <w:r>
              <w:t>293.</w:t>
            </w:r>
          </w:p>
        </w:tc>
        <w:tc>
          <w:tcPr>
            <w:tcW w:w="1020" w:type="dxa"/>
          </w:tcPr>
          <w:p w:rsidR="007C139A" w:rsidRDefault="007C139A">
            <w:pPr>
              <w:pStyle w:val="ConsPlusNormal"/>
              <w:jc w:val="center"/>
            </w:pPr>
            <w:r>
              <w:t>D06C</w:t>
            </w:r>
          </w:p>
        </w:tc>
        <w:tc>
          <w:tcPr>
            <w:tcW w:w="3515" w:type="dxa"/>
          </w:tcPr>
          <w:p w:rsidR="007C139A" w:rsidRDefault="007C139A">
            <w:pPr>
              <w:pStyle w:val="ConsPlusNormal"/>
            </w:pPr>
            <w:r>
              <w:t>антибиотики в комбинации с противомикробными средствами</w:t>
            </w:r>
          </w:p>
        </w:tc>
        <w:tc>
          <w:tcPr>
            <w:tcW w:w="4535" w:type="dxa"/>
          </w:tcPr>
          <w:p w:rsidR="007C139A" w:rsidRDefault="007C139A">
            <w:pPr>
              <w:pStyle w:val="ConsPlusNormal"/>
            </w:pPr>
            <w:r>
              <w:t>диоксометилтетрагидропиримидин + сульфадиметоксин + тримекаин + хлорамфеникол</w:t>
            </w:r>
          </w:p>
        </w:tc>
        <w:tc>
          <w:tcPr>
            <w:tcW w:w="3628" w:type="dxa"/>
          </w:tcPr>
          <w:p w:rsidR="007C139A" w:rsidRDefault="007C139A">
            <w:pPr>
              <w:pStyle w:val="ConsPlusNormal"/>
            </w:pPr>
            <w:r>
              <w:t>мазь для наружного применения</w:t>
            </w:r>
          </w:p>
        </w:tc>
      </w:tr>
      <w:tr w:rsidR="007C139A">
        <w:tc>
          <w:tcPr>
            <w:tcW w:w="907" w:type="dxa"/>
          </w:tcPr>
          <w:p w:rsidR="007C139A" w:rsidRDefault="007C139A">
            <w:pPr>
              <w:pStyle w:val="ConsPlusNormal"/>
              <w:jc w:val="center"/>
            </w:pPr>
            <w:r>
              <w:t>294.</w:t>
            </w:r>
          </w:p>
        </w:tc>
        <w:tc>
          <w:tcPr>
            <w:tcW w:w="1020" w:type="dxa"/>
          </w:tcPr>
          <w:p w:rsidR="007C139A" w:rsidRDefault="007C139A">
            <w:pPr>
              <w:pStyle w:val="ConsPlusNormal"/>
              <w:jc w:val="center"/>
            </w:pPr>
            <w:r>
              <w:t>D07</w:t>
            </w:r>
          </w:p>
        </w:tc>
        <w:tc>
          <w:tcPr>
            <w:tcW w:w="3515" w:type="dxa"/>
          </w:tcPr>
          <w:p w:rsidR="007C139A" w:rsidRDefault="007C139A">
            <w:pPr>
              <w:pStyle w:val="ConsPlusNormal"/>
            </w:pPr>
            <w:r>
              <w:t>глюкокортикоиды, применяемые в дерматологии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295.</w:t>
            </w:r>
          </w:p>
        </w:tc>
        <w:tc>
          <w:tcPr>
            <w:tcW w:w="1020" w:type="dxa"/>
          </w:tcPr>
          <w:p w:rsidR="007C139A" w:rsidRDefault="007C139A">
            <w:pPr>
              <w:pStyle w:val="ConsPlusNormal"/>
              <w:jc w:val="center"/>
            </w:pPr>
            <w:r>
              <w:t>D07A</w:t>
            </w:r>
          </w:p>
        </w:tc>
        <w:tc>
          <w:tcPr>
            <w:tcW w:w="3515" w:type="dxa"/>
          </w:tcPr>
          <w:p w:rsidR="007C139A" w:rsidRDefault="007C139A">
            <w:pPr>
              <w:pStyle w:val="ConsPlusNormal"/>
            </w:pPr>
            <w:r>
              <w:t>глюкокортикоиды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296.</w:t>
            </w:r>
          </w:p>
        </w:tc>
        <w:tc>
          <w:tcPr>
            <w:tcW w:w="1020" w:type="dxa"/>
            <w:vMerge w:val="restart"/>
          </w:tcPr>
          <w:p w:rsidR="007C139A" w:rsidRDefault="007C139A">
            <w:pPr>
              <w:pStyle w:val="ConsPlusNormal"/>
              <w:jc w:val="center"/>
            </w:pPr>
            <w:r>
              <w:t>D07AC</w:t>
            </w:r>
          </w:p>
        </w:tc>
        <w:tc>
          <w:tcPr>
            <w:tcW w:w="3515" w:type="dxa"/>
            <w:vMerge w:val="restart"/>
          </w:tcPr>
          <w:p w:rsidR="007C139A" w:rsidRDefault="007C139A">
            <w:pPr>
              <w:pStyle w:val="ConsPlusNormal"/>
            </w:pPr>
            <w:r>
              <w:t>глюкокортикоиды с высокой активностью (группа III)</w:t>
            </w:r>
          </w:p>
        </w:tc>
        <w:tc>
          <w:tcPr>
            <w:tcW w:w="4535" w:type="dxa"/>
          </w:tcPr>
          <w:p w:rsidR="007C139A" w:rsidRDefault="007C139A">
            <w:pPr>
              <w:pStyle w:val="ConsPlusNormal"/>
            </w:pPr>
            <w:r>
              <w:t>мометазон</w:t>
            </w:r>
          </w:p>
        </w:tc>
        <w:tc>
          <w:tcPr>
            <w:tcW w:w="3628" w:type="dxa"/>
          </w:tcPr>
          <w:p w:rsidR="007C139A" w:rsidRDefault="007C139A">
            <w:pPr>
              <w:pStyle w:val="ConsPlusNormal"/>
            </w:pPr>
            <w:r>
              <w:t>крем для наружного применения;</w:t>
            </w:r>
          </w:p>
          <w:p w:rsidR="007C139A" w:rsidRDefault="007C139A">
            <w:pPr>
              <w:pStyle w:val="ConsPlusNormal"/>
            </w:pPr>
            <w:r>
              <w:t>мазь для наружного применения</w:t>
            </w:r>
          </w:p>
        </w:tc>
      </w:tr>
      <w:tr w:rsidR="007C139A">
        <w:tc>
          <w:tcPr>
            <w:tcW w:w="907" w:type="dxa"/>
          </w:tcPr>
          <w:p w:rsidR="007C139A" w:rsidRDefault="007C139A">
            <w:pPr>
              <w:pStyle w:val="ConsPlusNormal"/>
              <w:jc w:val="center"/>
            </w:pPr>
            <w:r>
              <w:lastRenderedPageBreak/>
              <w:t>297.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бетаметазон</w:t>
            </w:r>
          </w:p>
        </w:tc>
        <w:tc>
          <w:tcPr>
            <w:tcW w:w="3628" w:type="dxa"/>
          </w:tcPr>
          <w:p w:rsidR="007C139A" w:rsidRDefault="007C139A">
            <w:pPr>
              <w:pStyle w:val="ConsPlusNormal"/>
            </w:pPr>
            <w:r>
              <w:t>крем для наружного применения;</w:t>
            </w:r>
          </w:p>
          <w:p w:rsidR="007C139A" w:rsidRDefault="007C139A">
            <w:pPr>
              <w:pStyle w:val="ConsPlusNormal"/>
            </w:pPr>
            <w:r>
              <w:t>мазь для наружного применения</w:t>
            </w:r>
          </w:p>
        </w:tc>
      </w:tr>
      <w:tr w:rsidR="007C139A">
        <w:tc>
          <w:tcPr>
            <w:tcW w:w="907" w:type="dxa"/>
          </w:tcPr>
          <w:p w:rsidR="007C139A" w:rsidRDefault="007C139A">
            <w:pPr>
              <w:pStyle w:val="ConsPlusNormal"/>
              <w:jc w:val="center"/>
            </w:pPr>
            <w:r>
              <w:t>298.</w:t>
            </w:r>
          </w:p>
        </w:tc>
        <w:tc>
          <w:tcPr>
            <w:tcW w:w="1020" w:type="dxa"/>
          </w:tcPr>
          <w:p w:rsidR="007C139A" w:rsidRDefault="007C139A">
            <w:pPr>
              <w:pStyle w:val="ConsPlusNormal"/>
              <w:jc w:val="center"/>
            </w:pPr>
            <w:r>
              <w:t>D08</w:t>
            </w:r>
          </w:p>
        </w:tc>
        <w:tc>
          <w:tcPr>
            <w:tcW w:w="3515" w:type="dxa"/>
          </w:tcPr>
          <w:p w:rsidR="007C139A" w:rsidRDefault="007C139A">
            <w:pPr>
              <w:pStyle w:val="ConsPlusNormal"/>
            </w:pPr>
            <w:r>
              <w:t>антисептики и дезинфицирующие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299.</w:t>
            </w:r>
          </w:p>
        </w:tc>
        <w:tc>
          <w:tcPr>
            <w:tcW w:w="1020" w:type="dxa"/>
          </w:tcPr>
          <w:p w:rsidR="007C139A" w:rsidRDefault="007C139A">
            <w:pPr>
              <w:pStyle w:val="ConsPlusNormal"/>
              <w:jc w:val="center"/>
            </w:pPr>
            <w:r>
              <w:t>D08A</w:t>
            </w:r>
          </w:p>
        </w:tc>
        <w:tc>
          <w:tcPr>
            <w:tcW w:w="3515" w:type="dxa"/>
          </w:tcPr>
          <w:p w:rsidR="007C139A" w:rsidRDefault="007C139A">
            <w:pPr>
              <w:pStyle w:val="ConsPlusNormal"/>
            </w:pPr>
            <w:r>
              <w:t>антисептики и дезинфицирующие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300.</w:t>
            </w:r>
          </w:p>
        </w:tc>
        <w:tc>
          <w:tcPr>
            <w:tcW w:w="1020" w:type="dxa"/>
          </w:tcPr>
          <w:p w:rsidR="007C139A" w:rsidRDefault="007C139A">
            <w:pPr>
              <w:pStyle w:val="ConsPlusNormal"/>
              <w:jc w:val="center"/>
            </w:pPr>
            <w:r>
              <w:t>D08AC</w:t>
            </w:r>
          </w:p>
        </w:tc>
        <w:tc>
          <w:tcPr>
            <w:tcW w:w="3515" w:type="dxa"/>
          </w:tcPr>
          <w:p w:rsidR="007C139A" w:rsidRDefault="007C139A">
            <w:pPr>
              <w:pStyle w:val="ConsPlusNormal"/>
            </w:pPr>
            <w:r>
              <w:t>бигуаниды и амидины</w:t>
            </w:r>
          </w:p>
        </w:tc>
        <w:tc>
          <w:tcPr>
            <w:tcW w:w="4535" w:type="dxa"/>
          </w:tcPr>
          <w:p w:rsidR="007C139A" w:rsidRDefault="007C139A">
            <w:pPr>
              <w:pStyle w:val="ConsPlusNormal"/>
            </w:pPr>
            <w:r>
              <w:t>хлоргексидин</w:t>
            </w:r>
          </w:p>
        </w:tc>
        <w:tc>
          <w:tcPr>
            <w:tcW w:w="3628" w:type="dxa"/>
          </w:tcPr>
          <w:p w:rsidR="007C139A" w:rsidRDefault="007C139A">
            <w:pPr>
              <w:pStyle w:val="ConsPlusNormal"/>
            </w:pPr>
            <w:r>
              <w:t>раствор для местного применения;</w:t>
            </w:r>
          </w:p>
          <w:p w:rsidR="007C139A" w:rsidRDefault="007C139A">
            <w:pPr>
              <w:pStyle w:val="ConsPlusNormal"/>
            </w:pPr>
            <w:r>
              <w:t>раствор для местного и наружного применения;</w:t>
            </w:r>
          </w:p>
          <w:p w:rsidR="007C139A" w:rsidRDefault="007C139A">
            <w:pPr>
              <w:pStyle w:val="ConsPlusNormal"/>
            </w:pPr>
            <w:r>
              <w:t>раствор для наружного применения</w:t>
            </w:r>
          </w:p>
        </w:tc>
      </w:tr>
      <w:tr w:rsidR="007C139A">
        <w:tc>
          <w:tcPr>
            <w:tcW w:w="907" w:type="dxa"/>
          </w:tcPr>
          <w:p w:rsidR="007C139A" w:rsidRDefault="007C139A">
            <w:pPr>
              <w:pStyle w:val="ConsPlusNormal"/>
              <w:jc w:val="center"/>
            </w:pPr>
            <w:r>
              <w:t>301.</w:t>
            </w:r>
          </w:p>
        </w:tc>
        <w:tc>
          <w:tcPr>
            <w:tcW w:w="1020" w:type="dxa"/>
          </w:tcPr>
          <w:p w:rsidR="007C139A" w:rsidRDefault="007C139A">
            <w:pPr>
              <w:pStyle w:val="ConsPlusNormal"/>
              <w:jc w:val="center"/>
            </w:pPr>
            <w:r>
              <w:t>D08AG</w:t>
            </w:r>
          </w:p>
        </w:tc>
        <w:tc>
          <w:tcPr>
            <w:tcW w:w="3515" w:type="dxa"/>
          </w:tcPr>
          <w:p w:rsidR="007C139A" w:rsidRDefault="007C139A">
            <w:pPr>
              <w:pStyle w:val="ConsPlusNormal"/>
            </w:pPr>
            <w:r>
              <w:t>препараты йода</w:t>
            </w:r>
          </w:p>
        </w:tc>
        <w:tc>
          <w:tcPr>
            <w:tcW w:w="4535" w:type="dxa"/>
          </w:tcPr>
          <w:p w:rsidR="007C139A" w:rsidRDefault="007C139A">
            <w:pPr>
              <w:pStyle w:val="ConsPlusNormal"/>
            </w:pPr>
            <w:r>
              <w:t>повидон-йод</w:t>
            </w:r>
          </w:p>
        </w:tc>
        <w:tc>
          <w:tcPr>
            <w:tcW w:w="3628" w:type="dxa"/>
          </w:tcPr>
          <w:p w:rsidR="007C139A" w:rsidRDefault="007C139A">
            <w:pPr>
              <w:pStyle w:val="ConsPlusNormal"/>
            </w:pPr>
            <w:r>
              <w:t>раствор для местного и наружного применения;</w:t>
            </w:r>
          </w:p>
          <w:p w:rsidR="007C139A" w:rsidRDefault="007C139A">
            <w:pPr>
              <w:pStyle w:val="ConsPlusNormal"/>
            </w:pPr>
            <w:r>
              <w:t>раствор для наружного применения</w:t>
            </w:r>
          </w:p>
        </w:tc>
      </w:tr>
      <w:tr w:rsidR="007C139A">
        <w:tc>
          <w:tcPr>
            <w:tcW w:w="907" w:type="dxa"/>
          </w:tcPr>
          <w:p w:rsidR="007C139A" w:rsidRDefault="007C139A">
            <w:pPr>
              <w:pStyle w:val="ConsPlusNormal"/>
              <w:jc w:val="center"/>
            </w:pPr>
            <w:r>
              <w:t>302.</w:t>
            </w:r>
          </w:p>
        </w:tc>
        <w:tc>
          <w:tcPr>
            <w:tcW w:w="1020" w:type="dxa"/>
            <w:vMerge w:val="restart"/>
          </w:tcPr>
          <w:p w:rsidR="007C139A" w:rsidRDefault="007C139A">
            <w:pPr>
              <w:pStyle w:val="ConsPlusNormal"/>
              <w:jc w:val="center"/>
            </w:pPr>
            <w:r>
              <w:t>D08AX</w:t>
            </w:r>
          </w:p>
        </w:tc>
        <w:tc>
          <w:tcPr>
            <w:tcW w:w="3515" w:type="dxa"/>
            <w:vMerge w:val="restart"/>
          </w:tcPr>
          <w:p w:rsidR="007C139A" w:rsidRDefault="007C139A">
            <w:pPr>
              <w:pStyle w:val="ConsPlusNormal"/>
            </w:pPr>
            <w:r>
              <w:t>другие антисептики и дезинфицирующие средства</w:t>
            </w:r>
          </w:p>
        </w:tc>
        <w:tc>
          <w:tcPr>
            <w:tcW w:w="4535" w:type="dxa"/>
          </w:tcPr>
          <w:p w:rsidR="007C139A" w:rsidRDefault="007C139A">
            <w:pPr>
              <w:pStyle w:val="ConsPlusNormal"/>
            </w:pPr>
            <w:r>
              <w:t>водорода пероксид</w:t>
            </w:r>
          </w:p>
        </w:tc>
        <w:tc>
          <w:tcPr>
            <w:tcW w:w="3628" w:type="dxa"/>
          </w:tcPr>
          <w:p w:rsidR="007C139A" w:rsidRDefault="007C139A">
            <w:pPr>
              <w:pStyle w:val="ConsPlusNormal"/>
            </w:pPr>
            <w:r>
              <w:t>раствор для местного и наружного применения</w:t>
            </w:r>
          </w:p>
        </w:tc>
      </w:tr>
      <w:tr w:rsidR="007C139A">
        <w:tc>
          <w:tcPr>
            <w:tcW w:w="907" w:type="dxa"/>
          </w:tcPr>
          <w:p w:rsidR="007C139A" w:rsidRDefault="007C139A">
            <w:pPr>
              <w:pStyle w:val="ConsPlusNormal"/>
              <w:jc w:val="center"/>
            </w:pPr>
            <w:r>
              <w:t>303.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калия перманганат</w:t>
            </w:r>
          </w:p>
        </w:tc>
        <w:tc>
          <w:tcPr>
            <w:tcW w:w="3628" w:type="dxa"/>
          </w:tcPr>
          <w:p w:rsidR="007C139A" w:rsidRDefault="007C139A">
            <w:pPr>
              <w:pStyle w:val="ConsPlusNormal"/>
            </w:pPr>
            <w:r>
              <w:t>порошок для приготовления раствора для местного и наружного применения</w:t>
            </w:r>
          </w:p>
        </w:tc>
      </w:tr>
      <w:tr w:rsidR="007C139A">
        <w:tc>
          <w:tcPr>
            <w:tcW w:w="907" w:type="dxa"/>
          </w:tcPr>
          <w:p w:rsidR="007C139A" w:rsidRDefault="007C139A">
            <w:pPr>
              <w:pStyle w:val="ConsPlusNormal"/>
              <w:jc w:val="center"/>
            </w:pPr>
            <w:r>
              <w:t>304.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этанол </w:t>
            </w:r>
            <w:hyperlink w:anchor="P12633">
              <w:r>
                <w:rPr>
                  <w:color w:val="0000FF"/>
                </w:rPr>
                <w:t>&lt;1&gt;</w:t>
              </w:r>
            </w:hyperlink>
          </w:p>
        </w:tc>
        <w:tc>
          <w:tcPr>
            <w:tcW w:w="3628" w:type="dxa"/>
          </w:tcPr>
          <w:p w:rsidR="007C139A" w:rsidRDefault="007C139A">
            <w:pPr>
              <w:pStyle w:val="ConsPlusNormal"/>
            </w:pPr>
            <w:r>
              <w:t>раствор для наружного применения;</w:t>
            </w:r>
          </w:p>
          <w:p w:rsidR="007C139A" w:rsidRDefault="007C139A">
            <w:pPr>
              <w:pStyle w:val="ConsPlusNormal"/>
            </w:pPr>
            <w:r>
              <w:t>раствор для наружного применения и приготовления лекарственных форм</w:t>
            </w:r>
          </w:p>
        </w:tc>
      </w:tr>
      <w:tr w:rsidR="007C139A">
        <w:tc>
          <w:tcPr>
            <w:tcW w:w="907" w:type="dxa"/>
          </w:tcPr>
          <w:p w:rsidR="007C139A" w:rsidRDefault="007C139A">
            <w:pPr>
              <w:pStyle w:val="ConsPlusNormal"/>
              <w:jc w:val="center"/>
            </w:pPr>
            <w:r>
              <w:t>305.</w:t>
            </w:r>
          </w:p>
        </w:tc>
        <w:tc>
          <w:tcPr>
            <w:tcW w:w="1020" w:type="dxa"/>
          </w:tcPr>
          <w:p w:rsidR="007C139A" w:rsidRDefault="007C139A">
            <w:pPr>
              <w:pStyle w:val="ConsPlusNormal"/>
              <w:jc w:val="center"/>
            </w:pPr>
            <w:r>
              <w:t>D11</w:t>
            </w:r>
          </w:p>
        </w:tc>
        <w:tc>
          <w:tcPr>
            <w:tcW w:w="3515" w:type="dxa"/>
          </w:tcPr>
          <w:p w:rsidR="007C139A" w:rsidRDefault="007C139A">
            <w:pPr>
              <w:pStyle w:val="ConsPlusNormal"/>
            </w:pPr>
            <w:r>
              <w:t>другие дерматологические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306.</w:t>
            </w:r>
          </w:p>
        </w:tc>
        <w:tc>
          <w:tcPr>
            <w:tcW w:w="1020" w:type="dxa"/>
          </w:tcPr>
          <w:p w:rsidR="007C139A" w:rsidRDefault="007C139A">
            <w:pPr>
              <w:pStyle w:val="ConsPlusNormal"/>
              <w:jc w:val="center"/>
            </w:pPr>
            <w:r>
              <w:t>D11A</w:t>
            </w:r>
          </w:p>
        </w:tc>
        <w:tc>
          <w:tcPr>
            <w:tcW w:w="3515" w:type="dxa"/>
          </w:tcPr>
          <w:p w:rsidR="007C139A" w:rsidRDefault="007C139A">
            <w:pPr>
              <w:pStyle w:val="ConsPlusNormal"/>
            </w:pPr>
            <w:r>
              <w:t>другие дерматологические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307.</w:t>
            </w:r>
          </w:p>
        </w:tc>
        <w:tc>
          <w:tcPr>
            <w:tcW w:w="1020" w:type="dxa"/>
            <w:vMerge w:val="restart"/>
          </w:tcPr>
          <w:p w:rsidR="007C139A" w:rsidRDefault="007C139A">
            <w:pPr>
              <w:pStyle w:val="ConsPlusNormal"/>
              <w:jc w:val="center"/>
            </w:pPr>
            <w:r>
              <w:t>D11AH</w:t>
            </w:r>
          </w:p>
        </w:tc>
        <w:tc>
          <w:tcPr>
            <w:tcW w:w="3515" w:type="dxa"/>
            <w:vMerge w:val="restart"/>
          </w:tcPr>
          <w:p w:rsidR="007C139A" w:rsidRDefault="007C139A">
            <w:pPr>
              <w:pStyle w:val="ConsPlusNormal"/>
            </w:pPr>
            <w:r>
              <w:t>препараты для лечения дерматита, кроме глюкокортикоидов</w:t>
            </w:r>
          </w:p>
        </w:tc>
        <w:tc>
          <w:tcPr>
            <w:tcW w:w="4535" w:type="dxa"/>
          </w:tcPr>
          <w:p w:rsidR="007C139A" w:rsidRDefault="007C139A">
            <w:pPr>
              <w:pStyle w:val="ConsPlusNormal"/>
            </w:pPr>
            <w:r>
              <w:t>пимекролимус</w:t>
            </w:r>
          </w:p>
        </w:tc>
        <w:tc>
          <w:tcPr>
            <w:tcW w:w="3628" w:type="dxa"/>
          </w:tcPr>
          <w:p w:rsidR="007C139A" w:rsidRDefault="007C139A">
            <w:pPr>
              <w:pStyle w:val="ConsPlusNormal"/>
            </w:pPr>
            <w:r>
              <w:t>крем для наружного применения</w:t>
            </w:r>
          </w:p>
        </w:tc>
      </w:tr>
      <w:tr w:rsidR="007C139A">
        <w:tc>
          <w:tcPr>
            <w:tcW w:w="907" w:type="dxa"/>
          </w:tcPr>
          <w:p w:rsidR="007C139A" w:rsidRDefault="007C139A">
            <w:pPr>
              <w:pStyle w:val="ConsPlusNormal"/>
              <w:jc w:val="center"/>
            </w:pPr>
            <w:r>
              <w:t>308.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дупилумаб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309.</w:t>
            </w:r>
          </w:p>
        </w:tc>
        <w:tc>
          <w:tcPr>
            <w:tcW w:w="1020" w:type="dxa"/>
          </w:tcPr>
          <w:p w:rsidR="007C139A" w:rsidRDefault="007C139A">
            <w:pPr>
              <w:pStyle w:val="ConsPlusNormal"/>
              <w:jc w:val="center"/>
              <w:outlineLvl w:val="2"/>
            </w:pPr>
            <w:r>
              <w:t>G</w:t>
            </w:r>
          </w:p>
        </w:tc>
        <w:tc>
          <w:tcPr>
            <w:tcW w:w="3515" w:type="dxa"/>
          </w:tcPr>
          <w:p w:rsidR="007C139A" w:rsidRDefault="007C139A">
            <w:pPr>
              <w:pStyle w:val="ConsPlusNormal"/>
            </w:pPr>
            <w:r>
              <w:t>мочеполовая система и половые гормоны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310.</w:t>
            </w:r>
          </w:p>
        </w:tc>
        <w:tc>
          <w:tcPr>
            <w:tcW w:w="1020" w:type="dxa"/>
          </w:tcPr>
          <w:p w:rsidR="007C139A" w:rsidRDefault="007C139A">
            <w:pPr>
              <w:pStyle w:val="ConsPlusNormal"/>
              <w:jc w:val="center"/>
            </w:pPr>
            <w:r>
              <w:t>G01</w:t>
            </w:r>
          </w:p>
        </w:tc>
        <w:tc>
          <w:tcPr>
            <w:tcW w:w="3515" w:type="dxa"/>
          </w:tcPr>
          <w:p w:rsidR="007C139A" w:rsidRDefault="007C139A">
            <w:pPr>
              <w:pStyle w:val="ConsPlusNormal"/>
            </w:pPr>
            <w:r>
              <w:t>противомикробные препараты и антисептики, применяемые в гинекологии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311.</w:t>
            </w:r>
          </w:p>
        </w:tc>
        <w:tc>
          <w:tcPr>
            <w:tcW w:w="1020" w:type="dxa"/>
          </w:tcPr>
          <w:p w:rsidR="007C139A" w:rsidRDefault="007C139A">
            <w:pPr>
              <w:pStyle w:val="ConsPlusNormal"/>
              <w:jc w:val="center"/>
            </w:pPr>
            <w:r>
              <w:t>G01A</w:t>
            </w:r>
          </w:p>
        </w:tc>
        <w:tc>
          <w:tcPr>
            <w:tcW w:w="3515" w:type="dxa"/>
          </w:tcPr>
          <w:p w:rsidR="007C139A" w:rsidRDefault="007C139A">
            <w:pPr>
              <w:pStyle w:val="ConsPlusNormal"/>
            </w:pPr>
            <w:r>
              <w:t>противомикробные препараты и антисептики, кроме комбинированных препаратов с глюкокортикоидами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312.</w:t>
            </w:r>
          </w:p>
        </w:tc>
        <w:tc>
          <w:tcPr>
            <w:tcW w:w="1020" w:type="dxa"/>
          </w:tcPr>
          <w:p w:rsidR="007C139A" w:rsidRDefault="007C139A">
            <w:pPr>
              <w:pStyle w:val="ConsPlusNormal"/>
              <w:jc w:val="center"/>
            </w:pPr>
            <w:r>
              <w:t>G01AA</w:t>
            </w:r>
          </w:p>
        </w:tc>
        <w:tc>
          <w:tcPr>
            <w:tcW w:w="3515" w:type="dxa"/>
          </w:tcPr>
          <w:p w:rsidR="007C139A" w:rsidRDefault="007C139A">
            <w:pPr>
              <w:pStyle w:val="ConsPlusNormal"/>
            </w:pPr>
            <w:r>
              <w:t>антибактериальные препараты</w:t>
            </w:r>
          </w:p>
        </w:tc>
        <w:tc>
          <w:tcPr>
            <w:tcW w:w="4535" w:type="dxa"/>
          </w:tcPr>
          <w:p w:rsidR="007C139A" w:rsidRDefault="007C139A">
            <w:pPr>
              <w:pStyle w:val="ConsPlusNormal"/>
            </w:pPr>
            <w:r>
              <w:t>натамицин</w:t>
            </w:r>
          </w:p>
        </w:tc>
        <w:tc>
          <w:tcPr>
            <w:tcW w:w="3628" w:type="dxa"/>
          </w:tcPr>
          <w:p w:rsidR="007C139A" w:rsidRDefault="007C139A">
            <w:pPr>
              <w:pStyle w:val="ConsPlusNormal"/>
            </w:pPr>
            <w:r>
              <w:t>суппозитории вагинальные</w:t>
            </w:r>
          </w:p>
        </w:tc>
      </w:tr>
      <w:tr w:rsidR="007C139A">
        <w:tc>
          <w:tcPr>
            <w:tcW w:w="907" w:type="dxa"/>
          </w:tcPr>
          <w:p w:rsidR="007C139A" w:rsidRDefault="007C139A">
            <w:pPr>
              <w:pStyle w:val="ConsPlusNormal"/>
              <w:jc w:val="center"/>
            </w:pPr>
            <w:r>
              <w:t>313.</w:t>
            </w:r>
          </w:p>
        </w:tc>
        <w:tc>
          <w:tcPr>
            <w:tcW w:w="1020" w:type="dxa"/>
          </w:tcPr>
          <w:p w:rsidR="007C139A" w:rsidRDefault="007C139A">
            <w:pPr>
              <w:pStyle w:val="ConsPlusNormal"/>
              <w:jc w:val="center"/>
            </w:pPr>
            <w:r>
              <w:t>G01AF</w:t>
            </w:r>
          </w:p>
        </w:tc>
        <w:tc>
          <w:tcPr>
            <w:tcW w:w="3515" w:type="dxa"/>
          </w:tcPr>
          <w:p w:rsidR="007C139A" w:rsidRDefault="007C139A">
            <w:pPr>
              <w:pStyle w:val="ConsPlusNormal"/>
            </w:pPr>
            <w:r>
              <w:t>производные имидазола</w:t>
            </w:r>
          </w:p>
        </w:tc>
        <w:tc>
          <w:tcPr>
            <w:tcW w:w="4535" w:type="dxa"/>
          </w:tcPr>
          <w:p w:rsidR="007C139A" w:rsidRDefault="007C139A">
            <w:pPr>
              <w:pStyle w:val="ConsPlusNormal"/>
            </w:pPr>
            <w:r>
              <w:t>клотримазол</w:t>
            </w:r>
          </w:p>
        </w:tc>
        <w:tc>
          <w:tcPr>
            <w:tcW w:w="3628" w:type="dxa"/>
          </w:tcPr>
          <w:p w:rsidR="007C139A" w:rsidRDefault="007C139A">
            <w:pPr>
              <w:pStyle w:val="ConsPlusNormal"/>
            </w:pPr>
            <w:r>
              <w:t>суппозитории вагинальные;</w:t>
            </w:r>
          </w:p>
          <w:p w:rsidR="007C139A" w:rsidRDefault="007C139A">
            <w:pPr>
              <w:pStyle w:val="ConsPlusNormal"/>
            </w:pPr>
            <w:r>
              <w:t>таблетки вагинальные</w:t>
            </w:r>
          </w:p>
        </w:tc>
      </w:tr>
      <w:tr w:rsidR="007C139A">
        <w:tc>
          <w:tcPr>
            <w:tcW w:w="907" w:type="dxa"/>
          </w:tcPr>
          <w:p w:rsidR="007C139A" w:rsidRDefault="007C139A">
            <w:pPr>
              <w:pStyle w:val="ConsPlusNormal"/>
              <w:jc w:val="center"/>
            </w:pPr>
            <w:r>
              <w:t>314.</w:t>
            </w:r>
          </w:p>
        </w:tc>
        <w:tc>
          <w:tcPr>
            <w:tcW w:w="1020" w:type="dxa"/>
          </w:tcPr>
          <w:p w:rsidR="007C139A" w:rsidRDefault="007C139A">
            <w:pPr>
              <w:pStyle w:val="ConsPlusNormal"/>
              <w:jc w:val="center"/>
            </w:pPr>
            <w:r>
              <w:t>G02</w:t>
            </w:r>
          </w:p>
        </w:tc>
        <w:tc>
          <w:tcPr>
            <w:tcW w:w="3515" w:type="dxa"/>
          </w:tcPr>
          <w:p w:rsidR="007C139A" w:rsidRDefault="007C139A">
            <w:pPr>
              <w:pStyle w:val="ConsPlusNormal"/>
            </w:pPr>
            <w:r>
              <w:t>другие препараты, применяемые в гинекологии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315.</w:t>
            </w:r>
          </w:p>
        </w:tc>
        <w:tc>
          <w:tcPr>
            <w:tcW w:w="1020" w:type="dxa"/>
          </w:tcPr>
          <w:p w:rsidR="007C139A" w:rsidRDefault="007C139A">
            <w:pPr>
              <w:pStyle w:val="ConsPlusNormal"/>
              <w:jc w:val="center"/>
            </w:pPr>
            <w:r>
              <w:t>G02A</w:t>
            </w:r>
          </w:p>
        </w:tc>
        <w:tc>
          <w:tcPr>
            <w:tcW w:w="3515" w:type="dxa"/>
          </w:tcPr>
          <w:p w:rsidR="007C139A" w:rsidRDefault="007C139A">
            <w:pPr>
              <w:pStyle w:val="ConsPlusNormal"/>
            </w:pPr>
            <w:r>
              <w:t>утеротонизирующие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316.</w:t>
            </w:r>
          </w:p>
        </w:tc>
        <w:tc>
          <w:tcPr>
            <w:tcW w:w="1020" w:type="dxa"/>
          </w:tcPr>
          <w:p w:rsidR="007C139A" w:rsidRDefault="007C139A">
            <w:pPr>
              <w:pStyle w:val="ConsPlusNormal"/>
              <w:jc w:val="center"/>
            </w:pPr>
            <w:r>
              <w:t>G02AB</w:t>
            </w:r>
          </w:p>
        </w:tc>
        <w:tc>
          <w:tcPr>
            <w:tcW w:w="3515" w:type="dxa"/>
          </w:tcPr>
          <w:p w:rsidR="007C139A" w:rsidRDefault="007C139A">
            <w:pPr>
              <w:pStyle w:val="ConsPlusNormal"/>
            </w:pPr>
            <w:r>
              <w:t>алкалоиды спорыньи</w:t>
            </w:r>
          </w:p>
        </w:tc>
        <w:tc>
          <w:tcPr>
            <w:tcW w:w="4535" w:type="dxa"/>
          </w:tcPr>
          <w:p w:rsidR="007C139A" w:rsidRDefault="007C139A">
            <w:pPr>
              <w:pStyle w:val="ConsPlusNormal"/>
            </w:pPr>
            <w:r>
              <w:t>метилэргометрин</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317.</w:t>
            </w:r>
          </w:p>
        </w:tc>
        <w:tc>
          <w:tcPr>
            <w:tcW w:w="1020" w:type="dxa"/>
            <w:vMerge w:val="restart"/>
          </w:tcPr>
          <w:p w:rsidR="007C139A" w:rsidRDefault="007C139A">
            <w:pPr>
              <w:pStyle w:val="ConsPlusNormal"/>
              <w:jc w:val="center"/>
            </w:pPr>
            <w:r>
              <w:t>G02AD</w:t>
            </w:r>
          </w:p>
        </w:tc>
        <w:tc>
          <w:tcPr>
            <w:tcW w:w="3515" w:type="dxa"/>
            <w:vMerge w:val="restart"/>
          </w:tcPr>
          <w:p w:rsidR="007C139A" w:rsidRDefault="007C139A">
            <w:pPr>
              <w:pStyle w:val="ConsPlusNormal"/>
            </w:pPr>
            <w:r>
              <w:t>простагландины</w:t>
            </w:r>
          </w:p>
        </w:tc>
        <w:tc>
          <w:tcPr>
            <w:tcW w:w="4535" w:type="dxa"/>
          </w:tcPr>
          <w:p w:rsidR="007C139A" w:rsidRDefault="007C139A">
            <w:pPr>
              <w:pStyle w:val="ConsPlusNormal"/>
            </w:pPr>
            <w:r>
              <w:t>динопростон</w:t>
            </w:r>
          </w:p>
        </w:tc>
        <w:tc>
          <w:tcPr>
            <w:tcW w:w="3628" w:type="dxa"/>
          </w:tcPr>
          <w:p w:rsidR="007C139A" w:rsidRDefault="007C139A">
            <w:pPr>
              <w:pStyle w:val="ConsPlusNormal"/>
            </w:pPr>
            <w:r>
              <w:t>гель интрацервикальный</w:t>
            </w:r>
          </w:p>
        </w:tc>
      </w:tr>
      <w:tr w:rsidR="007C139A">
        <w:tc>
          <w:tcPr>
            <w:tcW w:w="907" w:type="dxa"/>
          </w:tcPr>
          <w:p w:rsidR="007C139A" w:rsidRDefault="007C139A">
            <w:pPr>
              <w:pStyle w:val="ConsPlusNormal"/>
              <w:jc w:val="center"/>
            </w:pPr>
            <w:r>
              <w:t>318.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мизопростол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319.</w:t>
            </w:r>
          </w:p>
        </w:tc>
        <w:tc>
          <w:tcPr>
            <w:tcW w:w="1020" w:type="dxa"/>
          </w:tcPr>
          <w:p w:rsidR="007C139A" w:rsidRDefault="007C139A">
            <w:pPr>
              <w:pStyle w:val="ConsPlusNormal"/>
              <w:jc w:val="center"/>
            </w:pPr>
            <w:r>
              <w:t>G02C</w:t>
            </w:r>
          </w:p>
        </w:tc>
        <w:tc>
          <w:tcPr>
            <w:tcW w:w="3515" w:type="dxa"/>
          </w:tcPr>
          <w:p w:rsidR="007C139A" w:rsidRDefault="007C139A">
            <w:pPr>
              <w:pStyle w:val="ConsPlusNormal"/>
            </w:pPr>
            <w:r>
              <w:t>другие препараты, применяемые в гинекологии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320.</w:t>
            </w:r>
          </w:p>
        </w:tc>
        <w:tc>
          <w:tcPr>
            <w:tcW w:w="1020" w:type="dxa"/>
          </w:tcPr>
          <w:p w:rsidR="007C139A" w:rsidRDefault="007C139A">
            <w:pPr>
              <w:pStyle w:val="ConsPlusNormal"/>
              <w:jc w:val="center"/>
            </w:pPr>
            <w:r>
              <w:t>G02CA</w:t>
            </w:r>
          </w:p>
        </w:tc>
        <w:tc>
          <w:tcPr>
            <w:tcW w:w="3515" w:type="dxa"/>
          </w:tcPr>
          <w:p w:rsidR="007C139A" w:rsidRDefault="007C139A">
            <w:pPr>
              <w:pStyle w:val="ConsPlusNormal"/>
            </w:pPr>
            <w:r>
              <w:t>адреномиметики, токолитические средства</w:t>
            </w:r>
          </w:p>
        </w:tc>
        <w:tc>
          <w:tcPr>
            <w:tcW w:w="4535" w:type="dxa"/>
          </w:tcPr>
          <w:p w:rsidR="007C139A" w:rsidRDefault="007C139A">
            <w:pPr>
              <w:pStyle w:val="ConsPlusNormal"/>
            </w:pPr>
            <w:r>
              <w:t>гексопреналин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321.</w:t>
            </w:r>
          </w:p>
        </w:tc>
        <w:tc>
          <w:tcPr>
            <w:tcW w:w="1020" w:type="dxa"/>
          </w:tcPr>
          <w:p w:rsidR="007C139A" w:rsidRDefault="007C139A">
            <w:pPr>
              <w:pStyle w:val="ConsPlusNormal"/>
              <w:jc w:val="center"/>
            </w:pPr>
            <w:r>
              <w:t>G02CB</w:t>
            </w:r>
          </w:p>
        </w:tc>
        <w:tc>
          <w:tcPr>
            <w:tcW w:w="3515" w:type="dxa"/>
          </w:tcPr>
          <w:p w:rsidR="007C139A" w:rsidRDefault="007C139A">
            <w:pPr>
              <w:pStyle w:val="ConsPlusNormal"/>
            </w:pPr>
            <w:r>
              <w:t>ингибиторы пролактина</w:t>
            </w:r>
          </w:p>
        </w:tc>
        <w:tc>
          <w:tcPr>
            <w:tcW w:w="4535" w:type="dxa"/>
          </w:tcPr>
          <w:p w:rsidR="007C139A" w:rsidRDefault="007C139A">
            <w:pPr>
              <w:pStyle w:val="ConsPlusNormal"/>
            </w:pPr>
            <w:r>
              <w:t xml:space="preserve">бромокриптин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322.</w:t>
            </w:r>
          </w:p>
        </w:tc>
        <w:tc>
          <w:tcPr>
            <w:tcW w:w="1020" w:type="dxa"/>
          </w:tcPr>
          <w:p w:rsidR="007C139A" w:rsidRDefault="007C139A">
            <w:pPr>
              <w:pStyle w:val="ConsPlusNormal"/>
              <w:jc w:val="center"/>
            </w:pPr>
            <w:r>
              <w:t>G02CX</w:t>
            </w:r>
          </w:p>
        </w:tc>
        <w:tc>
          <w:tcPr>
            <w:tcW w:w="3515" w:type="dxa"/>
          </w:tcPr>
          <w:p w:rsidR="007C139A" w:rsidRDefault="007C139A">
            <w:pPr>
              <w:pStyle w:val="ConsPlusNormal"/>
            </w:pPr>
            <w:r>
              <w:t>прочие препараты, применяемые в гинекологии</w:t>
            </w:r>
          </w:p>
        </w:tc>
        <w:tc>
          <w:tcPr>
            <w:tcW w:w="4535" w:type="dxa"/>
          </w:tcPr>
          <w:p w:rsidR="007C139A" w:rsidRDefault="007C139A">
            <w:pPr>
              <w:pStyle w:val="ConsPlusNormal"/>
            </w:pPr>
            <w:r>
              <w:t>атозибан</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323.</w:t>
            </w:r>
          </w:p>
        </w:tc>
        <w:tc>
          <w:tcPr>
            <w:tcW w:w="1020" w:type="dxa"/>
          </w:tcPr>
          <w:p w:rsidR="007C139A" w:rsidRDefault="007C139A">
            <w:pPr>
              <w:pStyle w:val="ConsPlusNormal"/>
              <w:jc w:val="center"/>
            </w:pPr>
            <w:r>
              <w:t>G03</w:t>
            </w:r>
          </w:p>
        </w:tc>
        <w:tc>
          <w:tcPr>
            <w:tcW w:w="3515" w:type="dxa"/>
          </w:tcPr>
          <w:p w:rsidR="007C139A" w:rsidRDefault="007C139A">
            <w:pPr>
              <w:pStyle w:val="ConsPlusNormal"/>
            </w:pPr>
            <w:r>
              <w:t>половые гормоны и модуляторы функции половых органов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324.</w:t>
            </w:r>
          </w:p>
        </w:tc>
        <w:tc>
          <w:tcPr>
            <w:tcW w:w="1020" w:type="dxa"/>
          </w:tcPr>
          <w:p w:rsidR="007C139A" w:rsidRDefault="007C139A">
            <w:pPr>
              <w:pStyle w:val="ConsPlusNormal"/>
              <w:jc w:val="center"/>
            </w:pPr>
            <w:r>
              <w:t>G03A</w:t>
            </w:r>
          </w:p>
        </w:tc>
        <w:tc>
          <w:tcPr>
            <w:tcW w:w="3515" w:type="dxa"/>
          </w:tcPr>
          <w:p w:rsidR="007C139A" w:rsidRDefault="007C139A">
            <w:pPr>
              <w:pStyle w:val="ConsPlusNormal"/>
            </w:pPr>
            <w:r>
              <w:t>гормональные контрацептивы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325.</w:t>
            </w:r>
          </w:p>
        </w:tc>
        <w:tc>
          <w:tcPr>
            <w:tcW w:w="1020" w:type="dxa"/>
          </w:tcPr>
          <w:p w:rsidR="007C139A" w:rsidRDefault="007C139A">
            <w:pPr>
              <w:pStyle w:val="ConsPlusNormal"/>
              <w:jc w:val="center"/>
            </w:pPr>
            <w:r>
              <w:t>G03B</w:t>
            </w:r>
          </w:p>
        </w:tc>
        <w:tc>
          <w:tcPr>
            <w:tcW w:w="3515" w:type="dxa"/>
          </w:tcPr>
          <w:p w:rsidR="007C139A" w:rsidRDefault="007C139A">
            <w:pPr>
              <w:pStyle w:val="ConsPlusNormal"/>
            </w:pPr>
            <w:r>
              <w:t>андрогены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326.</w:t>
            </w:r>
          </w:p>
        </w:tc>
        <w:tc>
          <w:tcPr>
            <w:tcW w:w="1020" w:type="dxa"/>
            <w:vMerge w:val="restart"/>
          </w:tcPr>
          <w:p w:rsidR="007C139A" w:rsidRDefault="007C139A">
            <w:pPr>
              <w:pStyle w:val="ConsPlusNormal"/>
              <w:jc w:val="center"/>
            </w:pPr>
            <w:r>
              <w:t>G03BA</w:t>
            </w:r>
          </w:p>
        </w:tc>
        <w:tc>
          <w:tcPr>
            <w:tcW w:w="3515" w:type="dxa"/>
            <w:vMerge w:val="restart"/>
          </w:tcPr>
          <w:p w:rsidR="007C139A" w:rsidRDefault="007C139A">
            <w:pPr>
              <w:pStyle w:val="ConsPlusNormal"/>
            </w:pPr>
            <w:r>
              <w:t>производные 3-оксоандрост-4-ена</w:t>
            </w:r>
          </w:p>
        </w:tc>
        <w:tc>
          <w:tcPr>
            <w:tcW w:w="4535" w:type="dxa"/>
          </w:tcPr>
          <w:p w:rsidR="007C139A" w:rsidRDefault="007C139A">
            <w:pPr>
              <w:pStyle w:val="ConsPlusNormal"/>
            </w:pPr>
            <w:r>
              <w:t>тестостерон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327.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тестостерон (смесь эфиров)</w:t>
            </w:r>
          </w:p>
        </w:tc>
        <w:tc>
          <w:tcPr>
            <w:tcW w:w="3628" w:type="dxa"/>
          </w:tcPr>
          <w:p w:rsidR="007C139A" w:rsidRDefault="007C139A">
            <w:pPr>
              <w:pStyle w:val="ConsPlusNormal"/>
            </w:pPr>
            <w:r>
              <w:t>раствор для внутримышечного введения (масляный)</w:t>
            </w:r>
          </w:p>
        </w:tc>
      </w:tr>
      <w:tr w:rsidR="007C139A">
        <w:tc>
          <w:tcPr>
            <w:tcW w:w="907" w:type="dxa"/>
          </w:tcPr>
          <w:p w:rsidR="007C139A" w:rsidRDefault="007C139A">
            <w:pPr>
              <w:pStyle w:val="ConsPlusNormal"/>
              <w:jc w:val="center"/>
            </w:pPr>
            <w:r>
              <w:t>328.</w:t>
            </w:r>
          </w:p>
        </w:tc>
        <w:tc>
          <w:tcPr>
            <w:tcW w:w="1020" w:type="dxa"/>
          </w:tcPr>
          <w:p w:rsidR="007C139A" w:rsidRDefault="007C139A">
            <w:pPr>
              <w:pStyle w:val="ConsPlusNormal"/>
              <w:jc w:val="center"/>
            </w:pPr>
            <w:r>
              <w:t>G03D</w:t>
            </w:r>
          </w:p>
        </w:tc>
        <w:tc>
          <w:tcPr>
            <w:tcW w:w="3515" w:type="dxa"/>
          </w:tcPr>
          <w:p w:rsidR="007C139A" w:rsidRDefault="007C139A">
            <w:pPr>
              <w:pStyle w:val="ConsPlusNormal"/>
            </w:pPr>
            <w:r>
              <w:t>гестагены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329.</w:t>
            </w:r>
          </w:p>
        </w:tc>
        <w:tc>
          <w:tcPr>
            <w:tcW w:w="1020" w:type="dxa"/>
          </w:tcPr>
          <w:p w:rsidR="007C139A" w:rsidRDefault="007C139A">
            <w:pPr>
              <w:pStyle w:val="ConsPlusNormal"/>
              <w:jc w:val="center"/>
            </w:pPr>
            <w:r>
              <w:t>G03DA</w:t>
            </w:r>
          </w:p>
        </w:tc>
        <w:tc>
          <w:tcPr>
            <w:tcW w:w="3515" w:type="dxa"/>
          </w:tcPr>
          <w:p w:rsidR="007C139A" w:rsidRDefault="007C139A">
            <w:pPr>
              <w:pStyle w:val="ConsPlusNormal"/>
            </w:pPr>
            <w:r>
              <w:t>производные прегн-4-ена</w:t>
            </w:r>
          </w:p>
        </w:tc>
        <w:tc>
          <w:tcPr>
            <w:tcW w:w="4535" w:type="dxa"/>
          </w:tcPr>
          <w:p w:rsidR="007C139A" w:rsidRDefault="007C139A">
            <w:pPr>
              <w:pStyle w:val="ConsPlusNormal"/>
            </w:pPr>
            <w:r>
              <w:t>прогестерон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330.</w:t>
            </w:r>
          </w:p>
        </w:tc>
        <w:tc>
          <w:tcPr>
            <w:tcW w:w="1020" w:type="dxa"/>
          </w:tcPr>
          <w:p w:rsidR="007C139A" w:rsidRDefault="007C139A">
            <w:pPr>
              <w:pStyle w:val="ConsPlusNormal"/>
              <w:jc w:val="center"/>
            </w:pPr>
            <w:r>
              <w:t>G03DB</w:t>
            </w:r>
          </w:p>
        </w:tc>
        <w:tc>
          <w:tcPr>
            <w:tcW w:w="3515" w:type="dxa"/>
          </w:tcPr>
          <w:p w:rsidR="007C139A" w:rsidRDefault="007C139A">
            <w:pPr>
              <w:pStyle w:val="ConsPlusNormal"/>
            </w:pPr>
            <w:r>
              <w:t>производные прегнадиена</w:t>
            </w:r>
          </w:p>
        </w:tc>
        <w:tc>
          <w:tcPr>
            <w:tcW w:w="4535" w:type="dxa"/>
          </w:tcPr>
          <w:p w:rsidR="007C139A" w:rsidRDefault="007C139A">
            <w:pPr>
              <w:pStyle w:val="ConsPlusNormal"/>
            </w:pPr>
            <w:r>
              <w:t>дидрогестерон</w:t>
            </w:r>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331.</w:t>
            </w:r>
          </w:p>
        </w:tc>
        <w:tc>
          <w:tcPr>
            <w:tcW w:w="1020" w:type="dxa"/>
          </w:tcPr>
          <w:p w:rsidR="007C139A" w:rsidRDefault="007C139A">
            <w:pPr>
              <w:pStyle w:val="ConsPlusNormal"/>
              <w:jc w:val="center"/>
            </w:pPr>
            <w:r>
              <w:t>G03DC</w:t>
            </w:r>
          </w:p>
        </w:tc>
        <w:tc>
          <w:tcPr>
            <w:tcW w:w="3515" w:type="dxa"/>
          </w:tcPr>
          <w:p w:rsidR="007C139A" w:rsidRDefault="007C139A">
            <w:pPr>
              <w:pStyle w:val="ConsPlusNormal"/>
            </w:pPr>
            <w:r>
              <w:t>производные эстрена</w:t>
            </w:r>
          </w:p>
        </w:tc>
        <w:tc>
          <w:tcPr>
            <w:tcW w:w="4535" w:type="dxa"/>
          </w:tcPr>
          <w:p w:rsidR="007C139A" w:rsidRDefault="007C139A">
            <w:pPr>
              <w:pStyle w:val="ConsPlusNormal"/>
            </w:pPr>
            <w:r>
              <w:t>норэтистерон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332.</w:t>
            </w:r>
          </w:p>
        </w:tc>
        <w:tc>
          <w:tcPr>
            <w:tcW w:w="1020" w:type="dxa"/>
          </w:tcPr>
          <w:p w:rsidR="007C139A" w:rsidRDefault="007C139A">
            <w:pPr>
              <w:pStyle w:val="ConsPlusNormal"/>
              <w:jc w:val="center"/>
            </w:pPr>
            <w:r>
              <w:t>G03G</w:t>
            </w:r>
          </w:p>
        </w:tc>
        <w:tc>
          <w:tcPr>
            <w:tcW w:w="3515" w:type="dxa"/>
          </w:tcPr>
          <w:p w:rsidR="007C139A" w:rsidRDefault="007C139A">
            <w:pPr>
              <w:pStyle w:val="ConsPlusNormal"/>
            </w:pPr>
            <w:r>
              <w:t>гонадотропины и другие стимуляторы овуляции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333.</w:t>
            </w:r>
          </w:p>
        </w:tc>
        <w:tc>
          <w:tcPr>
            <w:tcW w:w="1020" w:type="dxa"/>
            <w:vMerge w:val="restart"/>
          </w:tcPr>
          <w:p w:rsidR="007C139A" w:rsidRDefault="007C139A">
            <w:pPr>
              <w:pStyle w:val="ConsPlusNormal"/>
              <w:jc w:val="center"/>
            </w:pPr>
            <w:r>
              <w:t>G03GA</w:t>
            </w:r>
          </w:p>
        </w:tc>
        <w:tc>
          <w:tcPr>
            <w:tcW w:w="3515" w:type="dxa"/>
            <w:vMerge w:val="restart"/>
          </w:tcPr>
          <w:p w:rsidR="007C139A" w:rsidRDefault="007C139A">
            <w:pPr>
              <w:pStyle w:val="ConsPlusNormal"/>
            </w:pPr>
            <w:r>
              <w:t>гонадотропины</w:t>
            </w:r>
          </w:p>
        </w:tc>
        <w:tc>
          <w:tcPr>
            <w:tcW w:w="4535" w:type="dxa"/>
          </w:tcPr>
          <w:p w:rsidR="007C139A" w:rsidRDefault="007C139A">
            <w:pPr>
              <w:pStyle w:val="ConsPlusNormal"/>
            </w:pPr>
            <w:r>
              <w:t>гонадотропин хорионический</w:t>
            </w:r>
          </w:p>
        </w:tc>
        <w:tc>
          <w:tcPr>
            <w:tcW w:w="3628" w:type="dxa"/>
          </w:tcPr>
          <w:p w:rsidR="007C139A" w:rsidRDefault="007C139A">
            <w:pPr>
              <w:pStyle w:val="ConsPlusNormal"/>
            </w:pPr>
            <w:r>
              <w:t>лиофилизат для приготовления раствора для внутримышечного введения</w:t>
            </w:r>
          </w:p>
        </w:tc>
      </w:tr>
      <w:tr w:rsidR="007C139A">
        <w:tc>
          <w:tcPr>
            <w:tcW w:w="907" w:type="dxa"/>
          </w:tcPr>
          <w:p w:rsidR="007C139A" w:rsidRDefault="007C139A">
            <w:pPr>
              <w:pStyle w:val="ConsPlusNormal"/>
              <w:jc w:val="center"/>
            </w:pPr>
            <w:r>
              <w:lastRenderedPageBreak/>
              <w:t>334.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корифоллитропин альфа</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335.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фоллитропин альфа</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336.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фоллитропин альфа + лутропин альфа</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337.</w:t>
            </w:r>
          </w:p>
        </w:tc>
        <w:tc>
          <w:tcPr>
            <w:tcW w:w="1020" w:type="dxa"/>
          </w:tcPr>
          <w:p w:rsidR="007C139A" w:rsidRDefault="007C139A">
            <w:pPr>
              <w:pStyle w:val="ConsPlusNormal"/>
              <w:jc w:val="center"/>
            </w:pPr>
            <w:r>
              <w:t>G03GB</w:t>
            </w:r>
          </w:p>
        </w:tc>
        <w:tc>
          <w:tcPr>
            <w:tcW w:w="3515" w:type="dxa"/>
          </w:tcPr>
          <w:p w:rsidR="007C139A" w:rsidRDefault="007C139A">
            <w:pPr>
              <w:pStyle w:val="ConsPlusNormal"/>
            </w:pPr>
            <w:r>
              <w:t>синтетические стимуляторы овуляции</w:t>
            </w:r>
          </w:p>
        </w:tc>
        <w:tc>
          <w:tcPr>
            <w:tcW w:w="4535" w:type="dxa"/>
          </w:tcPr>
          <w:p w:rsidR="007C139A" w:rsidRDefault="007C139A">
            <w:pPr>
              <w:pStyle w:val="ConsPlusNormal"/>
            </w:pPr>
            <w:r>
              <w:t>кломифен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338.</w:t>
            </w:r>
          </w:p>
        </w:tc>
        <w:tc>
          <w:tcPr>
            <w:tcW w:w="1020" w:type="dxa"/>
          </w:tcPr>
          <w:p w:rsidR="007C139A" w:rsidRDefault="007C139A">
            <w:pPr>
              <w:pStyle w:val="ConsPlusNormal"/>
              <w:jc w:val="center"/>
            </w:pPr>
            <w:r>
              <w:t>G03H</w:t>
            </w:r>
          </w:p>
        </w:tc>
        <w:tc>
          <w:tcPr>
            <w:tcW w:w="3515" w:type="dxa"/>
          </w:tcPr>
          <w:p w:rsidR="007C139A" w:rsidRDefault="007C139A">
            <w:pPr>
              <w:pStyle w:val="ConsPlusNormal"/>
            </w:pPr>
            <w:r>
              <w:t>антиандрогены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339.</w:t>
            </w:r>
          </w:p>
        </w:tc>
        <w:tc>
          <w:tcPr>
            <w:tcW w:w="1020" w:type="dxa"/>
          </w:tcPr>
          <w:p w:rsidR="007C139A" w:rsidRDefault="007C139A">
            <w:pPr>
              <w:pStyle w:val="ConsPlusNormal"/>
              <w:jc w:val="center"/>
            </w:pPr>
            <w:r>
              <w:t>G03HA</w:t>
            </w:r>
          </w:p>
        </w:tc>
        <w:tc>
          <w:tcPr>
            <w:tcW w:w="3515" w:type="dxa"/>
          </w:tcPr>
          <w:p w:rsidR="007C139A" w:rsidRDefault="007C139A">
            <w:pPr>
              <w:pStyle w:val="ConsPlusNormal"/>
            </w:pPr>
            <w:r>
              <w:t>антиандрогены</w:t>
            </w:r>
          </w:p>
        </w:tc>
        <w:tc>
          <w:tcPr>
            <w:tcW w:w="4535" w:type="dxa"/>
          </w:tcPr>
          <w:p w:rsidR="007C139A" w:rsidRDefault="007C139A">
            <w:pPr>
              <w:pStyle w:val="ConsPlusNormal"/>
            </w:pPr>
            <w:r>
              <w:t>ципротерон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340.</w:t>
            </w:r>
          </w:p>
        </w:tc>
        <w:tc>
          <w:tcPr>
            <w:tcW w:w="1020" w:type="dxa"/>
          </w:tcPr>
          <w:p w:rsidR="007C139A" w:rsidRDefault="007C139A">
            <w:pPr>
              <w:pStyle w:val="ConsPlusNormal"/>
              <w:jc w:val="center"/>
            </w:pPr>
            <w:r>
              <w:t>G04</w:t>
            </w:r>
          </w:p>
        </w:tc>
        <w:tc>
          <w:tcPr>
            <w:tcW w:w="3515" w:type="dxa"/>
          </w:tcPr>
          <w:p w:rsidR="007C139A" w:rsidRDefault="007C139A">
            <w:pPr>
              <w:pStyle w:val="ConsPlusNormal"/>
            </w:pPr>
            <w:r>
              <w:t>препараты, применяемые в урологии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341.</w:t>
            </w:r>
          </w:p>
        </w:tc>
        <w:tc>
          <w:tcPr>
            <w:tcW w:w="1020" w:type="dxa"/>
          </w:tcPr>
          <w:p w:rsidR="007C139A" w:rsidRDefault="007C139A">
            <w:pPr>
              <w:pStyle w:val="ConsPlusNormal"/>
              <w:jc w:val="center"/>
            </w:pPr>
            <w:r>
              <w:t>G04B</w:t>
            </w:r>
          </w:p>
        </w:tc>
        <w:tc>
          <w:tcPr>
            <w:tcW w:w="3515" w:type="dxa"/>
          </w:tcPr>
          <w:p w:rsidR="007C139A" w:rsidRDefault="007C139A">
            <w:pPr>
              <w:pStyle w:val="ConsPlusNormal"/>
            </w:pPr>
            <w:r>
              <w:t>препараты, применяемые в урологии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342.</w:t>
            </w:r>
          </w:p>
        </w:tc>
        <w:tc>
          <w:tcPr>
            <w:tcW w:w="1020" w:type="dxa"/>
          </w:tcPr>
          <w:p w:rsidR="007C139A" w:rsidRDefault="007C139A">
            <w:pPr>
              <w:pStyle w:val="ConsPlusNormal"/>
              <w:jc w:val="center"/>
            </w:pPr>
            <w:r>
              <w:t>G04BD</w:t>
            </w:r>
          </w:p>
        </w:tc>
        <w:tc>
          <w:tcPr>
            <w:tcW w:w="3515" w:type="dxa"/>
          </w:tcPr>
          <w:p w:rsidR="007C139A" w:rsidRDefault="007C139A">
            <w:pPr>
              <w:pStyle w:val="ConsPlusNormal"/>
            </w:pPr>
            <w:r>
              <w:t>средства для лечения учащенного мочеиспускания и недержания мочи</w:t>
            </w:r>
          </w:p>
        </w:tc>
        <w:tc>
          <w:tcPr>
            <w:tcW w:w="4535" w:type="dxa"/>
          </w:tcPr>
          <w:p w:rsidR="007C139A" w:rsidRDefault="007C139A">
            <w:pPr>
              <w:pStyle w:val="ConsPlusNormal"/>
            </w:pPr>
            <w:r>
              <w:t>солифенацин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343.</w:t>
            </w:r>
          </w:p>
        </w:tc>
        <w:tc>
          <w:tcPr>
            <w:tcW w:w="1020" w:type="dxa"/>
          </w:tcPr>
          <w:p w:rsidR="007C139A" w:rsidRDefault="007C139A">
            <w:pPr>
              <w:pStyle w:val="ConsPlusNormal"/>
              <w:jc w:val="center"/>
            </w:pPr>
            <w:r>
              <w:t>G04C</w:t>
            </w:r>
          </w:p>
        </w:tc>
        <w:tc>
          <w:tcPr>
            <w:tcW w:w="3515" w:type="dxa"/>
          </w:tcPr>
          <w:p w:rsidR="007C139A" w:rsidRDefault="007C139A">
            <w:pPr>
              <w:pStyle w:val="ConsPlusNormal"/>
            </w:pPr>
            <w:r>
              <w:t>препараты для лечения доброкачественной гиперплазии предстательной железы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344.</w:t>
            </w:r>
          </w:p>
        </w:tc>
        <w:tc>
          <w:tcPr>
            <w:tcW w:w="1020" w:type="dxa"/>
            <w:vMerge w:val="restart"/>
          </w:tcPr>
          <w:p w:rsidR="007C139A" w:rsidRDefault="007C139A">
            <w:pPr>
              <w:pStyle w:val="ConsPlusNormal"/>
              <w:jc w:val="center"/>
            </w:pPr>
            <w:r>
              <w:t>G04CA</w:t>
            </w:r>
          </w:p>
        </w:tc>
        <w:tc>
          <w:tcPr>
            <w:tcW w:w="3515" w:type="dxa"/>
            <w:vMerge w:val="restart"/>
          </w:tcPr>
          <w:p w:rsidR="007C139A" w:rsidRDefault="007C139A">
            <w:pPr>
              <w:pStyle w:val="ConsPlusNormal"/>
            </w:pPr>
            <w:r>
              <w:t>альфа-адреноблокаторы</w:t>
            </w:r>
          </w:p>
        </w:tc>
        <w:tc>
          <w:tcPr>
            <w:tcW w:w="4535" w:type="dxa"/>
          </w:tcPr>
          <w:p w:rsidR="007C139A" w:rsidRDefault="007C139A">
            <w:pPr>
              <w:pStyle w:val="ConsPlusNormal"/>
            </w:pPr>
            <w:r>
              <w:t>алфузозин</w:t>
            </w:r>
          </w:p>
        </w:tc>
        <w:tc>
          <w:tcPr>
            <w:tcW w:w="3628" w:type="dxa"/>
          </w:tcPr>
          <w:p w:rsidR="007C139A" w:rsidRDefault="007C139A">
            <w:pPr>
              <w:pStyle w:val="ConsPlusNormal"/>
            </w:pPr>
            <w:r>
              <w:t>таблетки пролонгированного действия;</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с контролируемым высвобождением, покрытые оболочкой</w:t>
            </w:r>
          </w:p>
        </w:tc>
      </w:tr>
      <w:tr w:rsidR="007C139A">
        <w:tc>
          <w:tcPr>
            <w:tcW w:w="907" w:type="dxa"/>
          </w:tcPr>
          <w:p w:rsidR="007C139A" w:rsidRDefault="007C139A">
            <w:pPr>
              <w:pStyle w:val="ConsPlusNormal"/>
              <w:jc w:val="center"/>
            </w:pPr>
            <w:r>
              <w:lastRenderedPageBreak/>
              <w:t>345.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тамсулозин</w:t>
            </w:r>
          </w:p>
        </w:tc>
        <w:tc>
          <w:tcPr>
            <w:tcW w:w="3628" w:type="dxa"/>
          </w:tcPr>
          <w:p w:rsidR="007C139A" w:rsidRDefault="007C139A">
            <w:pPr>
              <w:pStyle w:val="ConsPlusNormal"/>
            </w:pPr>
            <w:r>
              <w:t>таблетки пролонгированного действия, покрытые пленочной оболочкой;</w:t>
            </w:r>
          </w:p>
          <w:p w:rsidR="007C139A" w:rsidRDefault="007C139A">
            <w:pPr>
              <w:pStyle w:val="ConsPlusNormal"/>
            </w:pPr>
            <w:r>
              <w:t>таблетки с контролируемым высвобождением, покрытые оболочкой;</w:t>
            </w:r>
          </w:p>
          <w:p w:rsidR="007C139A" w:rsidRDefault="007C139A">
            <w:pPr>
              <w:pStyle w:val="ConsPlusNormal"/>
            </w:pPr>
            <w:r>
              <w:t>таблетки с пролонгированным высвобождением, покрытые пленочной оболочкой</w:t>
            </w:r>
          </w:p>
        </w:tc>
      </w:tr>
      <w:tr w:rsidR="007C139A">
        <w:tc>
          <w:tcPr>
            <w:tcW w:w="907" w:type="dxa"/>
          </w:tcPr>
          <w:p w:rsidR="007C139A" w:rsidRDefault="007C139A">
            <w:pPr>
              <w:pStyle w:val="ConsPlusNormal"/>
              <w:jc w:val="center"/>
            </w:pPr>
            <w:r>
              <w:t>346.</w:t>
            </w:r>
          </w:p>
        </w:tc>
        <w:tc>
          <w:tcPr>
            <w:tcW w:w="1020" w:type="dxa"/>
          </w:tcPr>
          <w:p w:rsidR="007C139A" w:rsidRDefault="007C139A">
            <w:pPr>
              <w:pStyle w:val="ConsPlusNormal"/>
              <w:jc w:val="center"/>
            </w:pPr>
            <w:r>
              <w:t>G04CB</w:t>
            </w:r>
          </w:p>
        </w:tc>
        <w:tc>
          <w:tcPr>
            <w:tcW w:w="3515" w:type="dxa"/>
          </w:tcPr>
          <w:p w:rsidR="007C139A" w:rsidRDefault="007C139A">
            <w:pPr>
              <w:pStyle w:val="ConsPlusNormal"/>
            </w:pPr>
            <w:r>
              <w:t>ингибиторы тестостерон-5-альфа-редуктазы</w:t>
            </w:r>
          </w:p>
        </w:tc>
        <w:tc>
          <w:tcPr>
            <w:tcW w:w="4535" w:type="dxa"/>
          </w:tcPr>
          <w:p w:rsidR="007C139A" w:rsidRDefault="007C139A">
            <w:pPr>
              <w:pStyle w:val="ConsPlusNormal"/>
            </w:pPr>
            <w:r>
              <w:t>финастерид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347.</w:t>
            </w:r>
          </w:p>
        </w:tc>
        <w:tc>
          <w:tcPr>
            <w:tcW w:w="1020" w:type="dxa"/>
          </w:tcPr>
          <w:p w:rsidR="007C139A" w:rsidRDefault="007C139A">
            <w:pPr>
              <w:pStyle w:val="ConsPlusNormal"/>
              <w:jc w:val="center"/>
              <w:outlineLvl w:val="2"/>
            </w:pPr>
            <w:r>
              <w:t>H</w:t>
            </w:r>
          </w:p>
        </w:tc>
        <w:tc>
          <w:tcPr>
            <w:tcW w:w="3515" w:type="dxa"/>
          </w:tcPr>
          <w:p w:rsidR="007C139A" w:rsidRDefault="007C139A">
            <w:pPr>
              <w:pStyle w:val="ConsPlusNormal"/>
            </w:pPr>
            <w:r>
              <w:t>гормональные препараты системного действия, кроме половых гормонов и инсулинов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348.</w:t>
            </w:r>
          </w:p>
        </w:tc>
        <w:tc>
          <w:tcPr>
            <w:tcW w:w="1020" w:type="dxa"/>
          </w:tcPr>
          <w:p w:rsidR="007C139A" w:rsidRDefault="007C139A">
            <w:pPr>
              <w:pStyle w:val="ConsPlusNormal"/>
              <w:jc w:val="center"/>
            </w:pPr>
            <w:r>
              <w:t>H01</w:t>
            </w:r>
          </w:p>
        </w:tc>
        <w:tc>
          <w:tcPr>
            <w:tcW w:w="3515" w:type="dxa"/>
          </w:tcPr>
          <w:p w:rsidR="007C139A" w:rsidRDefault="007C139A">
            <w:pPr>
              <w:pStyle w:val="ConsPlusNormal"/>
            </w:pPr>
            <w:r>
              <w:t>гормоны гипофиза и гипоталамуса и их аналоги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349.</w:t>
            </w:r>
          </w:p>
        </w:tc>
        <w:tc>
          <w:tcPr>
            <w:tcW w:w="1020" w:type="dxa"/>
          </w:tcPr>
          <w:p w:rsidR="007C139A" w:rsidRDefault="007C139A">
            <w:pPr>
              <w:pStyle w:val="ConsPlusNormal"/>
              <w:jc w:val="center"/>
            </w:pPr>
            <w:r>
              <w:t>H01A</w:t>
            </w:r>
          </w:p>
        </w:tc>
        <w:tc>
          <w:tcPr>
            <w:tcW w:w="3515" w:type="dxa"/>
          </w:tcPr>
          <w:p w:rsidR="007C139A" w:rsidRDefault="007C139A">
            <w:pPr>
              <w:pStyle w:val="ConsPlusNormal"/>
            </w:pPr>
            <w:r>
              <w:t>гормоны передней доли гипофиза и их аналоги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350.</w:t>
            </w:r>
          </w:p>
        </w:tc>
        <w:tc>
          <w:tcPr>
            <w:tcW w:w="1020" w:type="dxa"/>
          </w:tcPr>
          <w:p w:rsidR="007C139A" w:rsidRDefault="007C139A">
            <w:pPr>
              <w:pStyle w:val="ConsPlusNormal"/>
              <w:jc w:val="center"/>
            </w:pPr>
            <w:r>
              <w:t>H01AC</w:t>
            </w:r>
          </w:p>
        </w:tc>
        <w:tc>
          <w:tcPr>
            <w:tcW w:w="3515" w:type="dxa"/>
          </w:tcPr>
          <w:p w:rsidR="007C139A" w:rsidRDefault="007C139A">
            <w:pPr>
              <w:pStyle w:val="ConsPlusNormal"/>
            </w:pPr>
            <w:r>
              <w:t>соматропин и его агонисты</w:t>
            </w:r>
          </w:p>
        </w:tc>
        <w:tc>
          <w:tcPr>
            <w:tcW w:w="4535" w:type="dxa"/>
          </w:tcPr>
          <w:p w:rsidR="007C139A" w:rsidRDefault="007C139A">
            <w:pPr>
              <w:pStyle w:val="ConsPlusNormal"/>
            </w:pPr>
            <w:r>
              <w:t>соматропин</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351.</w:t>
            </w:r>
          </w:p>
        </w:tc>
        <w:tc>
          <w:tcPr>
            <w:tcW w:w="1020" w:type="dxa"/>
          </w:tcPr>
          <w:p w:rsidR="007C139A" w:rsidRDefault="007C139A">
            <w:pPr>
              <w:pStyle w:val="ConsPlusNormal"/>
              <w:jc w:val="center"/>
            </w:pPr>
            <w:r>
              <w:t>H01AX</w:t>
            </w:r>
          </w:p>
        </w:tc>
        <w:tc>
          <w:tcPr>
            <w:tcW w:w="3515" w:type="dxa"/>
          </w:tcPr>
          <w:p w:rsidR="007C139A" w:rsidRDefault="007C139A">
            <w:pPr>
              <w:pStyle w:val="ConsPlusNormal"/>
            </w:pPr>
            <w:r>
              <w:t>другие гормоны передней доли гипофиза и их аналоги</w:t>
            </w:r>
          </w:p>
        </w:tc>
        <w:tc>
          <w:tcPr>
            <w:tcW w:w="4535" w:type="dxa"/>
          </w:tcPr>
          <w:p w:rsidR="007C139A" w:rsidRDefault="007C139A">
            <w:pPr>
              <w:pStyle w:val="ConsPlusNormal"/>
            </w:pPr>
            <w:r>
              <w:t>пэгвисомант</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352.</w:t>
            </w:r>
          </w:p>
        </w:tc>
        <w:tc>
          <w:tcPr>
            <w:tcW w:w="1020" w:type="dxa"/>
          </w:tcPr>
          <w:p w:rsidR="007C139A" w:rsidRDefault="007C139A">
            <w:pPr>
              <w:pStyle w:val="ConsPlusNormal"/>
              <w:jc w:val="center"/>
            </w:pPr>
            <w:r>
              <w:t>H01B</w:t>
            </w:r>
          </w:p>
        </w:tc>
        <w:tc>
          <w:tcPr>
            <w:tcW w:w="3515" w:type="dxa"/>
          </w:tcPr>
          <w:p w:rsidR="007C139A" w:rsidRDefault="007C139A">
            <w:pPr>
              <w:pStyle w:val="ConsPlusNormal"/>
            </w:pPr>
            <w:r>
              <w:t>гормоны задней доли гипофиза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353.</w:t>
            </w:r>
          </w:p>
        </w:tc>
        <w:tc>
          <w:tcPr>
            <w:tcW w:w="1020" w:type="dxa"/>
            <w:vMerge w:val="restart"/>
          </w:tcPr>
          <w:p w:rsidR="007C139A" w:rsidRDefault="007C139A">
            <w:pPr>
              <w:pStyle w:val="ConsPlusNormal"/>
              <w:jc w:val="center"/>
            </w:pPr>
            <w:r>
              <w:t>H01BA</w:t>
            </w:r>
          </w:p>
        </w:tc>
        <w:tc>
          <w:tcPr>
            <w:tcW w:w="3515" w:type="dxa"/>
            <w:vMerge w:val="restart"/>
          </w:tcPr>
          <w:p w:rsidR="007C139A" w:rsidRDefault="007C139A">
            <w:pPr>
              <w:pStyle w:val="ConsPlusNormal"/>
            </w:pPr>
            <w:r>
              <w:t>вазопрессин и его аналоги</w:t>
            </w:r>
          </w:p>
        </w:tc>
        <w:tc>
          <w:tcPr>
            <w:tcW w:w="4535" w:type="dxa"/>
          </w:tcPr>
          <w:p w:rsidR="007C139A" w:rsidRDefault="007C139A">
            <w:pPr>
              <w:pStyle w:val="ConsPlusNormal"/>
            </w:pPr>
            <w:r>
              <w:t xml:space="preserve">десмопрессин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354.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терлипрессин</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355.</w:t>
            </w:r>
          </w:p>
        </w:tc>
        <w:tc>
          <w:tcPr>
            <w:tcW w:w="1020" w:type="dxa"/>
            <w:vMerge w:val="restart"/>
          </w:tcPr>
          <w:p w:rsidR="007C139A" w:rsidRDefault="007C139A">
            <w:pPr>
              <w:pStyle w:val="ConsPlusNormal"/>
              <w:jc w:val="center"/>
            </w:pPr>
            <w:r>
              <w:t>H01BB</w:t>
            </w:r>
          </w:p>
        </w:tc>
        <w:tc>
          <w:tcPr>
            <w:tcW w:w="3515" w:type="dxa"/>
            <w:vMerge w:val="restart"/>
          </w:tcPr>
          <w:p w:rsidR="007C139A" w:rsidRDefault="007C139A">
            <w:pPr>
              <w:pStyle w:val="ConsPlusNormal"/>
            </w:pPr>
            <w:r>
              <w:t>окситоцин и его аналоги</w:t>
            </w:r>
          </w:p>
        </w:tc>
        <w:tc>
          <w:tcPr>
            <w:tcW w:w="4535" w:type="dxa"/>
          </w:tcPr>
          <w:p w:rsidR="007C139A" w:rsidRDefault="007C139A">
            <w:pPr>
              <w:pStyle w:val="ConsPlusNormal"/>
            </w:pPr>
            <w:r>
              <w:t>окситоцин</w:t>
            </w:r>
          </w:p>
        </w:tc>
        <w:tc>
          <w:tcPr>
            <w:tcW w:w="3628" w:type="dxa"/>
          </w:tcPr>
          <w:p w:rsidR="007C139A" w:rsidRDefault="007C139A">
            <w:pPr>
              <w:pStyle w:val="ConsPlusNormal"/>
            </w:pPr>
            <w:r>
              <w:t xml:space="preserve">раствор для инъекций и местного </w:t>
            </w:r>
            <w:r>
              <w:lastRenderedPageBreak/>
              <w:t>применения</w:t>
            </w:r>
          </w:p>
        </w:tc>
      </w:tr>
      <w:tr w:rsidR="007C139A">
        <w:tc>
          <w:tcPr>
            <w:tcW w:w="907" w:type="dxa"/>
          </w:tcPr>
          <w:p w:rsidR="007C139A" w:rsidRDefault="007C139A">
            <w:pPr>
              <w:pStyle w:val="ConsPlusNormal"/>
              <w:jc w:val="center"/>
            </w:pPr>
            <w:r>
              <w:lastRenderedPageBreak/>
              <w:t>356.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карбетоцин</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357.</w:t>
            </w:r>
          </w:p>
        </w:tc>
        <w:tc>
          <w:tcPr>
            <w:tcW w:w="1020" w:type="dxa"/>
          </w:tcPr>
          <w:p w:rsidR="007C139A" w:rsidRDefault="007C139A">
            <w:pPr>
              <w:pStyle w:val="ConsPlusNormal"/>
              <w:jc w:val="center"/>
            </w:pPr>
            <w:r>
              <w:t>H01C</w:t>
            </w:r>
          </w:p>
        </w:tc>
        <w:tc>
          <w:tcPr>
            <w:tcW w:w="3515" w:type="dxa"/>
          </w:tcPr>
          <w:p w:rsidR="007C139A" w:rsidRDefault="007C139A">
            <w:pPr>
              <w:pStyle w:val="ConsPlusNormal"/>
            </w:pPr>
            <w:r>
              <w:t>гормоны гипоталамуса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358.</w:t>
            </w:r>
          </w:p>
        </w:tc>
        <w:tc>
          <w:tcPr>
            <w:tcW w:w="1020" w:type="dxa"/>
            <w:vMerge w:val="restart"/>
          </w:tcPr>
          <w:p w:rsidR="007C139A" w:rsidRDefault="007C139A">
            <w:pPr>
              <w:pStyle w:val="ConsPlusNormal"/>
              <w:jc w:val="center"/>
            </w:pPr>
            <w:r>
              <w:t>H01CB</w:t>
            </w:r>
          </w:p>
        </w:tc>
        <w:tc>
          <w:tcPr>
            <w:tcW w:w="3515" w:type="dxa"/>
            <w:vMerge w:val="restart"/>
          </w:tcPr>
          <w:p w:rsidR="007C139A" w:rsidRDefault="007C139A">
            <w:pPr>
              <w:pStyle w:val="ConsPlusNormal"/>
            </w:pPr>
            <w:r>
              <w:t>соматостатин и аналоги</w:t>
            </w:r>
          </w:p>
        </w:tc>
        <w:tc>
          <w:tcPr>
            <w:tcW w:w="4535" w:type="dxa"/>
          </w:tcPr>
          <w:p w:rsidR="007C139A" w:rsidRDefault="007C139A">
            <w:pPr>
              <w:pStyle w:val="ConsPlusNormal"/>
            </w:pPr>
            <w:r>
              <w:t>ланреотид</w:t>
            </w:r>
          </w:p>
        </w:tc>
        <w:tc>
          <w:tcPr>
            <w:tcW w:w="3628" w:type="dxa"/>
          </w:tcPr>
          <w:p w:rsidR="007C139A" w:rsidRDefault="007C139A">
            <w:pPr>
              <w:pStyle w:val="ConsPlusNormal"/>
            </w:pPr>
            <w:r>
              <w:t>гель для подкожного введения пролонгированного действия</w:t>
            </w:r>
          </w:p>
        </w:tc>
      </w:tr>
      <w:tr w:rsidR="007C139A">
        <w:tc>
          <w:tcPr>
            <w:tcW w:w="907" w:type="dxa"/>
          </w:tcPr>
          <w:p w:rsidR="007C139A" w:rsidRDefault="007C139A">
            <w:pPr>
              <w:pStyle w:val="ConsPlusNormal"/>
              <w:jc w:val="center"/>
            </w:pPr>
            <w:r>
              <w:t>359.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октреотид</w:t>
            </w:r>
          </w:p>
        </w:tc>
        <w:tc>
          <w:tcPr>
            <w:tcW w:w="3628" w:type="dxa"/>
          </w:tcPr>
          <w:p w:rsidR="007C139A" w:rsidRDefault="007C139A">
            <w:pPr>
              <w:pStyle w:val="ConsPlusNormal"/>
            </w:pPr>
            <w:r>
              <w:t>раствор для инфузий и подкожного введения</w:t>
            </w:r>
          </w:p>
        </w:tc>
      </w:tr>
      <w:tr w:rsidR="007C139A">
        <w:tc>
          <w:tcPr>
            <w:tcW w:w="907" w:type="dxa"/>
          </w:tcPr>
          <w:p w:rsidR="007C139A" w:rsidRDefault="007C139A">
            <w:pPr>
              <w:pStyle w:val="ConsPlusNormal"/>
              <w:jc w:val="center"/>
            </w:pPr>
            <w:r>
              <w:t>360.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пасиреотид</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361.</w:t>
            </w:r>
          </w:p>
        </w:tc>
        <w:tc>
          <w:tcPr>
            <w:tcW w:w="1020" w:type="dxa"/>
            <w:vMerge w:val="restart"/>
          </w:tcPr>
          <w:p w:rsidR="007C139A" w:rsidRDefault="007C139A">
            <w:pPr>
              <w:pStyle w:val="ConsPlusNormal"/>
              <w:jc w:val="center"/>
            </w:pPr>
            <w:r>
              <w:t>H01CC</w:t>
            </w:r>
          </w:p>
        </w:tc>
        <w:tc>
          <w:tcPr>
            <w:tcW w:w="3515" w:type="dxa"/>
            <w:vMerge w:val="restart"/>
          </w:tcPr>
          <w:p w:rsidR="007C139A" w:rsidRDefault="007C139A">
            <w:pPr>
              <w:pStyle w:val="ConsPlusNormal"/>
            </w:pPr>
            <w:r>
              <w:t>антигонадотропин-рилизинг гормоны</w:t>
            </w:r>
          </w:p>
        </w:tc>
        <w:tc>
          <w:tcPr>
            <w:tcW w:w="4535" w:type="dxa"/>
          </w:tcPr>
          <w:p w:rsidR="007C139A" w:rsidRDefault="007C139A">
            <w:pPr>
              <w:pStyle w:val="ConsPlusNormal"/>
            </w:pPr>
            <w:r>
              <w:t>ганиреликс</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362.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цетрореликс</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363.</w:t>
            </w:r>
          </w:p>
        </w:tc>
        <w:tc>
          <w:tcPr>
            <w:tcW w:w="1020" w:type="dxa"/>
          </w:tcPr>
          <w:p w:rsidR="007C139A" w:rsidRDefault="007C139A">
            <w:pPr>
              <w:pStyle w:val="ConsPlusNormal"/>
              <w:jc w:val="center"/>
            </w:pPr>
            <w:r>
              <w:t>H02</w:t>
            </w:r>
          </w:p>
        </w:tc>
        <w:tc>
          <w:tcPr>
            <w:tcW w:w="3515" w:type="dxa"/>
          </w:tcPr>
          <w:p w:rsidR="007C139A" w:rsidRDefault="007C139A">
            <w:pPr>
              <w:pStyle w:val="ConsPlusNormal"/>
            </w:pPr>
            <w:r>
              <w:t>кортикостероиды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364.</w:t>
            </w:r>
          </w:p>
        </w:tc>
        <w:tc>
          <w:tcPr>
            <w:tcW w:w="1020" w:type="dxa"/>
          </w:tcPr>
          <w:p w:rsidR="007C139A" w:rsidRDefault="007C139A">
            <w:pPr>
              <w:pStyle w:val="ConsPlusNormal"/>
              <w:jc w:val="center"/>
            </w:pPr>
            <w:r>
              <w:t>H02A</w:t>
            </w:r>
          </w:p>
        </w:tc>
        <w:tc>
          <w:tcPr>
            <w:tcW w:w="3515" w:type="dxa"/>
          </w:tcPr>
          <w:p w:rsidR="007C139A" w:rsidRDefault="007C139A">
            <w:pPr>
              <w:pStyle w:val="ConsPlusNormal"/>
            </w:pPr>
            <w:r>
              <w:t>кортикостероиды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365.</w:t>
            </w:r>
          </w:p>
        </w:tc>
        <w:tc>
          <w:tcPr>
            <w:tcW w:w="1020" w:type="dxa"/>
          </w:tcPr>
          <w:p w:rsidR="007C139A" w:rsidRDefault="007C139A">
            <w:pPr>
              <w:pStyle w:val="ConsPlusNormal"/>
              <w:jc w:val="center"/>
            </w:pPr>
            <w:r>
              <w:t>H02AA</w:t>
            </w:r>
          </w:p>
        </w:tc>
        <w:tc>
          <w:tcPr>
            <w:tcW w:w="3515" w:type="dxa"/>
          </w:tcPr>
          <w:p w:rsidR="007C139A" w:rsidRDefault="007C139A">
            <w:pPr>
              <w:pStyle w:val="ConsPlusNormal"/>
            </w:pPr>
            <w:r>
              <w:t>минералокортикоиды</w:t>
            </w:r>
          </w:p>
        </w:tc>
        <w:tc>
          <w:tcPr>
            <w:tcW w:w="4535" w:type="dxa"/>
          </w:tcPr>
          <w:p w:rsidR="007C139A" w:rsidRDefault="007C139A">
            <w:pPr>
              <w:pStyle w:val="ConsPlusNormal"/>
            </w:pPr>
            <w:r>
              <w:t xml:space="preserve">флудрокортизон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366.</w:t>
            </w:r>
          </w:p>
        </w:tc>
        <w:tc>
          <w:tcPr>
            <w:tcW w:w="1020" w:type="dxa"/>
            <w:vMerge w:val="restart"/>
          </w:tcPr>
          <w:p w:rsidR="007C139A" w:rsidRDefault="007C139A">
            <w:pPr>
              <w:pStyle w:val="ConsPlusNormal"/>
              <w:jc w:val="center"/>
            </w:pPr>
            <w:r>
              <w:t>H02AB</w:t>
            </w:r>
          </w:p>
        </w:tc>
        <w:tc>
          <w:tcPr>
            <w:tcW w:w="3515" w:type="dxa"/>
            <w:vMerge w:val="restart"/>
          </w:tcPr>
          <w:p w:rsidR="007C139A" w:rsidRDefault="007C139A">
            <w:pPr>
              <w:pStyle w:val="ConsPlusNormal"/>
            </w:pPr>
            <w:r>
              <w:t>глюкокортикоиды</w:t>
            </w:r>
          </w:p>
        </w:tc>
        <w:tc>
          <w:tcPr>
            <w:tcW w:w="4535" w:type="dxa"/>
          </w:tcPr>
          <w:p w:rsidR="007C139A" w:rsidRDefault="007C139A">
            <w:pPr>
              <w:pStyle w:val="ConsPlusNormal"/>
            </w:pPr>
            <w:r>
              <w:t xml:space="preserve">гидрокортизон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367.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дексаметазон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368.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метилпреднизолон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преднизолон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370.</w:t>
            </w:r>
          </w:p>
        </w:tc>
        <w:tc>
          <w:tcPr>
            <w:tcW w:w="1020" w:type="dxa"/>
          </w:tcPr>
          <w:p w:rsidR="007C139A" w:rsidRDefault="007C139A">
            <w:pPr>
              <w:pStyle w:val="ConsPlusNormal"/>
              <w:jc w:val="center"/>
            </w:pPr>
            <w:r>
              <w:t>H03</w:t>
            </w:r>
          </w:p>
        </w:tc>
        <w:tc>
          <w:tcPr>
            <w:tcW w:w="3515" w:type="dxa"/>
          </w:tcPr>
          <w:p w:rsidR="007C139A" w:rsidRDefault="007C139A">
            <w:pPr>
              <w:pStyle w:val="ConsPlusNormal"/>
            </w:pPr>
            <w:r>
              <w:t xml:space="preserve">препараты для лечения </w:t>
            </w:r>
            <w:r>
              <w:lastRenderedPageBreak/>
              <w:t>заболеваний щитовидной железы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371.</w:t>
            </w:r>
          </w:p>
        </w:tc>
        <w:tc>
          <w:tcPr>
            <w:tcW w:w="1020" w:type="dxa"/>
          </w:tcPr>
          <w:p w:rsidR="007C139A" w:rsidRDefault="007C139A">
            <w:pPr>
              <w:pStyle w:val="ConsPlusNormal"/>
              <w:jc w:val="center"/>
            </w:pPr>
            <w:r>
              <w:t>H03A</w:t>
            </w:r>
          </w:p>
        </w:tc>
        <w:tc>
          <w:tcPr>
            <w:tcW w:w="3515" w:type="dxa"/>
          </w:tcPr>
          <w:p w:rsidR="007C139A" w:rsidRDefault="007C139A">
            <w:pPr>
              <w:pStyle w:val="ConsPlusNormal"/>
            </w:pPr>
            <w:r>
              <w:t>препараты щитовидной железы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372.</w:t>
            </w:r>
          </w:p>
        </w:tc>
        <w:tc>
          <w:tcPr>
            <w:tcW w:w="1020" w:type="dxa"/>
          </w:tcPr>
          <w:p w:rsidR="007C139A" w:rsidRDefault="007C139A">
            <w:pPr>
              <w:pStyle w:val="ConsPlusNormal"/>
              <w:jc w:val="center"/>
            </w:pPr>
            <w:r>
              <w:t>H03AA</w:t>
            </w:r>
          </w:p>
        </w:tc>
        <w:tc>
          <w:tcPr>
            <w:tcW w:w="3515" w:type="dxa"/>
          </w:tcPr>
          <w:p w:rsidR="007C139A" w:rsidRDefault="007C139A">
            <w:pPr>
              <w:pStyle w:val="ConsPlusNormal"/>
            </w:pPr>
            <w:r>
              <w:t>гормоны щитовидной железы</w:t>
            </w:r>
          </w:p>
        </w:tc>
        <w:tc>
          <w:tcPr>
            <w:tcW w:w="4535" w:type="dxa"/>
          </w:tcPr>
          <w:p w:rsidR="007C139A" w:rsidRDefault="007C139A">
            <w:pPr>
              <w:pStyle w:val="ConsPlusNormal"/>
            </w:pPr>
            <w:r>
              <w:t xml:space="preserve">левотироксин натрия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373.</w:t>
            </w:r>
          </w:p>
        </w:tc>
        <w:tc>
          <w:tcPr>
            <w:tcW w:w="1020" w:type="dxa"/>
          </w:tcPr>
          <w:p w:rsidR="007C139A" w:rsidRDefault="007C139A">
            <w:pPr>
              <w:pStyle w:val="ConsPlusNormal"/>
              <w:jc w:val="center"/>
            </w:pPr>
            <w:r>
              <w:t>H03B</w:t>
            </w:r>
          </w:p>
        </w:tc>
        <w:tc>
          <w:tcPr>
            <w:tcW w:w="3515" w:type="dxa"/>
          </w:tcPr>
          <w:p w:rsidR="007C139A" w:rsidRDefault="007C139A">
            <w:pPr>
              <w:pStyle w:val="ConsPlusNormal"/>
            </w:pPr>
            <w:r>
              <w:t>антитиреоидные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374.</w:t>
            </w:r>
          </w:p>
        </w:tc>
        <w:tc>
          <w:tcPr>
            <w:tcW w:w="1020" w:type="dxa"/>
          </w:tcPr>
          <w:p w:rsidR="007C139A" w:rsidRDefault="007C139A">
            <w:pPr>
              <w:pStyle w:val="ConsPlusNormal"/>
              <w:jc w:val="center"/>
            </w:pPr>
            <w:r>
              <w:t>H03BB</w:t>
            </w:r>
          </w:p>
        </w:tc>
        <w:tc>
          <w:tcPr>
            <w:tcW w:w="3515" w:type="dxa"/>
          </w:tcPr>
          <w:p w:rsidR="007C139A" w:rsidRDefault="007C139A">
            <w:pPr>
              <w:pStyle w:val="ConsPlusNormal"/>
            </w:pPr>
            <w:r>
              <w:t>серосодержащие производные имидазола</w:t>
            </w:r>
          </w:p>
        </w:tc>
        <w:tc>
          <w:tcPr>
            <w:tcW w:w="4535" w:type="dxa"/>
          </w:tcPr>
          <w:p w:rsidR="007C139A" w:rsidRDefault="007C139A">
            <w:pPr>
              <w:pStyle w:val="ConsPlusNormal"/>
            </w:pPr>
            <w:r>
              <w:t xml:space="preserve">тиамазол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375.</w:t>
            </w:r>
          </w:p>
        </w:tc>
        <w:tc>
          <w:tcPr>
            <w:tcW w:w="1020" w:type="dxa"/>
          </w:tcPr>
          <w:p w:rsidR="007C139A" w:rsidRDefault="007C139A">
            <w:pPr>
              <w:pStyle w:val="ConsPlusNormal"/>
              <w:jc w:val="center"/>
            </w:pPr>
            <w:r>
              <w:t>H03C</w:t>
            </w:r>
          </w:p>
        </w:tc>
        <w:tc>
          <w:tcPr>
            <w:tcW w:w="3515" w:type="dxa"/>
          </w:tcPr>
          <w:p w:rsidR="007C139A" w:rsidRDefault="007C139A">
            <w:pPr>
              <w:pStyle w:val="ConsPlusNormal"/>
            </w:pPr>
            <w:r>
              <w:t>препараты йода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376.</w:t>
            </w:r>
          </w:p>
        </w:tc>
        <w:tc>
          <w:tcPr>
            <w:tcW w:w="1020" w:type="dxa"/>
          </w:tcPr>
          <w:p w:rsidR="007C139A" w:rsidRDefault="007C139A">
            <w:pPr>
              <w:pStyle w:val="ConsPlusNormal"/>
              <w:jc w:val="center"/>
            </w:pPr>
            <w:r>
              <w:t>H03CA</w:t>
            </w:r>
          </w:p>
        </w:tc>
        <w:tc>
          <w:tcPr>
            <w:tcW w:w="3515" w:type="dxa"/>
          </w:tcPr>
          <w:p w:rsidR="007C139A" w:rsidRDefault="007C139A">
            <w:pPr>
              <w:pStyle w:val="ConsPlusNormal"/>
            </w:pPr>
            <w:r>
              <w:t>препараты йода</w:t>
            </w:r>
          </w:p>
        </w:tc>
        <w:tc>
          <w:tcPr>
            <w:tcW w:w="4535" w:type="dxa"/>
          </w:tcPr>
          <w:p w:rsidR="007C139A" w:rsidRDefault="007C139A">
            <w:pPr>
              <w:pStyle w:val="ConsPlusNormal"/>
            </w:pPr>
            <w:r>
              <w:t>калия йодид</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377.</w:t>
            </w:r>
          </w:p>
        </w:tc>
        <w:tc>
          <w:tcPr>
            <w:tcW w:w="1020" w:type="dxa"/>
          </w:tcPr>
          <w:p w:rsidR="007C139A" w:rsidRDefault="007C139A">
            <w:pPr>
              <w:pStyle w:val="ConsPlusNormal"/>
              <w:jc w:val="center"/>
            </w:pPr>
            <w:r>
              <w:t>H04</w:t>
            </w:r>
          </w:p>
        </w:tc>
        <w:tc>
          <w:tcPr>
            <w:tcW w:w="3515" w:type="dxa"/>
          </w:tcPr>
          <w:p w:rsidR="007C139A" w:rsidRDefault="007C139A">
            <w:pPr>
              <w:pStyle w:val="ConsPlusNormal"/>
            </w:pPr>
            <w:r>
              <w:t>гормоны поджелудочной железы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378.</w:t>
            </w:r>
          </w:p>
        </w:tc>
        <w:tc>
          <w:tcPr>
            <w:tcW w:w="1020" w:type="dxa"/>
          </w:tcPr>
          <w:p w:rsidR="007C139A" w:rsidRDefault="007C139A">
            <w:pPr>
              <w:pStyle w:val="ConsPlusNormal"/>
              <w:jc w:val="center"/>
            </w:pPr>
            <w:r>
              <w:t>H04A</w:t>
            </w:r>
          </w:p>
        </w:tc>
        <w:tc>
          <w:tcPr>
            <w:tcW w:w="3515" w:type="dxa"/>
          </w:tcPr>
          <w:p w:rsidR="007C139A" w:rsidRDefault="007C139A">
            <w:pPr>
              <w:pStyle w:val="ConsPlusNormal"/>
            </w:pPr>
            <w:r>
              <w:t>гормоны, расщепляющие гликоген</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379.</w:t>
            </w:r>
          </w:p>
        </w:tc>
        <w:tc>
          <w:tcPr>
            <w:tcW w:w="1020" w:type="dxa"/>
          </w:tcPr>
          <w:p w:rsidR="007C139A" w:rsidRDefault="007C139A">
            <w:pPr>
              <w:pStyle w:val="ConsPlusNormal"/>
              <w:jc w:val="center"/>
            </w:pPr>
            <w:r>
              <w:t>H04AA</w:t>
            </w:r>
          </w:p>
        </w:tc>
        <w:tc>
          <w:tcPr>
            <w:tcW w:w="3515" w:type="dxa"/>
          </w:tcPr>
          <w:p w:rsidR="007C139A" w:rsidRDefault="007C139A">
            <w:pPr>
              <w:pStyle w:val="ConsPlusNormal"/>
            </w:pPr>
            <w:r>
              <w:t>гормоны, расщепляющие гликоген</w:t>
            </w:r>
          </w:p>
        </w:tc>
        <w:tc>
          <w:tcPr>
            <w:tcW w:w="4535" w:type="dxa"/>
          </w:tcPr>
          <w:p w:rsidR="007C139A" w:rsidRDefault="007C139A">
            <w:pPr>
              <w:pStyle w:val="ConsPlusNormal"/>
            </w:pPr>
            <w:r>
              <w:t>глюкагон</w:t>
            </w:r>
          </w:p>
        </w:tc>
        <w:tc>
          <w:tcPr>
            <w:tcW w:w="3628" w:type="dxa"/>
          </w:tcPr>
          <w:p w:rsidR="007C139A" w:rsidRDefault="007C139A">
            <w:pPr>
              <w:pStyle w:val="ConsPlusNormal"/>
            </w:pPr>
            <w:r>
              <w:t>лиофилизат для приготовления раствора для инъекций</w:t>
            </w:r>
          </w:p>
        </w:tc>
      </w:tr>
      <w:tr w:rsidR="007C139A">
        <w:tc>
          <w:tcPr>
            <w:tcW w:w="907" w:type="dxa"/>
          </w:tcPr>
          <w:p w:rsidR="007C139A" w:rsidRDefault="007C139A">
            <w:pPr>
              <w:pStyle w:val="ConsPlusNormal"/>
              <w:jc w:val="center"/>
            </w:pPr>
            <w:r>
              <w:t>380.</w:t>
            </w:r>
          </w:p>
        </w:tc>
        <w:tc>
          <w:tcPr>
            <w:tcW w:w="1020" w:type="dxa"/>
          </w:tcPr>
          <w:p w:rsidR="007C139A" w:rsidRDefault="007C139A">
            <w:pPr>
              <w:pStyle w:val="ConsPlusNormal"/>
              <w:jc w:val="center"/>
            </w:pPr>
            <w:r>
              <w:t>H05</w:t>
            </w:r>
          </w:p>
        </w:tc>
        <w:tc>
          <w:tcPr>
            <w:tcW w:w="3515" w:type="dxa"/>
          </w:tcPr>
          <w:p w:rsidR="007C139A" w:rsidRDefault="007C139A">
            <w:pPr>
              <w:pStyle w:val="ConsPlusNormal"/>
            </w:pPr>
            <w:r>
              <w:t>препараты, регулирующие обмен кальция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381.</w:t>
            </w:r>
          </w:p>
        </w:tc>
        <w:tc>
          <w:tcPr>
            <w:tcW w:w="1020" w:type="dxa"/>
          </w:tcPr>
          <w:p w:rsidR="007C139A" w:rsidRDefault="007C139A">
            <w:pPr>
              <w:pStyle w:val="ConsPlusNormal"/>
              <w:jc w:val="center"/>
            </w:pPr>
            <w:r>
              <w:t>H05A</w:t>
            </w:r>
          </w:p>
        </w:tc>
        <w:tc>
          <w:tcPr>
            <w:tcW w:w="3515" w:type="dxa"/>
          </w:tcPr>
          <w:p w:rsidR="007C139A" w:rsidRDefault="007C139A">
            <w:pPr>
              <w:pStyle w:val="ConsPlusNormal"/>
            </w:pPr>
            <w:r>
              <w:t>паратиреоидные гормоны и их аналоги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382.</w:t>
            </w:r>
          </w:p>
        </w:tc>
        <w:tc>
          <w:tcPr>
            <w:tcW w:w="1020" w:type="dxa"/>
          </w:tcPr>
          <w:p w:rsidR="007C139A" w:rsidRDefault="007C139A">
            <w:pPr>
              <w:pStyle w:val="ConsPlusNormal"/>
              <w:jc w:val="center"/>
            </w:pPr>
            <w:r>
              <w:t>H05AA</w:t>
            </w:r>
          </w:p>
        </w:tc>
        <w:tc>
          <w:tcPr>
            <w:tcW w:w="3515" w:type="dxa"/>
          </w:tcPr>
          <w:p w:rsidR="007C139A" w:rsidRDefault="007C139A">
            <w:pPr>
              <w:pStyle w:val="ConsPlusNormal"/>
            </w:pPr>
            <w:r>
              <w:t>паратиреоидные гормоны и их аналоги</w:t>
            </w:r>
          </w:p>
        </w:tc>
        <w:tc>
          <w:tcPr>
            <w:tcW w:w="4535" w:type="dxa"/>
          </w:tcPr>
          <w:p w:rsidR="007C139A" w:rsidRDefault="007C139A">
            <w:pPr>
              <w:pStyle w:val="ConsPlusNormal"/>
            </w:pPr>
            <w:r>
              <w:t>терипаратид</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383.</w:t>
            </w:r>
          </w:p>
        </w:tc>
        <w:tc>
          <w:tcPr>
            <w:tcW w:w="1020" w:type="dxa"/>
          </w:tcPr>
          <w:p w:rsidR="007C139A" w:rsidRDefault="007C139A">
            <w:pPr>
              <w:pStyle w:val="ConsPlusNormal"/>
              <w:jc w:val="center"/>
            </w:pPr>
            <w:r>
              <w:t>H05B</w:t>
            </w:r>
          </w:p>
        </w:tc>
        <w:tc>
          <w:tcPr>
            <w:tcW w:w="3515" w:type="dxa"/>
          </w:tcPr>
          <w:p w:rsidR="007C139A" w:rsidRDefault="007C139A">
            <w:pPr>
              <w:pStyle w:val="ConsPlusNormal"/>
            </w:pPr>
            <w:r>
              <w:t>антипаратиреоидные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384.</w:t>
            </w:r>
          </w:p>
        </w:tc>
        <w:tc>
          <w:tcPr>
            <w:tcW w:w="1020" w:type="dxa"/>
          </w:tcPr>
          <w:p w:rsidR="007C139A" w:rsidRDefault="007C139A">
            <w:pPr>
              <w:pStyle w:val="ConsPlusNormal"/>
              <w:jc w:val="center"/>
            </w:pPr>
            <w:r>
              <w:t>H05BA</w:t>
            </w:r>
          </w:p>
        </w:tc>
        <w:tc>
          <w:tcPr>
            <w:tcW w:w="3515" w:type="dxa"/>
          </w:tcPr>
          <w:p w:rsidR="007C139A" w:rsidRDefault="007C139A">
            <w:pPr>
              <w:pStyle w:val="ConsPlusNormal"/>
            </w:pPr>
            <w:r>
              <w:t>препараты кальцитонина</w:t>
            </w:r>
          </w:p>
        </w:tc>
        <w:tc>
          <w:tcPr>
            <w:tcW w:w="4535" w:type="dxa"/>
          </w:tcPr>
          <w:p w:rsidR="007C139A" w:rsidRDefault="007C139A">
            <w:pPr>
              <w:pStyle w:val="ConsPlusNormal"/>
            </w:pPr>
            <w:r>
              <w:t>кальцитонин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385.</w:t>
            </w:r>
          </w:p>
        </w:tc>
        <w:tc>
          <w:tcPr>
            <w:tcW w:w="1020" w:type="dxa"/>
            <w:vMerge w:val="restart"/>
          </w:tcPr>
          <w:p w:rsidR="007C139A" w:rsidRDefault="007C139A">
            <w:pPr>
              <w:pStyle w:val="ConsPlusNormal"/>
              <w:jc w:val="center"/>
            </w:pPr>
            <w:r>
              <w:t>H05BX</w:t>
            </w:r>
          </w:p>
        </w:tc>
        <w:tc>
          <w:tcPr>
            <w:tcW w:w="3515" w:type="dxa"/>
            <w:vMerge w:val="restart"/>
          </w:tcPr>
          <w:p w:rsidR="007C139A" w:rsidRDefault="007C139A">
            <w:pPr>
              <w:pStyle w:val="ConsPlusNormal"/>
            </w:pPr>
            <w:r>
              <w:t xml:space="preserve">прочие антипаратиреоидные </w:t>
            </w:r>
            <w:r>
              <w:lastRenderedPageBreak/>
              <w:t>препараты</w:t>
            </w:r>
          </w:p>
        </w:tc>
        <w:tc>
          <w:tcPr>
            <w:tcW w:w="4535" w:type="dxa"/>
          </w:tcPr>
          <w:p w:rsidR="007C139A" w:rsidRDefault="007C139A">
            <w:pPr>
              <w:pStyle w:val="ConsPlusNormal"/>
            </w:pPr>
            <w:r>
              <w:lastRenderedPageBreak/>
              <w:t>парикальцитол</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lastRenderedPageBreak/>
              <w:t>386.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цинакалцет</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387.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этелкальцетид</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388.</w:t>
            </w:r>
          </w:p>
        </w:tc>
        <w:tc>
          <w:tcPr>
            <w:tcW w:w="1020" w:type="dxa"/>
          </w:tcPr>
          <w:p w:rsidR="007C139A" w:rsidRDefault="007C139A">
            <w:pPr>
              <w:pStyle w:val="ConsPlusNormal"/>
              <w:jc w:val="center"/>
              <w:outlineLvl w:val="2"/>
            </w:pPr>
            <w:r>
              <w:t>J</w:t>
            </w:r>
          </w:p>
        </w:tc>
        <w:tc>
          <w:tcPr>
            <w:tcW w:w="3515" w:type="dxa"/>
          </w:tcPr>
          <w:p w:rsidR="007C139A" w:rsidRDefault="007C139A">
            <w:pPr>
              <w:pStyle w:val="ConsPlusNormal"/>
            </w:pPr>
            <w:r>
              <w:t>противомикробные препараты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389.</w:t>
            </w:r>
          </w:p>
        </w:tc>
        <w:tc>
          <w:tcPr>
            <w:tcW w:w="1020" w:type="dxa"/>
          </w:tcPr>
          <w:p w:rsidR="007C139A" w:rsidRDefault="007C139A">
            <w:pPr>
              <w:pStyle w:val="ConsPlusNormal"/>
              <w:jc w:val="center"/>
            </w:pPr>
            <w:r>
              <w:t>J01</w:t>
            </w:r>
          </w:p>
        </w:tc>
        <w:tc>
          <w:tcPr>
            <w:tcW w:w="3515" w:type="dxa"/>
          </w:tcPr>
          <w:p w:rsidR="007C139A" w:rsidRDefault="007C139A">
            <w:pPr>
              <w:pStyle w:val="ConsPlusNormal"/>
            </w:pPr>
            <w:r>
              <w:t>антибактериальные препараты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390.</w:t>
            </w:r>
          </w:p>
        </w:tc>
        <w:tc>
          <w:tcPr>
            <w:tcW w:w="1020" w:type="dxa"/>
          </w:tcPr>
          <w:p w:rsidR="007C139A" w:rsidRDefault="007C139A">
            <w:pPr>
              <w:pStyle w:val="ConsPlusNormal"/>
              <w:jc w:val="center"/>
            </w:pPr>
            <w:r>
              <w:t>J01A</w:t>
            </w:r>
          </w:p>
        </w:tc>
        <w:tc>
          <w:tcPr>
            <w:tcW w:w="3515" w:type="dxa"/>
          </w:tcPr>
          <w:p w:rsidR="007C139A" w:rsidRDefault="007C139A">
            <w:pPr>
              <w:pStyle w:val="ConsPlusNormal"/>
            </w:pPr>
            <w:r>
              <w:t>тетрациклины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391.</w:t>
            </w:r>
          </w:p>
        </w:tc>
        <w:tc>
          <w:tcPr>
            <w:tcW w:w="1020" w:type="dxa"/>
            <w:vMerge w:val="restart"/>
          </w:tcPr>
          <w:p w:rsidR="007C139A" w:rsidRDefault="007C139A">
            <w:pPr>
              <w:pStyle w:val="ConsPlusNormal"/>
              <w:jc w:val="center"/>
            </w:pPr>
            <w:r>
              <w:t>J01AA</w:t>
            </w:r>
          </w:p>
        </w:tc>
        <w:tc>
          <w:tcPr>
            <w:tcW w:w="3515" w:type="dxa"/>
            <w:vMerge w:val="restart"/>
          </w:tcPr>
          <w:p w:rsidR="007C139A" w:rsidRDefault="007C139A">
            <w:pPr>
              <w:pStyle w:val="ConsPlusNormal"/>
            </w:pPr>
            <w:r>
              <w:t>тетрациклины</w:t>
            </w:r>
          </w:p>
        </w:tc>
        <w:tc>
          <w:tcPr>
            <w:tcW w:w="4535" w:type="dxa"/>
          </w:tcPr>
          <w:p w:rsidR="007C139A" w:rsidRDefault="007C139A">
            <w:pPr>
              <w:pStyle w:val="ConsPlusNormal"/>
            </w:pPr>
            <w:r>
              <w:t xml:space="preserve">доксициклин </w:t>
            </w:r>
            <w:hyperlink w:anchor="P12635">
              <w:r>
                <w:rPr>
                  <w:color w:val="0000FF"/>
                </w:rPr>
                <w:t>&lt;3&gt;</w:t>
              </w:r>
            </w:hyperlink>
          </w:p>
        </w:tc>
        <w:tc>
          <w:tcPr>
            <w:tcW w:w="3628" w:type="dxa"/>
          </w:tcPr>
          <w:p w:rsidR="007C139A" w:rsidRDefault="007C139A">
            <w:pPr>
              <w:pStyle w:val="ConsPlusNormal"/>
            </w:pPr>
            <w:r>
              <w:t>капсулы;</w:t>
            </w:r>
          </w:p>
          <w:p w:rsidR="007C139A" w:rsidRDefault="007C139A">
            <w:pPr>
              <w:pStyle w:val="ConsPlusNormal"/>
            </w:pPr>
            <w:r>
              <w:t>таблетки;</w:t>
            </w:r>
          </w:p>
          <w:p w:rsidR="007C139A" w:rsidRDefault="007C139A">
            <w:pPr>
              <w:pStyle w:val="ConsPlusNormal"/>
            </w:pPr>
            <w:r>
              <w:t>таблетки диспергируемые</w:t>
            </w:r>
          </w:p>
        </w:tc>
      </w:tr>
      <w:tr w:rsidR="007C139A">
        <w:tc>
          <w:tcPr>
            <w:tcW w:w="907" w:type="dxa"/>
          </w:tcPr>
          <w:p w:rsidR="007C139A" w:rsidRDefault="007C139A">
            <w:pPr>
              <w:pStyle w:val="ConsPlusNormal"/>
              <w:jc w:val="center"/>
            </w:pPr>
            <w:r>
              <w:t>392.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тигециклин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393.</w:t>
            </w:r>
          </w:p>
        </w:tc>
        <w:tc>
          <w:tcPr>
            <w:tcW w:w="1020" w:type="dxa"/>
          </w:tcPr>
          <w:p w:rsidR="007C139A" w:rsidRDefault="007C139A">
            <w:pPr>
              <w:pStyle w:val="ConsPlusNormal"/>
              <w:jc w:val="center"/>
            </w:pPr>
            <w:r>
              <w:t>J01B</w:t>
            </w:r>
          </w:p>
        </w:tc>
        <w:tc>
          <w:tcPr>
            <w:tcW w:w="3515" w:type="dxa"/>
          </w:tcPr>
          <w:p w:rsidR="007C139A" w:rsidRDefault="007C139A">
            <w:pPr>
              <w:pStyle w:val="ConsPlusNormal"/>
            </w:pPr>
            <w:r>
              <w:t>амфениколы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394.</w:t>
            </w:r>
          </w:p>
        </w:tc>
        <w:tc>
          <w:tcPr>
            <w:tcW w:w="1020" w:type="dxa"/>
          </w:tcPr>
          <w:p w:rsidR="007C139A" w:rsidRDefault="007C139A">
            <w:pPr>
              <w:pStyle w:val="ConsPlusNormal"/>
              <w:jc w:val="center"/>
            </w:pPr>
            <w:r>
              <w:t>J01BA</w:t>
            </w:r>
          </w:p>
        </w:tc>
        <w:tc>
          <w:tcPr>
            <w:tcW w:w="3515" w:type="dxa"/>
          </w:tcPr>
          <w:p w:rsidR="007C139A" w:rsidRDefault="007C139A">
            <w:pPr>
              <w:pStyle w:val="ConsPlusNormal"/>
            </w:pPr>
            <w:r>
              <w:t>амфениколы</w:t>
            </w:r>
          </w:p>
        </w:tc>
        <w:tc>
          <w:tcPr>
            <w:tcW w:w="4535" w:type="dxa"/>
          </w:tcPr>
          <w:p w:rsidR="007C139A" w:rsidRDefault="007C139A">
            <w:pPr>
              <w:pStyle w:val="ConsPlusNormal"/>
            </w:pPr>
            <w:r>
              <w:t>хлорамфеникол</w:t>
            </w:r>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395.</w:t>
            </w:r>
          </w:p>
        </w:tc>
        <w:tc>
          <w:tcPr>
            <w:tcW w:w="1020" w:type="dxa"/>
          </w:tcPr>
          <w:p w:rsidR="007C139A" w:rsidRDefault="007C139A">
            <w:pPr>
              <w:pStyle w:val="ConsPlusNormal"/>
              <w:jc w:val="center"/>
            </w:pPr>
            <w:r>
              <w:t>J01C</w:t>
            </w:r>
          </w:p>
        </w:tc>
        <w:tc>
          <w:tcPr>
            <w:tcW w:w="3515" w:type="dxa"/>
          </w:tcPr>
          <w:p w:rsidR="007C139A" w:rsidRDefault="007C139A">
            <w:pPr>
              <w:pStyle w:val="ConsPlusNormal"/>
            </w:pPr>
            <w:r>
              <w:t>бета-лактамные антибактериальные препараты: пенициллины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396.</w:t>
            </w:r>
          </w:p>
        </w:tc>
        <w:tc>
          <w:tcPr>
            <w:tcW w:w="1020" w:type="dxa"/>
            <w:vMerge w:val="restart"/>
          </w:tcPr>
          <w:p w:rsidR="007C139A" w:rsidRDefault="007C139A">
            <w:pPr>
              <w:pStyle w:val="ConsPlusNormal"/>
              <w:jc w:val="center"/>
            </w:pPr>
            <w:r>
              <w:t>J01CA</w:t>
            </w:r>
          </w:p>
        </w:tc>
        <w:tc>
          <w:tcPr>
            <w:tcW w:w="3515" w:type="dxa"/>
            <w:vMerge w:val="restart"/>
          </w:tcPr>
          <w:p w:rsidR="007C139A" w:rsidRDefault="007C139A">
            <w:pPr>
              <w:pStyle w:val="ConsPlusNormal"/>
            </w:pPr>
            <w:r>
              <w:t>пенициллины широкого спектра действия</w:t>
            </w:r>
          </w:p>
        </w:tc>
        <w:tc>
          <w:tcPr>
            <w:tcW w:w="4535" w:type="dxa"/>
          </w:tcPr>
          <w:p w:rsidR="007C139A" w:rsidRDefault="007C139A">
            <w:pPr>
              <w:pStyle w:val="ConsPlusNormal"/>
            </w:pPr>
            <w:r>
              <w:t xml:space="preserve">амоксициллин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диспергируемые;</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397.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ампициллин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398.</w:t>
            </w:r>
          </w:p>
        </w:tc>
        <w:tc>
          <w:tcPr>
            <w:tcW w:w="1020" w:type="dxa"/>
            <w:vMerge w:val="restart"/>
          </w:tcPr>
          <w:p w:rsidR="007C139A" w:rsidRDefault="007C139A">
            <w:pPr>
              <w:pStyle w:val="ConsPlusNormal"/>
              <w:jc w:val="center"/>
            </w:pPr>
            <w:r>
              <w:t>J01CE</w:t>
            </w:r>
          </w:p>
        </w:tc>
        <w:tc>
          <w:tcPr>
            <w:tcW w:w="3515" w:type="dxa"/>
            <w:vMerge w:val="restart"/>
          </w:tcPr>
          <w:p w:rsidR="007C139A" w:rsidRDefault="007C139A">
            <w:pPr>
              <w:pStyle w:val="ConsPlusNormal"/>
            </w:pPr>
            <w:r>
              <w:t>пенициллины, чувствительные к бета-лактамазам</w:t>
            </w:r>
          </w:p>
        </w:tc>
        <w:tc>
          <w:tcPr>
            <w:tcW w:w="4535" w:type="dxa"/>
          </w:tcPr>
          <w:p w:rsidR="007C139A" w:rsidRDefault="007C139A">
            <w:pPr>
              <w:pStyle w:val="ConsPlusNormal"/>
            </w:pPr>
            <w:r>
              <w:t>бензатина бензилпенициллин</w:t>
            </w:r>
          </w:p>
        </w:tc>
        <w:tc>
          <w:tcPr>
            <w:tcW w:w="3628" w:type="dxa"/>
          </w:tcPr>
          <w:p w:rsidR="007C139A" w:rsidRDefault="007C139A">
            <w:pPr>
              <w:pStyle w:val="ConsPlusNormal"/>
            </w:pPr>
            <w:r>
              <w:t>порошок для приготовления суспензии для внутримышечного введения</w:t>
            </w:r>
          </w:p>
        </w:tc>
      </w:tr>
      <w:tr w:rsidR="007C139A">
        <w:tc>
          <w:tcPr>
            <w:tcW w:w="907" w:type="dxa"/>
          </w:tcPr>
          <w:p w:rsidR="007C139A" w:rsidRDefault="007C139A">
            <w:pPr>
              <w:pStyle w:val="ConsPlusNormal"/>
              <w:jc w:val="center"/>
            </w:pPr>
            <w:r>
              <w:t>399.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бензилпенициллин</w:t>
            </w:r>
          </w:p>
        </w:tc>
        <w:tc>
          <w:tcPr>
            <w:tcW w:w="3628" w:type="dxa"/>
          </w:tcPr>
          <w:p w:rsidR="007C139A" w:rsidRDefault="007C139A">
            <w:pPr>
              <w:pStyle w:val="ConsPlusNormal"/>
            </w:pPr>
            <w:r>
              <w:t>порошок для приготовления раствора для инъекций</w:t>
            </w:r>
          </w:p>
        </w:tc>
      </w:tr>
      <w:tr w:rsidR="007C139A">
        <w:tc>
          <w:tcPr>
            <w:tcW w:w="907" w:type="dxa"/>
          </w:tcPr>
          <w:p w:rsidR="007C139A" w:rsidRDefault="007C139A">
            <w:pPr>
              <w:pStyle w:val="ConsPlusNormal"/>
              <w:jc w:val="center"/>
            </w:pPr>
            <w:r>
              <w:t>400.</w:t>
            </w:r>
          </w:p>
        </w:tc>
        <w:tc>
          <w:tcPr>
            <w:tcW w:w="1020" w:type="dxa"/>
          </w:tcPr>
          <w:p w:rsidR="007C139A" w:rsidRDefault="007C139A">
            <w:pPr>
              <w:pStyle w:val="ConsPlusNormal"/>
              <w:jc w:val="center"/>
            </w:pPr>
            <w:r>
              <w:t>J01CF</w:t>
            </w:r>
          </w:p>
        </w:tc>
        <w:tc>
          <w:tcPr>
            <w:tcW w:w="3515" w:type="dxa"/>
          </w:tcPr>
          <w:p w:rsidR="007C139A" w:rsidRDefault="007C139A">
            <w:pPr>
              <w:pStyle w:val="ConsPlusNormal"/>
            </w:pPr>
            <w:r>
              <w:t>пенициллины, устойчивые к бета-лактамазам</w:t>
            </w:r>
          </w:p>
        </w:tc>
        <w:tc>
          <w:tcPr>
            <w:tcW w:w="4535" w:type="dxa"/>
          </w:tcPr>
          <w:p w:rsidR="007C139A" w:rsidRDefault="007C139A">
            <w:pPr>
              <w:pStyle w:val="ConsPlusNormal"/>
            </w:pPr>
            <w:r>
              <w:t>оксациллин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401.</w:t>
            </w:r>
          </w:p>
        </w:tc>
        <w:tc>
          <w:tcPr>
            <w:tcW w:w="1020" w:type="dxa"/>
            <w:vMerge w:val="restart"/>
          </w:tcPr>
          <w:p w:rsidR="007C139A" w:rsidRDefault="007C139A">
            <w:pPr>
              <w:pStyle w:val="ConsPlusNormal"/>
              <w:jc w:val="center"/>
            </w:pPr>
            <w:r>
              <w:t>J01CR</w:t>
            </w:r>
          </w:p>
        </w:tc>
        <w:tc>
          <w:tcPr>
            <w:tcW w:w="3515" w:type="dxa"/>
            <w:vMerge w:val="restart"/>
          </w:tcPr>
          <w:p w:rsidR="007C139A" w:rsidRDefault="007C139A">
            <w:pPr>
              <w:pStyle w:val="ConsPlusNormal"/>
            </w:pPr>
            <w:r>
              <w:t>комбинации пенициллинов, включая комбинации с ингибиторами бета-лактамаз</w:t>
            </w:r>
          </w:p>
        </w:tc>
        <w:tc>
          <w:tcPr>
            <w:tcW w:w="4535" w:type="dxa"/>
          </w:tcPr>
          <w:p w:rsidR="007C139A" w:rsidRDefault="007C139A">
            <w:pPr>
              <w:pStyle w:val="ConsPlusNormal"/>
            </w:pPr>
            <w:r>
              <w:t xml:space="preserve">амоксициллин + клавулановая кислота </w:t>
            </w:r>
            <w:hyperlink w:anchor="P12635">
              <w:r>
                <w:rPr>
                  <w:color w:val="0000FF"/>
                </w:rPr>
                <w:t>&lt;3&gt;</w:t>
              </w:r>
            </w:hyperlink>
          </w:p>
        </w:tc>
        <w:tc>
          <w:tcPr>
            <w:tcW w:w="3628" w:type="dxa"/>
          </w:tcPr>
          <w:p w:rsidR="007C139A" w:rsidRDefault="007C139A">
            <w:pPr>
              <w:pStyle w:val="ConsPlusNormal"/>
            </w:pPr>
            <w:r>
              <w:t>таблетки диспергируемые;</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с модифицированным высвобождением, покрытые пленочной оболочкой</w:t>
            </w:r>
          </w:p>
        </w:tc>
      </w:tr>
      <w:tr w:rsidR="007C139A">
        <w:tc>
          <w:tcPr>
            <w:tcW w:w="907" w:type="dxa"/>
          </w:tcPr>
          <w:p w:rsidR="007C139A" w:rsidRDefault="007C139A">
            <w:pPr>
              <w:pStyle w:val="ConsPlusNormal"/>
              <w:jc w:val="center"/>
            </w:pPr>
            <w:r>
              <w:t>402.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ампициллин + сульбактам</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403.</w:t>
            </w:r>
          </w:p>
        </w:tc>
        <w:tc>
          <w:tcPr>
            <w:tcW w:w="1020" w:type="dxa"/>
          </w:tcPr>
          <w:p w:rsidR="007C139A" w:rsidRDefault="007C139A">
            <w:pPr>
              <w:pStyle w:val="ConsPlusNormal"/>
              <w:jc w:val="center"/>
            </w:pPr>
            <w:r>
              <w:t>J01D</w:t>
            </w:r>
          </w:p>
        </w:tc>
        <w:tc>
          <w:tcPr>
            <w:tcW w:w="3515" w:type="dxa"/>
          </w:tcPr>
          <w:p w:rsidR="007C139A" w:rsidRDefault="007C139A">
            <w:pPr>
              <w:pStyle w:val="ConsPlusNormal"/>
            </w:pPr>
            <w:r>
              <w:t>другие бета-лактамные антибактериальные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404.</w:t>
            </w:r>
          </w:p>
        </w:tc>
        <w:tc>
          <w:tcPr>
            <w:tcW w:w="1020" w:type="dxa"/>
            <w:vMerge w:val="restart"/>
          </w:tcPr>
          <w:p w:rsidR="007C139A" w:rsidRDefault="007C139A">
            <w:pPr>
              <w:pStyle w:val="ConsPlusNormal"/>
              <w:jc w:val="center"/>
            </w:pPr>
            <w:r>
              <w:t>J01DB</w:t>
            </w:r>
          </w:p>
        </w:tc>
        <w:tc>
          <w:tcPr>
            <w:tcW w:w="3515" w:type="dxa"/>
            <w:vMerge w:val="restart"/>
          </w:tcPr>
          <w:p w:rsidR="007C139A" w:rsidRDefault="007C139A">
            <w:pPr>
              <w:pStyle w:val="ConsPlusNormal"/>
            </w:pPr>
            <w:r>
              <w:t>цефалоспорины I поколения</w:t>
            </w:r>
          </w:p>
        </w:tc>
        <w:tc>
          <w:tcPr>
            <w:tcW w:w="4535" w:type="dxa"/>
          </w:tcPr>
          <w:p w:rsidR="007C139A" w:rsidRDefault="007C139A">
            <w:pPr>
              <w:pStyle w:val="ConsPlusNormal"/>
            </w:pPr>
            <w:r>
              <w:t>цефазолин</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405.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цефалексин</w:t>
            </w:r>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406.</w:t>
            </w:r>
          </w:p>
        </w:tc>
        <w:tc>
          <w:tcPr>
            <w:tcW w:w="1020" w:type="dxa"/>
          </w:tcPr>
          <w:p w:rsidR="007C139A" w:rsidRDefault="007C139A">
            <w:pPr>
              <w:pStyle w:val="ConsPlusNormal"/>
              <w:jc w:val="center"/>
            </w:pPr>
            <w:r>
              <w:t>J01DC</w:t>
            </w:r>
          </w:p>
        </w:tc>
        <w:tc>
          <w:tcPr>
            <w:tcW w:w="3515" w:type="dxa"/>
          </w:tcPr>
          <w:p w:rsidR="007C139A" w:rsidRDefault="007C139A">
            <w:pPr>
              <w:pStyle w:val="ConsPlusNormal"/>
            </w:pPr>
            <w:r>
              <w:t>цефалоспорины II поколения</w:t>
            </w:r>
          </w:p>
        </w:tc>
        <w:tc>
          <w:tcPr>
            <w:tcW w:w="4535" w:type="dxa"/>
          </w:tcPr>
          <w:p w:rsidR="007C139A" w:rsidRDefault="007C139A">
            <w:pPr>
              <w:pStyle w:val="ConsPlusNormal"/>
            </w:pPr>
            <w:r>
              <w:t>цефуроксим</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407.</w:t>
            </w:r>
          </w:p>
        </w:tc>
        <w:tc>
          <w:tcPr>
            <w:tcW w:w="1020" w:type="dxa"/>
            <w:vMerge w:val="restart"/>
          </w:tcPr>
          <w:p w:rsidR="007C139A" w:rsidRDefault="007C139A">
            <w:pPr>
              <w:pStyle w:val="ConsPlusNormal"/>
              <w:jc w:val="center"/>
            </w:pPr>
            <w:r>
              <w:t>J01DD</w:t>
            </w:r>
          </w:p>
        </w:tc>
        <w:tc>
          <w:tcPr>
            <w:tcW w:w="3515" w:type="dxa"/>
            <w:vMerge w:val="restart"/>
          </w:tcPr>
          <w:p w:rsidR="007C139A" w:rsidRDefault="007C139A">
            <w:pPr>
              <w:pStyle w:val="ConsPlusNormal"/>
            </w:pPr>
            <w:r>
              <w:t>цефалоспорины III поколения</w:t>
            </w:r>
          </w:p>
        </w:tc>
        <w:tc>
          <w:tcPr>
            <w:tcW w:w="4535" w:type="dxa"/>
          </w:tcPr>
          <w:p w:rsidR="007C139A" w:rsidRDefault="007C139A">
            <w:pPr>
              <w:pStyle w:val="ConsPlusNormal"/>
            </w:pPr>
            <w:r>
              <w:t>цефотаксим</w:t>
            </w:r>
          </w:p>
        </w:tc>
        <w:tc>
          <w:tcPr>
            <w:tcW w:w="3628" w:type="dxa"/>
          </w:tcPr>
          <w:p w:rsidR="007C139A" w:rsidRDefault="007C139A">
            <w:pPr>
              <w:pStyle w:val="ConsPlusNormal"/>
            </w:pPr>
            <w:r>
              <w:t>порошок для приготовления раствора для инъекций</w:t>
            </w:r>
          </w:p>
        </w:tc>
      </w:tr>
      <w:tr w:rsidR="007C139A">
        <w:tc>
          <w:tcPr>
            <w:tcW w:w="907" w:type="dxa"/>
          </w:tcPr>
          <w:p w:rsidR="007C139A" w:rsidRDefault="007C139A">
            <w:pPr>
              <w:pStyle w:val="ConsPlusNormal"/>
              <w:jc w:val="center"/>
            </w:pPr>
            <w:r>
              <w:t>408.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цефотаксим + [сульбактам]</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409.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цефтазидим</w:t>
            </w:r>
          </w:p>
        </w:tc>
        <w:tc>
          <w:tcPr>
            <w:tcW w:w="3628" w:type="dxa"/>
          </w:tcPr>
          <w:p w:rsidR="007C139A" w:rsidRDefault="007C139A">
            <w:pPr>
              <w:pStyle w:val="ConsPlusNormal"/>
            </w:pPr>
            <w:r>
              <w:t>порошок для приготовления раствора для инъекций</w:t>
            </w:r>
          </w:p>
        </w:tc>
      </w:tr>
      <w:tr w:rsidR="007C139A">
        <w:tc>
          <w:tcPr>
            <w:tcW w:w="907" w:type="dxa"/>
          </w:tcPr>
          <w:p w:rsidR="007C139A" w:rsidRDefault="007C139A">
            <w:pPr>
              <w:pStyle w:val="ConsPlusNormal"/>
              <w:jc w:val="center"/>
            </w:pPr>
            <w:r>
              <w:t>410.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цефтриаксон</w:t>
            </w:r>
          </w:p>
        </w:tc>
        <w:tc>
          <w:tcPr>
            <w:tcW w:w="3628" w:type="dxa"/>
          </w:tcPr>
          <w:p w:rsidR="007C139A" w:rsidRDefault="007C139A">
            <w:pPr>
              <w:pStyle w:val="ConsPlusNormal"/>
            </w:pPr>
            <w:r>
              <w:t>порошок для приготовления раствора для инъекций</w:t>
            </w:r>
          </w:p>
        </w:tc>
      </w:tr>
      <w:tr w:rsidR="007C139A">
        <w:tc>
          <w:tcPr>
            <w:tcW w:w="907" w:type="dxa"/>
          </w:tcPr>
          <w:p w:rsidR="007C139A" w:rsidRDefault="007C139A">
            <w:pPr>
              <w:pStyle w:val="ConsPlusNormal"/>
              <w:jc w:val="center"/>
            </w:pPr>
            <w:r>
              <w:t>411.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цефоперазон + [сульбактам]</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412.</w:t>
            </w:r>
          </w:p>
        </w:tc>
        <w:tc>
          <w:tcPr>
            <w:tcW w:w="1020" w:type="dxa"/>
            <w:vMerge w:val="restart"/>
          </w:tcPr>
          <w:p w:rsidR="007C139A" w:rsidRDefault="007C139A">
            <w:pPr>
              <w:pStyle w:val="ConsPlusNormal"/>
              <w:jc w:val="center"/>
            </w:pPr>
            <w:r>
              <w:t>J01DE</w:t>
            </w:r>
          </w:p>
        </w:tc>
        <w:tc>
          <w:tcPr>
            <w:tcW w:w="3515" w:type="dxa"/>
            <w:vMerge w:val="restart"/>
          </w:tcPr>
          <w:p w:rsidR="007C139A" w:rsidRDefault="007C139A">
            <w:pPr>
              <w:pStyle w:val="ConsPlusNormal"/>
            </w:pPr>
            <w:r>
              <w:t>цефалоспорины IV поколения</w:t>
            </w:r>
          </w:p>
        </w:tc>
        <w:tc>
          <w:tcPr>
            <w:tcW w:w="4535" w:type="dxa"/>
          </w:tcPr>
          <w:p w:rsidR="007C139A" w:rsidRDefault="007C139A">
            <w:pPr>
              <w:pStyle w:val="ConsPlusNormal"/>
            </w:pPr>
            <w:r>
              <w:t>цефепим</w:t>
            </w:r>
          </w:p>
        </w:tc>
        <w:tc>
          <w:tcPr>
            <w:tcW w:w="3628" w:type="dxa"/>
          </w:tcPr>
          <w:p w:rsidR="007C139A" w:rsidRDefault="007C139A">
            <w:pPr>
              <w:pStyle w:val="ConsPlusNormal"/>
            </w:pPr>
            <w:r>
              <w:t>порошок для приготовления раствора для внутримышечного введения</w:t>
            </w:r>
          </w:p>
        </w:tc>
      </w:tr>
      <w:tr w:rsidR="007C139A">
        <w:tc>
          <w:tcPr>
            <w:tcW w:w="907" w:type="dxa"/>
          </w:tcPr>
          <w:p w:rsidR="007C139A" w:rsidRDefault="007C139A">
            <w:pPr>
              <w:pStyle w:val="ConsPlusNormal"/>
              <w:jc w:val="center"/>
            </w:pPr>
            <w:r>
              <w:t>413.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цефепим + [сульбактам]</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414.</w:t>
            </w:r>
          </w:p>
        </w:tc>
        <w:tc>
          <w:tcPr>
            <w:tcW w:w="1020" w:type="dxa"/>
            <w:vMerge w:val="restart"/>
          </w:tcPr>
          <w:p w:rsidR="007C139A" w:rsidRDefault="007C139A">
            <w:pPr>
              <w:pStyle w:val="ConsPlusNormal"/>
              <w:jc w:val="center"/>
            </w:pPr>
            <w:r>
              <w:t>J01DH</w:t>
            </w:r>
          </w:p>
        </w:tc>
        <w:tc>
          <w:tcPr>
            <w:tcW w:w="3515" w:type="dxa"/>
            <w:vMerge w:val="restart"/>
          </w:tcPr>
          <w:p w:rsidR="007C139A" w:rsidRDefault="007C139A">
            <w:pPr>
              <w:pStyle w:val="ConsPlusNormal"/>
            </w:pPr>
            <w:r>
              <w:t>карбапенемы</w:t>
            </w:r>
          </w:p>
        </w:tc>
        <w:tc>
          <w:tcPr>
            <w:tcW w:w="4535" w:type="dxa"/>
          </w:tcPr>
          <w:p w:rsidR="007C139A" w:rsidRDefault="007C139A">
            <w:pPr>
              <w:pStyle w:val="ConsPlusNormal"/>
            </w:pPr>
            <w:r>
              <w:t>биапенем</w:t>
            </w:r>
          </w:p>
        </w:tc>
        <w:tc>
          <w:tcPr>
            <w:tcW w:w="3628" w:type="dxa"/>
          </w:tcPr>
          <w:p w:rsidR="007C139A" w:rsidRDefault="007C139A">
            <w:pPr>
              <w:pStyle w:val="ConsPlusNormal"/>
            </w:pPr>
            <w:r>
              <w:t>порошок для приготовления раствора для инфузий</w:t>
            </w:r>
          </w:p>
        </w:tc>
      </w:tr>
      <w:tr w:rsidR="007C139A">
        <w:tc>
          <w:tcPr>
            <w:tcW w:w="907" w:type="dxa"/>
          </w:tcPr>
          <w:p w:rsidR="007C139A" w:rsidRDefault="007C139A">
            <w:pPr>
              <w:pStyle w:val="ConsPlusNormal"/>
              <w:jc w:val="center"/>
            </w:pPr>
            <w:r>
              <w:t>415.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имипенем + циластатин</w:t>
            </w:r>
          </w:p>
        </w:tc>
        <w:tc>
          <w:tcPr>
            <w:tcW w:w="3628" w:type="dxa"/>
          </w:tcPr>
          <w:p w:rsidR="007C139A" w:rsidRDefault="007C139A">
            <w:pPr>
              <w:pStyle w:val="ConsPlusNormal"/>
            </w:pPr>
            <w:r>
              <w:t>порошок для приготовления раствора для инфузий</w:t>
            </w:r>
          </w:p>
        </w:tc>
      </w:tr>
      <w:tr w:rsidR="007C139A">
        <w:tc>
          <w:tcPr>
            <w:tcW w:w="907" w:type="dxa"/>
          </w:tcPr>
          <w:p w:rsidR="007C139A" w:rsidRDefault="007C139A">
            <w:pPr>
              <w:pStyle w:val="ConsPlusNormal"/>
              <w:jc w:val="center"/>
            </w:pPr>
            <w:r>
              <w:t>416.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меропенем</w:t>
            </w:r>
          </w:p>
        </w:tc>
        <w:tc>
          <w:tcPr>
            <w:tcW w:w="3628" w:type="dxa"/>
          </w:tcPr>
          <w:p w:rsidR="007C139A" w:rsidRDefault="007C139A">
            <w:pPr>
              <w:pStyle w:val="ConsPlusNormal"/>
            </w:pPr>
            <w:r>
              <w:t xml:space="preserve">порошок для приготовления раствора для внутривенного </w:t>
            </w:r>
            <w:r>
              <w:lastRenderedPageBreak/>
              <w:t>введения</w:t>
            </w:r>
          </w:p>
        </w:tc>
      </w:tr>
      <w:tr w:rsidR="007C139A">
        <w:tc>
          <w:tcPr>
            <w:tcW w:w="907" w:type="dxa"/>
          </w:tcPr>
          <w:p w:rsidR="007C139A" w:rsidRDefault="007C139A">
            <w:pPr>
              <w:pStyle w:val="ConsPlusNormal"/>
              <w:jc w:val="center"/>
            </w:pPr>
            <w:r>
              <w:lastRenderedPageBreak/>
              <w:t>417.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эртапенем</w:t>
            </w:r>
          </w:p>
        </w:tc>
        <w:tc>
          <w:tcPr>
            <w:tcW w:w="3628" w:type="dxa"/>
          </w:tcPr>
          <w:p w:rsidR="007C139A" w:rsidRDefault="007C139A">
            <w:pPr>
              <w:pStyle w:val="ConsPlusNormal"/>
            </w:pPr>
            <w:r>
              <w:t>лиофилизат для приготовления раствора для инъекций</w:t>
            </w:r>
          </w:p>
        </w:tc>
      </w:tr>
      <w:tr w:rsidR="007C139A">
        <w:tc>
          <w:tcPr>
            <w:tcW w:w="907" w:type="dxa"/>
          </w:tcPr>
          <w:p w:rsidR="007C139A" w:rsidRDefault="007C139A">
            <w:pPr>
              <w:pStyle w:val="ConsPlusNormal"/>
              <w:jc w:val="center"/>
            </w:pPr>
            <w:r>
              <w:t>418.</w:t>
            </w:r>
          </w:p>
        </w:tc>
        <w:tc>
          <w:tcPr>
            <w:tcW w:w="1020" w:type="dxa"/>
            <w:vMerge w:val="restart"/>
          </w:tcPr>
          <w:p w:rsidR="007C139A" w:rsidRDefault="007C139A">
            <w:pPr>
              <w:pStyle w:val="ConsPlusNormal"/>
              <w:jc w:val="center"/>
            </w:pPr>
            <w:r>
              <w:t>J01DI</w:t>
            </w:r>
          </w:p>
        </w:tc>
        <w:tc>
          <w:tcPr>
            <w:tcW w:w="3515" w:type="dxa"/>
            <w:vMerge w:val="restart"/>
          </w:tcPr>
          <w:p w:rsidR="007C139A" w:rsidRDefault="007C139A">
            <w:pPr>
              <w:pStyle w:val="ConsPlusNormal"/>
            </w:pPr>
            <w:r>
              <w:t>другие цефалоспорины и пенемы</w:t>
            </w:r>
          </w:p>
        </w:tc>
        <w:tc>
          <w:tcPr>
            <w:tcW w:w="4535" w:type="dxa"/>
          </w:tcPr>
          <w:p w:rsidR="007C139A" w:rsidRDefault="007C139A">
            <w:pPr>
              <w:pStyle w:val="ConsPlusNormal"/>
            </w:pPr>
            <w:r>
              <w:t>цефтаролина фосамид</w:t>
            </w:r>
          </w:p>
        </w:tc>
        <w:tc>
          <w:tcPr>
            <w:tcW w:w="3628" w:type="dxa"/>
          </w:tcPr>
          <w:p w:rsidR="007C139A" w:rsidRDefault="007C139A">
            <w:pPr>
              <w:pStyle w:val="ConsPlusNormal"/>
            </w:pPr>
            <w:r>
              <w:t>порошок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419.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цефтазидим + (авибактам)</w:t>
            </w:r>
          </w:p>
        </w:tc>
        <w:tc>
          <w:tcPr>
            <w:tcW w:w="3628" w:type="dxa"/>
          </w:tcPr>
          <w:p w:rsidR="007C139A" w:rsidRDefault="007C139A">
            <w:pPr>
              <w:pStyle w:val="ConsPlusNormal"/>
            </w:pPr>
            <w:r>
              <w:t>порошок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420.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цефтолозан + (тазобактам)</w:t>
            </w:r>
          </w:p>
        </w:tc>
        <w:tc>
          <w:tcPr>
            <w:tcW w:w="3628" w:type="dxa"/>
          </w:tcPr>
          <w:p w:rsidR="007C139A" w:rsidRDefault="007C139A">
            <w:pPr>
              <w:pStyle w:val="ConsPlusNormal"/>
            </w:pPr>
            <w:r>
              <w:t>порошок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421.</w:t>
            </w:r>
          </w:p>
        </w:tc>
        <w:tc>
          <w:tcPr>
            <w:tcW w:w="1020" w:type="dxa"/>
          </w:tcPr>
          <w:p w:rsidR="007C139A" w:rsidRDefault="007C139A">
            <w:pPr>
              <w:pStyle w:val="ConsPlusNormal"/>
              <w:jc w:val="center"/>
            </w:pPr>
            <w:r>
              <w:t>J01E</w:t>
            </w:r>
          </w:p>
        </w:tc>
        <w:tc>
          <w:tcPr>
            <w:tcW w:w="3515" w:type="dxa"/>
          </w:tcPr>
          <w:p w:rsidR="007C139A" w:rsidRDefault="007C139A">
            <w:pPr>
              <w:pStyle w:val="ConsPlusNormal"/>
            </w:pPr>
            <w:r>
              <w:t>сульфаниламиды и триметоприм</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422.</w:t>
            </w:r>
          </w:p>
        </w:tc>
        <w:tc>
          <w:tcPr>
            <w:tcW w:w="1020" w:type="dxa"/>
          </w:tcPr>
          <w:p w:rsidR="007C139A" w:rsidRDefault="007C139A">
            <w:pPr>
              <w:pStyle w:val="ConsPlusNormal"/>
              <w:jc w:val="center"/>
            </w:pPr>
            <w:r>
              <w:t>J01EE</w:t>
            </w:r>
          </w:p>
        </w:tc>
        <w:tc>
          <w:tcPr>
            <w:tcW w:w="3515" w:type="dxa"/>
          </w:tcPr>
          <w:p w:rsidR="007C139A" w:rsidRDefault="007C139A">
            <w:pPr>
              <w:pStyle w:val="ConsPlusNormal"/>
            </w:pPr>
            <w:r>
              <w:t>комбинированные препараты сульфаниламидов и триметоприма, включая производные</w:t>
            </w:r>
          </w:p>
        </w:tc>
        <w:tc>
          <w:tcPr>
            <w:tcW w:w="4535" w:type="dxa"/>
          </w:tcPr>
          <w:p w:rsidR="007C139A" w:rsidRDefault="007C139A">
            <w:pPr>
              <w:pStyle w:val="ConsPlusNormal"/>
            </w:pPr>
            <w:r>
              <w:t xml:space="preserve">ко-тримоксазол </w:t>
            </w:r>
            <w:hyperlink w:anchor="P12635">
              <w:r>
                <w:rPr>
                  <w:color w:val="0000FF"/>
                </w:rPr>
                <w:t>&lt;3&gt;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423.</w:t>
            </w:r>
          </w:p>
        </w:tc>
        <w:tc>
          <w:tcPr>
            <w:tcW w:w="1020" w:type="dxa"/>
          </w:tcPr>
          <w:p w:rsidR="007C139A" w:rsidRDefault="007C139A">
            <w:pPr>
              <w:pStyle w:val="ConsPlusNormal"/>
              <w:jc w:val="center"/>
            </w:pPr>
            <w:r>
              <w:t>J01F</w:t>
            </w:r>
          </w:p>
        </w:tc>
        <w:tc>
          <w:tcPr>
            <w:tcW w:w="3515" w:type="dxa"/>
          </w:tcPr>
          <w:p w:rsidR="007C139A" w:rsidRDefault="007C139A">
            <w:pPr>
              <w:pStyle w:val="ConsPlusNormal"/>
            </w:pPr>
            <w:r>
              <w:t>макролиды, линкозамиды и стрептограмины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vMerge w:val="restart"/>
          </w:tcPr>
          <w:p w:rsidR="007C139A" w:rsidRDefault="007C139A">
            <w:pPr>
              <w:pStyle w:val="ConsPlusNormal"/>
              <w:jc w:val="center"/>
            </w:pPr>
            <w:r>
              <w:t>424.</w:t>
            </w:r>
          </w:p>
        </w:tc>
        <w:tc>
          <w:tcPr>
            <w:tcW w:w="1020" w:type="dxa"/>
            <w:vMerge w:val="restart"/>
          </w:tcPr>
          <w:p w:rsidR="007C139A" w:rsidRDefault="007C139A">
            <w:pPr>
              <w:pStyle w:val="ConsPlusNormal"/>
              <w:jc w:val="center"/>
            </w:pPr>
            <w:r>
              <w:t>J01FA</w:t>
            </w:r>
          </w:p>
        </w:tc>
        <w:tc>
          <w:tcPr>
            <w:tcW w:w="3515" w:type="dxa"/>
            <w:vMerge w:val="restart"/>
          </w:tcPr>
          <w:p w:rsidR="007C139A" w:rsidRDefault="007C139A">
            <w:pPr>
              <w:pStyle w:val="ConsPlusNormal"/>
            </w:pPr>
            <w:r>
              <w:t>макролиды</w:t>
            </w:r>
          </w:p>
        </w:tc>
        <w:tc>
          <w:tcPr>
            <w:tcW w:w="4535" w:type="dxa"/>
            <w:vMerge w:val="restart"/>
          </w:tcPr>
          <w:p w:rsidR="007C139A" w:rsidRDefault="007C139A">
            <w:pPr>
              <w:pStyle w:val="ConsPlusNormal"/>
            </w:pPr>
            <w:r>
              <w:t xml:space="preserve">азитромицин </w:t>
            </w:r>
            <w:hyperlink w:anchor="P12633">
              <w:r>
                <w:rPr>
                  <w:color w:val="0000FF"/>
                </w:rPr>
                <w:t>&lt;1&gt;</w:t>
              </w:r>
            </w:hyperlink>
            <w:r>
              <w:t xml:space="preserve">, </w:t>
            </w:r>
            <w:hyperlink w:anchor="P12635">
              <w:r>
                <w:rPr>
                  <w:color w:val="0000FF"/>
                </w:rPr>
                <w:t>&lt;3&gt;</w:t>
              </w:r>
            </w:hyperlink>
          </w:p>
        </w:tc>
        <w:tc>
          <w:tcPr>
            <w:tcW w:w="3628" w:type="dxa"/>
          </w:tcPr>
          <w:p w:rsidR="007C139A" w:rsidRDefault="007C139A">
            <w:pPr>
              <w:pStyle w:val="ConsPlusNormal"/>
            </w:pPr>
            <w:r>
              <w:t>порошок для приготовления суспензии для приема внутрь;</w:t>
            </w:r>
          </w:p>
          <w:p w:rsidR="007C139A" w:rsidRDefault="007C139A">
            <w:pPr>
              <w:pStyle w:val="ConsPlusNormal"/>
            </w:pPr>
            <w:r>
              <w:t>порошок для приготовления суспензии для приема внутрь (для детей)</w:t>
            </w:r>
          </w:p>
        </w:tc>
      </w:tr>
      <w:tr w:rsidR="007C139A">
        <w:tc>
          <w:tcPr>
            <w:tcW w:w="907" w:type="dxa"/>
            <w:vMerge/>
          </w:tcPr>
          <w:p w:rsidR="007C139A" w:rsidRDefault="007C139A">
            <w:pPr>
              <w:pStyle w:val="ConsPlusNormal"/>
            </w:pP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vMerge/>
          </w:tcPr>
          <w:p w:rsidR="007C139A" w:rsidRDefault="007C139A">
            <w:pPr>
              <w:pStyle w:val="ConsPlusNormal"/>
            </w:pPr>
          </w:p>
        </w:tc>
        <w:tc>
          <w:tcPr>
            <w:tcW w:w="3628" w:type="dxa"/>
          </w:tcPr>
          <w:p w:rsidR="007C139A" w:rsidRDefault="007C139A">
            <w:pPr>
              <w:pStyle w:val="ConsPlusNormal"/>
            </w:pPr>
            <w:r>
              <w:t>порошок для приготовления суспензии пролонгированного действия для приема внутрь;</w:t>
            </w:r>
          </w:p>
          <w:p w:rsidR="007C139A" w:rsidRDefault="007C139A">
            <w:pPr>
              <w:pStyle w:val="ConsPlusNormal"/>
            </w:pPr>
            <w:r>
              <w:lastRenderedPageBreak/>
              <w:t>таблетки диспергируемые</w:t>
            </w:r>
          </w:p>
        </w:tc>
      </w:tr>
      <w:tr w:rsidR="007C139A">
        <w:tc>
          <w:tcPr>
            <w:tcW w:w="907" w:type="dxa"/>
          </w:tcPr>
          <w:p w:rsidR="007C139A" w:rsidRDefault="007C139A">
            <w:pPr>
              <w:pStyle w:val="ConsPlusNormal"/>
              <w:jc w:val="center"/>
            </w:pPr>
            <w:r>
              <w:lastRenderedPageBreak/>
              <w:t>425.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джозамицин</w:t>
            </w:r>
          </w:p>
        </w:tc>
        <w:tc>
          <w:tcPr>
            <w:tcW w:w="3628" w:type="dxa"/>
          </w:tcPr>
          <w:p w:rsidR="007C139A" w:rsidRDefault="007C139A">
            <w:pPr>
              <w:pStyle w:val="ConsPlusNormal"/>
            </w:pPr>
            <w:r>
              <w:t>таблетки диспергируемые;</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426.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кларитромицин </w:t>
            </w:r>
            <w:hyperlink w:anchor="P12635">
              <w:r>
                <w:rPr>
                  <w:color w:val="0000FF"/>
                </w:rPr>
                <w:t>&lt;3&gt;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427.</w:t>
            </w:r>
          </w:p>
        </w:tc>
        <w:tc>
          <w:tcPr>
            <w:tcW w:w="1020" w:type="dxa"/>
          </w:tcPr>
          <w:p w:rsidR="007C139A" w:rsidRDefault="007C139A">
            <w:pPr>
              <w:pStyle w:val="ConsPlusNormal"/>
              <w:jc w:val="center"/>
            </w:pPr>
            <w:r>
              <w:t>J01FF</w:t>
            </w:r>
          </w:p>
        </w:tc>
        <w:tc>
          <w:tcPr>
            <w:tcW w:w="3515" w:type="dxa"/>
          </w:tcPr>
          <w:p w:rsidR="007C139A" w:rsidRDefault="007C139A">
            <w:pPr>
              <w:pStyle w:val="ConsPlusNormal"/>
            </w:pPr>
            <w:r>
              <w:t>линкозамиды</w:t>
            </w:r>
          </w:p>
        </w:tc>
        <w:tc>
          <w:tcPr>
            <w:tcW w:w="4535" w:type="dxa"/>
          </w:tcPr>
          <w:p w:rsidR="007C139A" w:rsidRDefault="007C139A">
            <w:pPr>
              <w:pStyle w:val="ConsPlusNormal"/>
            </w:pPr>
            <w:r>
              <w:t xml:space="preserve">клиндамицин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428.</w:t>
            </w:r>
          </w:p>
        </w:tc>
        <w:tc>
          <w:tcPr>
            <w:tcW w:w="1020" w:type="dxa"/>
          </w:tcPr>
          <w:p w:rsidR="007C139A" w:rsidRDefault="007C139A">
            <w:pPr>
              <w:pStyle w:val="ConsPlusNormal"/>
              <w:jc w:val="center"/>
            </w:pPr>
            <w:r>
              <w:t>J01G</w:t>
            </w:r>
          </w:p>
        </w:tc>
        <w:tc>
          <w:tcPr>
            <w:tcW w:w="3515" w:type="dxa"/>
          </w:tcPr>
          <w:p w:rsidR="007C139A" w:rsidRDefault="007C139A">
            <w:pPr>
              <w:pStyle w:val="ConsPlusNormal"/>
            </w:pPr>
            <w:r>
              <w:t>аминогликозиды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429.</w:t>
            </w:r>
          </w:p>
        </w:tc>
        <w:tc>
          <w:tcPr>
            <w:tcW w:w="1020" w:type="dxa"/>
          </w:tcPr>
          <w:p w:rsidR="007C139A" w:rsidRDefault="007C139A">
            <w:pPr>
              <w:pStyle w:val="ConsPlusNormal"/>
              <w:jc w:val="center"/>
            </w:pPr>
            <w:r>
              <w:t>J01GA</w:t>
            </w:r>
          </w:p>
        </w:tc>
        <w:tc>
          <w:tcPr>
            <w:tcW w:w="3515" w:type="dxa"/>
          </w:tcPr>
          <w:p w:rsidR="007C139A" w:rsidRDefault="007C139A">
            <w:pPr>
              <w:pStyle w:val="ConsPlusNormal"/>
            </w:pPr>
            <w:r>
              <w:t>стрептомицины</w:t>
            </w:r>
          </w:p>
        </w:tc>
        <w:tc>
          <w:tcPr>
            <w:tcW w:w="4535" w:type="dxa"/>
          </w:tcPr>
          <w:p w:rsidR="007C139A" w:rsidRDefault="007C139A">
            <w:pPr>
              <w:pStyle w:val="ConsPlusNormal"/>
            </w:pPr>
            <w:r>
              <w:t>стрептомицин</w:t>
            </w:r>
          </w:p>
        </w:tc>
        <w:tc>
          <w:tcPr>
            <w:tcW w:w="3628" w:type="dxa"/>
          </w:tcPr>
          <w:p w:rsidR="007C139A" w:rsidRDefault="007C139A">
            <w:pPr>
              <w:pStyle w:val="ConsPlusNormal"/>
            </w:pPr>
            <w:r>
              <w:t>порошок для приготовления раствора для внутримышечного введения</w:t>
            </w:r>
          </w:p>
        </w:tc>
      </w:tr>
      <w:tr w:rsidR="007C139A">
        <w:tc>
          <w:tcPr>
            <w:tcW w:w="907" w:type="dxa"/>
          </w:tcPr>
          <w:p w:rsidR="007C139A" w:rsidRDefault="007C139A">
            <w:pPr>
              <w:pStyle w:val="ConsPlusNormal"/>
              <w:jc w:val="center"/>
            </w:pPr>
            <w:r>
              <w:t>430.</w:t>
            </w:r>
          </w:p>
        </w:tc>
        <w:tc>
          <w:tcPr>
            <w:tcW w:w="1020" w:type="dxa"/>
            <w:vMerge w:val="restart"/>
          </w:tcPr>
          <w:p w:rsidR="007C139A" w:rsidRDefault="007C139A">
            <w:pPr>
              <w:pStyle w:val="ConsPlusNormal"/>
              <w:jc w:val="center"/>
            </w:pPr>
            <w:r>
              <w:t>J01GB</w:t>
            </w:r>
          </w:p>
        </w:tc>
        <w:tc>
          <w:tcPr>
            <w:tcW w:w="3515" w:type="dxa"/>
            <w:vMerge w:val="restart"/>
          </w:tcPr>
          <w:p w:rsidR="007C139A" w:rsidRDefault="007C139A">
            <w:pPr>
              <w:pStyle w:val="ConsPlusNormal"/>
            </w:pPr>
            <w:r>
              <w:t>другие аминогликозиды</w:t>
            </w:r>
          </w:p>
        </w:tc>
        <w:tc>
          <w:tcPr>
            <w:tcW w:w="4535" w:type="dxa"/>
          </w:tcPr>
          <w:p w:rsidR="007C139A" w:rsidRDefault="007C139A">
            <w:pPr>
              <w:pStyle w:val="ConsPlusNormal"/>
            </w:pPr>
            <w:r>
              <w:t>амикацин</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431.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гентамицин</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432.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канамицин</w:t>
            </w:r>
          </w:p>
        </w:tc>
        <w:tc>
          <w:tcPr>
            <w:tcW w:w="3628" w:type="dxa"/>
          </w:tcPr>
          <w:p w:rsidR="007C139A" w:rsidRDefault="007C139A">
            <w:pPr>
              <w:pStyle w:val="ConsPlusNormal"/>
            </w:pPr>
            <w:r>
              <w:t>порошок для приготовления раствора для внутримышечного введения</w:t>
            </w:r>
          </w:p>
        </w:tc>
      </w:tr>
      <w:tr w:rsidR="007C139A">
        <w:tc>
          <w:tcPr>
            <w:tcW w:w="907" w:type="dxa"/>
          </w:tcPr>
          <w:p w:rsidR="007C139A" w:rsidRDefault="007C139A">
            <w:pPr>
              <w:pStyle w:val="ConsPlusNormal"/>
              <w:jc w:val="center"/>
            </w:pPr>
            <w:r>
              <w:t>433.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тобрамицин</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434.</w:t>
            </w:r>
          </w:p>
        </w:tc>
        <w:tc>
          <w:tcPr>
            <w:tcW w:w="1020" w:type="dxa"/>
          </w:tcPr>
          <w:p w:rsidR="007C139A" w:rsidRDefault="007C139A">
            <w:pPr>
              <w:pStyle w:val="ConsPlusNormal"/>
              <w:jc w:val="center"/>
            </w:pPr>
            <w:r>
              <w:t>J01M</w:t>
            </w:r>
          </w:p>
        </w:tc>
        <w:tc>
          <w:tcPr>
            <w:tcW w:w="3515" w:type="dxa"/>
          </w:tcPr>
          <w:p w:rsidR="007C139A" w:rsidRDefault="007C139A">
            <w:pPr>
              <w:pStyle w:val="ConsPlusNormal"/>
            </w:pPr>
            <w:r>
              <w:t xml:space="preserve">антибактериальные препараты, </w:t>
            </w:r>
            <w:r>
              <w:lastRenderedPageBreak/>
              <w:t>производные хинолона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435.</w:t>
            </w:r>
          </w:p>
        </w:tc>
        <w:tc>
          <w:tcPr>
            <w:tcW w:w="1020" w:type="dxa"/>
            <w:vMerge w:val="restart"/>
          </w:tcPr>
          <w:p w:rsidR="007C139A" w:rsidRDefault="007C139A">
            <w:pPr>
              <w:pStyle w:val="ConsPlusNormal"/>
              <w:jc w:val="center"/>
            </w:pPr>
            <w:r>
              <w:t>J01MA</w:t>
            </w:r>
          </w:p>
        </w:tc>
        <w:tc>
          <w:tcPr>
            <w:tcW w:w="3515" w:type="dxa"/>
            <w:vMerge w:val="restart"/>
          </w:tcPr>
          <w:p w:rsidR="007C139A" w:rsidRDefault="007C139A">
            <w:pPr>
              <w:pStyle w:val="ConsPlusNormal"/>
            </w:pPr>
            <w:r>
              <w:t>фторхинолоны</w:t>
            </w:r>
          </w:p>
        </w:tc>
        <w:tc>
          <w:tcPr>
            <w:tcW w:w="4535" w:type="dxa"/>
          </w:tcPr>
          <w:p w:rsidR="007C139A" w:rsidRDefault="007C139A">
            <w:pPr>
              <w:pStyle w:val="ConsPlusNormal"/>
            </w:pPr>
            <w:r>
              <w:t xml:space="preserve">левофлоксацин </w:t>
            </w:r>
            <w:hyperlink w:anchor="P12635">
              <w:r>
                <w:rPr>
                  <w:color w:val="0000FF"/>
                </w:rPr>
                <w:t>&lt;3&gt;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436.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ломефлоксацин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437.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моксифлоксацин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438.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офлоксацин </w:t>
            </w:r>
            <w:hyperlink w:anchor="P12635">
              <w:r>
                <w:rPr>
                  <w:color w:val="0000FF"/>
                </w:rPr>
                <w:t>&lt;3&gt;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439.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спарфлоксацин </w:t>
            </w:r>
            <w:hyperlink w:anchor="P12635">
              <w:r>
                <w:rPr>
                  <w:color w:val="0000FF"/>
                </w:rPr>
                <w:t>&lt;3&gt;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440.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ципрофлоксацин </w:t>
            </w:r>
            <w:hyperlink w:anchor="P12635">
              <w:r>
                <w:rPr>
                  <w:color w:val="0000FF"/>
                </w:rPr>
                <w:t>&lt;3&gt;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441.</w:t>
            </w:r>
          </w:p>
        </w:tc>
        <w:tc>
          <w:tcPr>
            <w:tcW w:w="1020" w:type="dxa"/>
          </w:tcPr>
          <w:p w:rsidR="007C139A" w:rsidRDefault="007C139A">
            <w:pPr>
              <w:pStyle w:val="ConsPlusNormal"/>
              <w:jc w:val="center"/>
            </w:pPr>
            <w:r>
              <w:t>J01X</w:t>
            </w:r>
          </w:p>
        </w:tc>
        <w:tc>
          <w:tcPr>
            <w:tcW w:w="3515" w:type="dxa"/>
          </w:tcPr>
          <w:p w:rsidR="007C139A" w:rsidRDefault="007C139A">
            <w:pPr>
              <w:pStyle w:val="ConsPlusNormal"/>
            </w:pPr>
            <w:r>
              <w:t>другие антибактериальные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442.</w:t>
            </w:r>
          </w:p>
        </w:tc>
        <w:tc>
          <w:tcPr>
            <w:tcW w:w="1020" w:type="dxa"/>
            <w:vMerge w:val="restart"/>
          </w:tcPr>
          <w:p w:rsidR="007C139A" w:rsidRDefault="007C139A">
            <w:pPr>
              <w:pStyle w:val="ConsPlusNormal"/>
              <w:jc w:val="center"/>
            </w:pPr>
            <w:r>
              <w:t>J01XA</w:t>
            </w:r>
          </w:p>
        </w:tc>
        <w:tc>
          <w:tcPr>
            <w:tcW w:w="3515" w:type="dxa"/>
            <w:vMerge w:val="restart"/>
          </w:tcPr>
          <w:p w:rsidR="007C139A" w:rsidRDefault="007C139A">
            <w:pPr>
              <w:pStyle w:val="ConsPlusNormal"/>
            </w:pPr>
            <w:r>
              <w:t>антибиотики гликопептидной структуры</w:t>
            </w:r>
          </w:p>
        </w:tc>
        <w:tc>
          <w:tcPr>
            <w:tcW w:w="4535" w:type="dxa"/>
          </w:tcPr>
          <w:p w:rsidR="007C139A" w:rsidRDefault="007C139A">
            <w:pPr>
              <w:pStyle w:val="ConsPlusNormal"/>
            </w:pPr>
            <w:r>
              <w:t>ванкомицин</w:t>
            </w:r>
          </w:p>
        </w:tc>
        <w:tc>
          <w:tcPr>
            <w:tcW w:w="3628" w:type="dxa"/>
          </w:tcPr>
          <w:p w:rsidR="007C139A" w:rsidRDefault="007C139A">
            <w:pPr>
              <w:pStyle w:val="ConsPlusNormal"/>
            </w:pPr>
            <w:r>
              <w:t>порошок для приготовления раствора для инфузий и приема внутрь</w:t>
            </w:r>
          </w:p>
        </w:tc>
      </w:tr>
      <w:tr w:rsidR="007C139A">
        <w:tc>
          <w:tcPr>
            <w:tcW w:w="907" w:type="dxa"/>
          </w:tcPr>
          <w:p w:rsidR="007C139A" w:rsidRDefault="007C139A">
            <w:pPr>
              <w:pStyle w:val="ConsPlusNormal"/>
              <w:jc w:val="center"/>
            </w:pPr>
            <w:r>
              <w:lastRenderedPageBreak/>
              <w:t>443.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телаванцин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444.</w:t>
            </w:r>
          </w:p>
        </w:tc>
        <w:tc>
          <w:tcPr>
            <w:tcW w:w="1020" w:type="dxa"/>
          </w:tcPr>
          <w:p w:rsidR="007C139A" w:rsidRDefault="007C139A">
            <w:pPr>
              <w:pStyle w:val="ConsPlusNormal"/>
              <w:jc w:val="center"/>
            </w:pPr>
            <w:r>
              <w:t>J01XB</w:t>
            </w:r>
          </w:p>
        </w:tc>
        <w:tc>
          <w:tcPr>
            <w:tcW w:w="3515" w:type="dxa"/>
          </w:tcPr>
          <w:p w:rsidR="007C139A" w:rsidRDefault="007C139A">
            <w:pPr>
              <w:pStyle w:val="ConsPlusNormal"/>
            </w:pPr>
            <w:r>
              <w:t>полимиксины</w:t>
            </w:r>
          </w:p>
        </w:tc>
        <w:tc>
          <w:tcPr>
            <w:tcW w:w="4535" w:type="dxa"/>
          </w:tcPr>
          <w:p w:rsidR="007C139A" w:rsidRDefault="007C139A">
            <w:pPr>
              <w:pStyle w:val="ConsPlusNormal"/>
            </w:pPr>
            <w:r>
              <w:t>полимиксин B</w:t>
            </w:r>
          </w:p>
        </w:tc>
        <w:tc>
          <w:tcPr>
            <w:tcW w:w="3628" w:type="dxa"/>
          </w:tcPr>
          <w:p w:rsidR="007C139A" w:rsidRDefault="007C139A">
            <w:pPr>
              <w:pStyle w:val="ConsPlusNormal"/>
            </w:pPr>
            <w:r>
              <w:t>порошок для приготовления раствора для инъекций</w:t>
            </w:r>
          </w:p>
        </w:tc>
      </w:tr>
      <w:tr w:rsidR="007C139A">
        <w:tc>
          <w:tcPr>
            <w:tcW w:w="907" w:type="dxa"/>
          </w:tcPr>
          <w:p w:rsidR="007C139A" w:rsidRDefault="007C139A">
            <w:pPr>
              <w:pStyle w:val="ConsPlusNormal"/>
              <w:jc w:val="center"/>
            </w:pPr>
            <w:r>
              <w:t>445.</w:t>
            </w:r>
          </w:p>
        </w:tc>
        <w:tc>
          <w:tcPr>
            <w:tcW w:w="1020" w:type="dxa"/>
          </w:tcPr>
          <w:p w:rsidR="007C139A" w:rsidRDefault="007C139A">
            <w:pPr>
              <w:pStyle w:val="ConsPlusNormal"/>
              <w:jc w:val="center"/>
            </w:pPr>
            <w:r>
              <w:t>J01XD</w:t>
            </w:r>
          </w:p>
        </w:tc>
        <w:tc>
          <w:tcPr>
            <w:tcW w:w="3515" w:type="dxa"/>
          </w:tcPr>
          <w:p w:rsidR="007C139A" w:rsidRDefault="007C139A">
            <w:pPr>
              <w:pStyle w:val="ConsPlusNormal"/>
            </w:pPr>
            <w:r>
              <w:t>производные имидазола</w:t>
            </w:r>
          </w:p>
        </w:tc>
        <w:tc>
          <w:tcPr>
            <w:tcW w:w="4535" w:type="dxa"/>
          </w:tcPr>
          <w:p w:rsidR="007C139A" w:rsidRDefault="007C139A">
            <w:pPr>
              <w:pStyle w:val="ConsPlusNormal"/>
            </w:pPr>
            <w:r>
              <w:t>метронидазол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446.</w:t>
            </w:r>
          </w:p>
        </w:tc>
        <w:tc>
          <w:tcPr>
            <w:tcW w:w="1020" w:type="dxa"/>
            <w:vMerge w:val="restart"/>
          </w:tcPr>
          <w:p w:rsidR="007C139A" w:rsidRDefault="007C139A">
            <w:pPr>
              <w:pStyle w:val="ConsPlusNormal"/>
              <w:jc w:val="center"/>
            </w:pPr>
            <w:r>
              <w:t>J01XX</w:t>
            </w:r>
          </w:p>
        </w:tc>
        <w:tc>
          <w:tcPr>
            <w:tcW w:w="3515" w:type="dxa"/>
            <w:vMerge w:val="restart"/>
          </w:tcPr>
          <w:p w:rsidR="007C139A" w:rsidRDefault="007C139A">
            <w:pPr>
              <w:pStyle w:val="ConsPlusNormal"/>
            </w:pPr>
            <w:r>
              <w:t>прочие антибактериальные препараты</w:t>
            </w:r>
          </w:p>
        </w:tc>
        <w:tc>
          <w:tcPr>
            <w:tcW w:w="4535" w:type="dxa"/>
          </w:tcPr>
          <w:p w:rsidR="007C139A" w:rsidRDefault="007C139A">
            <w:pPr>
              <w:pStyle w:val="ConsPlusNormal"/>
            </w:pPr>
            <w:r>
              <w:t xml:space="preserve">линезолид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447.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тедизолид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448.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даптомицин</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449.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фосфомицин</w:t>
            </w:r>
          </w:p>
        </w:tc>
        <w:tc>
          <w:tcPr>
            <w:tcW w:w="3628" w:type="dxa"/>
          </w:tcPr>
          <w:p w:rsidR="007C139A" w:rsidRDefault="007C139A">
            <w:pPr>
              <w:pStyle w:val="ConsPlusNormal"/>
            </w:pPr>
            <w:r>
              <w:t>порошок для приготовления раствора для внутривенного введения</w:t>
            </w:r>
          </w:p>
        </w:tc>
      </w:tr>
      <w:tr w:rsidR="007C139A">
        <w:tc>
          <w:tcPr>
            <w:tcW w:w="907" w:type="dxa"/>
          </w:tcPr>
          <w:p w:rsidR="007C139A" w:rsidRDefault="007C139A">
            <w:pPr>
              <w:pStyle w:val="ConsPlusNormal"/>
              <w:jc w:val="center"/>
            </w:pPr>
            <w:r>
              <w:t>450.</w:t>
            </w:r>
          </w:p>
        </w:tc>
        <w:tc>
          <w:tcPr>
            <w:tcW w:w="1020" w:type="dxa"/>
          </w:tcPr>
          <w:p w:rsidR="007C139A" w:rsidRDefault="007C139A">
            <w:pPr>
              <w:pStyle w:val="ConsPlusNormal"/>
              <w:jc w:val="center"/>
            </w:pPr>
            <w:r>
              <w:t>J02</w:t>
            </w:r>
          </w:p>
        </w:tc>
        <w:tc>
          <w:tcPr>
            <w:tcW w:w="3515" w:type="dxa"/>
          </w:tcPr>
          <w:p w:rsidR="007C139A" w:rsidRDefault="007C139A">
            <w:pPr>
              <w:pStyle w:val="ConsPlusNormal"/>
            </w:pPr>
            <w:r>
              <w:t>противогрибковые препараты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451.</w:t>
            </w:r>
          </w:p>
        </w:tc>
        <w:tc>
          <w:tcPr>
            <w:tcW w:w="1020" w:type="dxa"/>
          </w:tcPr>
          <w:p w:rsidR="007C139A" w:rsidRDefault="007C139A">
            <w:pPr>
              <w:pStyle w:val="ConsPlusNormal"/>
              <w:jc w:val="center"/>
            </w:pPr>
            <w:r>
              <w:t>J02A</w:t>
            </w:r>
          </w:p>
        </w:tc>
        <w:tc>
          <w:tcPr>
            <w:tcW w:w="3515" w:type="dxa"/>
          </w:tcPr>
          <w:p w:rsidR="007C139A" w:rsidRDefault="007C139A">
            <w:pPr>
              <w:pStyle w:val="ConsPlusNormal"/>
            </w:pPr>
            <w:r>
              <w:t>противогрибковые препараты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452.</w:t>
            </w:r>
          </w:p>
        </w:tc>
        <w:tc>
          <w:tcPr>
            <w:tcW w:w="1020" w:type="dxa"/>
            <w:vMerge w:val="restart"/>
          </w:tcPr>
          <w:p w:rsidR="007C139A" w:rsidRDefault="007C139A">
            <w:pPr>
              <w:pStyle w:val="ConsPlusNormal"/>
              <w:jc w:val="center"/>
            </w:pPr>
            <w:r>
              <w:t>J02AA</w:t>
            </w:r>
          </w:p>
        </w:tc>
        <w:tc>
          <w:tcPr>
            <w:tcW w:w="3515" w:type="dxa"/>
            <w:vMerge w:val="restart"/>
          </w:tcPr>
          <w:p w:rsidR="007C139A" w:rsidRDefault="007C139A">
            <w:pPr>
              <w:pStyle w:val="ConsPlusNormal"/>
            </w:pPr>
            <w:r>
              <w:t>антибиотики</w:t>
            </w:r>
          </w:p>
        </w:tc>
        <w:tc>
          <w:tcPr>
            <w:tcW w:w="4535" w:type="dxa"/>
          </w:tcPr>
          <w:p w:rsidR="007C139A" w:rsidRDefault="007C139A">
            <w:pPr>
              <w:pStyle w:val="ConsPlusNormal"/>
            </w:pPr>
            <w:r>
              <w:t>нистатин</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453.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амфотерицин B</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454.</w:t>
            </w:r>
          </w:p>
        </w:tc>
        <w:tc>
          <w:tcPr>
            <w:tcW w:w="1020" w:type="dxa"/>
            <w:vMerge w:val="restart"/>
          </w:tcPr>
          <w:p w:rsidR="007C139A" w:rsidRDefault="007C139A">
            <w:pPr>
              <w:pStyle w:val="ConsPlusNormal"/>
              <w:jc w:val="center"/>
            </w:pPr>
            <w:r>
              <w:t>J02AC</w:t>
            </w:r>
          </w:p>
        </w:tc>
        <w:tc>
          <w:tcPr>
            <w:tcW w:w="3515" w:type="dxa"/>
            <w:vMerge w:val="restart"/>
          </w:tcPr>
          <w:p w:rsidR="007C139A" w:rsidRDefault="007C139A">
            <w:pPr>
              <w:pStyle w:val="ConsPlusNormal"/>
            </w:pPr>
            <w:r>
              <w:t>производные триазола</w:t>
            </w:r>
          </w:p>
        </w:tc>
        <w:tc>
          <w:tcPr>
            <w:tcW w:w="4535" w:type="dxa"/>
          </w:tcPr>
          <w:p w:rsidR="007C139A" w:rsidRDefault="007C139A">
            <w:pPr>
              <w:pStyle w:val="ConsPlusNormal"/>
            </w:pPr>
            <w:r>
              <w:t xml:space="preserve">вориконазол </w:t>
            </w:r>
            <w:hyperlink w:anchor="P12635">
              <w:r>
                <w:rPr>
                  <w:color w:val="0000FF"/>
                </w:rPr>
                <w:t>&lt;3&gt;</w:t>
              </w:r>
            </w:hyperlink>
          </w:p>
        </w:tc>
        <w:tc>
          <w:tcPr>
            <w:tcW w:w="3628" w:type="dxa"/>
          </w:tcPr>
          <w:p w:rsidR="007C139A" w:rsidRDefault="007C139A">
            <w:pPr>
              <w:pStyle w:val="ConsPlusNormal"/>
            </w:pPr>
            <w:r>
              <w:t xml:space="preserve">таблетки, покрытые пленочной </w:t>
            </w:r>
            <w:r>
              <w:lastRenderedPageBreak/>
              <w:t>оболочкой</w:t>
            </w:r>
          </w:p>
        </w:tc>
      </w:tr>
      <w:tr w:rsidR="007C139A">
        <w:tc>
          <w:tcPr>
            <w:tcW w:w="907" w:type="dxa"/>
          </w:tcPr>
          <w:p w:rsidR="007C139A" w:rsidRDefault="007C139A">
            <w:pPr>
              <w:pStyle w:val="ConsPlusNormal"/>
              <w:jc w:val="center"/>
            </w:pPr>
            <w:r>
              <w:lastRenderedPageBreak/>
              <w:t>455.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позаконазол</w:t>
            </w:r>
          </w:p>
        </w:tc>
        <w:tc>
          <w:tcPr>
            <w:tcW w:w="3628" w:type="dxa"/>
          </w:tcPr>
          <w:p w:rsidR="007C139A" w:rsidRDefault="007C139A">
            <w:pPr>
              <w:pStyle w:val="ConsPlusNormal"/>
            </w:pPr>
            <w:r>
              <w:t>суспензия для приема внутрь</w:t>
            </w:r>
          </w:p>
        </w:tc>
      </w:tr>
      <w:tr w:rsidR="007C139A">
        <w:tc>
          <w:tcPr>
            <w:tcW w:w="907" w:type="dxa"/>
          </w:tcPr>
          <w:p w:rsidR="007C139A" w:rsidRDefault="007C139A">
            <w:pPr>
              <w:pStyle w:val="ConsPlusNormal"/>
              <w:jc w:val="center"/>
            </w:pPr>
            <w:r>
              <w:t>456.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флуконазол </w:t>
            </w:r>
            <w:hyperlink w:anchor="P12635">
              <w:r>
                <w:rPr>
                  <w:color w:val="0000FF"/>
                </w:rPr>
                <w:t>&lt;3&gt;</w:t>
              </w:r>
            </w:hyperlink>
          </w:p>
        </w:tc>
        <w:tc>
          <w:tcPr>
            <w:tcW w:w="3628" w:type="dxa"/>
          </w:tcPr>
          <w:p w:rsidR="007C139A" w:rsidRDefault="007C139A">
            <w:pPr>
              <w:pStyle w:val="ConsPlusNormal"/>
            </w:pPr>
            <w:r>
              <w:t>капсулы;</w:t>
            </w:r>
          </w:p>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457.</w:t>
            </w:r>
          </w:p>
        </w:tc>
        <w:tc>
          <w:tcPr>
            <w:tcW w:w="1020" w:type="dxa"/>
            <w:vMerge w:val="restart"/>
          </w:tcPr>
          <w:p w:rsidR="007C139A" w:rsidRDefault="007C139A">
            <w:pPr>
              <w:pStyle w:val="ConsPlusNormal"/>
              <w:jc w:val="center"/>
            </w:pPr>
            <w:r>
              <w:t>J02AX</w:t>
            </w:r>
          </w:p>
        </w:tc>
        <w:tc>
          <w:tcPr>
            <w:tcW w:w="3515" w:type="dxa"/>
            <w:vMerge w:val="restart"/>
          </w:tcPr>
          <w:p w:rsidR="007C139A" w:rsidRDefault="007C139A">
            <w:pPr>
              <w:pStyle w:val="ConsPlusNormal"/>
            </w:pPr>
            <w:r>
              <w:t>другие противогрибковые препараты системного действия</w:t>
            </w:r>
          </w:p>
        </w:tc>
        <w:tc>
          <w:tcPr>
            <w:tcW w:w="4535" w:type="dxa"/>
          </w:tcPr>
          <w:p w:rsidR="007C139A" w:rsidRDefault="007C139A">
            <w:pPr>
              <w:pStyle w:val="ConsPlusNormal"/>
            </w:pPr>
            <w:r>
              <w:t>каспофунгин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458.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микафунгин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459.</w:t>
            </w:r>
          </w:p>
        </w:tc>
        <w:tc>
          <w:tcPr>
            <w:tcW w:w="1020" w:type="dxa"/>
          </w:tcPr>
          <w:p w:rsidR="007C139A" w:rsidRDefault="007C139A">
            <w:pPr>
              <w:pStyle w:val="ConsPlusNormal"/>
              <w:jc w:val="center"/>
            </w:pPr>
            <w:r>
              <w:t>J04</w:t>
            </w:r>
          </w:p>
        </w:tc>
        <w:tc>
          <w:tcPr>
            <w:tcW w:w="3515" w:type="dxa"/>
          </w:tcPr>
          <w:p w:rsidR="007C139A" w:rsidRDefault="007C139A">
            <w:pPr>
              <w:pStyle w:val="ConsPlusNormal"/>
            </w:pPr>
            <w:r>
              <w:t>препараты, активные в отношении микобактерий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460.</w:t>
            </w:r>
          </w:p>
        </w:tc>
        <w:tc>
          <w:tcPr>
            <w:tcW w:w="1020" w:type="dxa"/>
          </w:tcPr>
          <w:p w:rsidR="007C139A" w:rsidRDefault="007C139A">
            <w:pPr>
              <w:pStyle w:val="ConsPlusNormal"/>
              <w:jc w:val="center"/>
            </w:pPr>
            <w:r>
              <w:t>J04A</w:t>
            </w:r>
          </w:p>
        </w:tc>
        <w:tc>
          <w:tcPr>
            <w:tcW w:w="3515" w:type="dxa"/>
          </w:tcPr>
          <w:p w:rsidR="007C139A" w:rsidRDefault="007C139A">
            <w:pPr>
              <w:pStyle w:val="ConsPlusNormal"/>
            </w:pPr>
            <w:r>
              <w:t>противотуберкулезные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461.</w:t>
            </w:r>
          </w:p>
        </w:tc>
        <w:tc>
          <w:tcPr>
            <w:tcW w:w="1020" w:type="dxa"/>
          </w:tcPr>
          <w:p w:rsidR="007C139A" w:rsidRDefault="007C139A">
            <w:pPr>
              <w:pStyle w:val="ConsPlusNormal"/>
              <w:jc w:val="center"/>
            </w:pPr>
            <w:r>
              <w:t>J04AA</w:t>
            </w:r>
          </w:p>
        </w:tc>
        <w:tc>
          <w:tcPr>
            <w:tcW w:w="3515" w:type="dxa"/>
          </w:tcPr>
          <w:p w:rsidR="007C139A" w:rsidRDefault="007C139A">
            <w:pPr>
              <w:pStyle w:val="ConsPlusNormal"/>
            </w:pPr>
            <w:r>
              <w:t>аминосалициловая кислота и ее производные</w:t>
            </w:r>
          </w:p>
        </w:tc>
        <w:tc>
          <w:tcPr>
            <w:tcW w:w="4535" w:type="dxa"/>
          </w:tcPr>
          <w:p w:rsidR="007C139A" w:rsidRDefault="007C139A">
            <w:pPr>
              <w:pStyle w:val="ConsPlusNormal"/>
            </w:pPr>
            <w:r>
              <w:t xml:space="preserve">аминосалициловая кислота </w:t>
            </w:r>
            <w:hyperlink w:anchor="P12635">
              <w:r>
                <w:rPr>
                  <w:color w:val="0000FF"/>
                </w:rPr>
                <w:t>&lt;3&gt;</w:t>
              </w:r>
            </w:hyperlink>
          </w:p>
        </w:tc>
        <w:tc>
          <w:tcPr>
            <w:tcW w:w="3628" w:type="dxa"/>
          </w:tcPr>
          <w:p w:rsidR="007C139A" w:rsidRDefault="007C139A">
            <w:pPr>
              <w:pStyle w:val="ConsPlusNormal"/>
            </w:pPr>
            <w:r>
              <w:t>таблетки, покрытые кишечнорастворимой оболочкой</w:t>
            </w:r>
          </w:p>
        </w:tc>
      </w:tr>
      <w:tr w:rsidR="007C139A">
        <w:tc>
          <w:tcPr>
            <w:tcW w:w="907" w:type="dxa"/>
          </w:tcPr>
          <w:p w:rsidR="007C139A" w:rsidRDefault="007C139A">
            <w:pPr>
              <w:pStyle w:val="ConsPlusNormal"/>
              <w:jc w:val="center"/>
            </w:pPr>
            <w:r>
              <w:t>462.</w:t>
            </w:r>
          </w:p>
        </w:tc>
        <w:tc>
          <w:tcPr>
            <w:tcW w:w="1020" w:type="dxa"/>
            <w:vMerge w:val="restart"/>
          </w:tcPr>
          <w:p w:rsidR="007C139A" w:rsidRDefault="007C139A">
            <w:pPr>
              <w:pStyle w:val="ConsPlusNormal"/>
              <w:jc w:val="center"/>
            </w:pPr>
            <w:r>
              <w:t>J04AB</w:t>
            </w:r>
          </w:p>
        </w:tc>
        <w:tc>
          <w:tcPr>
            <w:tcW w:w="3515" w:type="dxa"/>
            <w:vMerge w:val="restart"/>
          </w:tcPr>
          <w:p w:rsidR="007C139A" w:rsidRDefault="007C139A">
            <w:pPr>
              <w:pStyle w:val="ConsPlusNormal"/>
            </w:pPr>
            <w:r>
              <w:t>антибиотики</w:t>
            </w:r>
          </w:p>
        </w:tc>
        <w:tc>
          <w:tcPr>
            <w:tcW w:w="4535" w:type="dxa"/>
          </w:tcPr>
          <w:p w:rsidR="007C139A" w:rsidRDefault="007C139A">
            <w:pPr>
              <w:pStyle w:val="ConsPlusNormal"/>
            </w:pPr>
            <w:r>
              <w:t xml:space="preserve">рифабутин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463.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капреомицин</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464.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рифампицин </w:t>
            </w:r>
            <w:hyperlink w:anchor="P12635">
              <w:r>
                <w:rPr>
                  <w:color w:val="0000FF"/>
                </w:rPr>
                <w:t>&lt;3&gt;</w:t>
              </w:r>
            </w:hyperlink>
          </w:p>
        </w:tc>
        <w:tc>
          <w:tcPr>
            <w:tcW w:w="3628" w:type="dxa"/>
          </w:tcPr>
          <w:p w:rsidR="007C139A" w:rsidRDefault="007C139A">
            <w:pPr>
              <w:pStyle w:val="ConsPlusNormal"/>
            </w:pPr>
            <w:r>
              <w:t>капсулы;</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465.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циклосерин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466.</w:t>
            </w:r>
          </w:p>
        </w:tc>
        <w:tc>
          <w:tcPr>
            <w:tcW w:w="1020" w:type="dxa"/>
          </w:tcPr>
          <w:p w:rsidR="007C139A" w:rsidRDefault="007C139A">
            <w:pPr>
              <w:pStyle w:val="ConsPlusNormal"/>
              <w:jc w:val="center"/>
            </w:pPr>
            <w:r>
              <w:t>J04AC</w:t>
            </w:r>
          </w:p>
        </w:tc>
        <w:tc>
          <w:tcPr>
            <w:tcW w:w="3515" w:type="dxa"/>
          </w:tcPr>
          <w:p w:rsidR="007C139A" w:rsidRDefault="007C139A">
            <w:pPr>
              <w:pStyle w:val="ConsPlusNormal"/>
            </w:pPr>
            <w:r>
              <w:t>гидразиды</w:t>
            </w:r>
          </w:p>
        </w:tc>
        <w:tc>
          <w:tcPr>
            <w:tcW w:w="4535" w:type="dxa"/>
          </w:tcPr>
          <w:p w:rsidR="007C139A" w:rsidRDefault="007C139A">
            <w:pPr>
              <w:pStyle w:val="ConsPlusNormal"/>
            </w:pPr>
            <w:r>
              <w:t xml:space="preserve">изониазид </w:t>
            </w:r>
            <w:hyperlink w:anchor="P12635">
              <w:r>
                <w:rPr>
                  <w:color w:val="0000FF"/>
                </w:rPr>
                <w:t>&lt;3&gt;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lastRenderedPageBreak/>
              <w:t>467.</w:t>
            </w:r>
          </w:p>
        </w:tc>
        <w:tc>
          <w:tcPr>
            <w:tcW w:w="1020" w:type="dxa"/>
            <w:vMerge w:val="restart"/>
          </w:tcPr>
          <w:p w:rsidR="007C139A" w:rsidRDefault="007C139A">
            <w:pPr>
              <w:pStyle w:val="ConsPlusNormal"/>
              <w:jc w:val="center"/>
            </w:pPr>
            <w:r>
              <w:t>J04AD</w:t>
            </w:r>
          </w:p>
        </w:tc>
        <w:tc>
          <w:tcPr>
            <w:tcW w:w="3515" w:type="dxa"/>
            <w:vMerge w:val="restart"/>
          </w:tcPr>
          <w:p w:rsidR="007C139A" w:rsidRDefault="007C139A">
            <w:pPr>
              <w:pStyle w:val="ConsPlusNormal"/>
            </w:pPr>
            <w:r>
              <w:t>производные тиокарбамида</w:t>
            </w:r>
          </w:p>
        </w:tc>
        <w:tc>
          <w:tcPr>
            <w:tcW w:w="4535" w:type="dxa"/>
          </w:tcPr>
          <w:p w:rsidR="007C139A" w:rsidRDefault="007C139A">
            <w:pPr>
              <w:pStyle w:val="ConsPlusNormal"/>
            </w:pPr>
            <w:r>
              <w:t xml:space="preserve">протионамид </w:t>
            </w:r>
            <w:hyperlink w:anchor="P12635">
              <w:r>
                <w:rPr>
                  <w:color w:val="0000FF"/>
                </w:rPr>
                <w:t>&lt;3&gt;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468.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этионамид</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469.</w:t>
            </w:r>
          </w:p>
        </w:tc>
        <w:tc>
          <w:tcPr>
            <w:tcW w:w="1020" w:type="dxa"/>
            <w:vMerge w:val="restart"/>
          </w:tcPr>
          <w:p w:rsidR="007C139A" w:rsidRDefault="007C139A">
            <w:pPr>
              <w:pStyle w:val="ConsPlusNormal"/>
              <w:jc w:val="center"/>
            </w:pPr>
            <w:r>
              <w:t>J04AK</w:t>
            </w:r>
          </w:p>
        </w:tc>
        <w:tc>
          <w:tcPr>
            <w:tcW w:w="3515" w:type="dxa"/>
            <w:vMerge w:val="restart"/>
          </w:tcPr>
          <w:p w:rsidR="007C139A" w:rsidRDefault="007C139A">
            <w:pPr>
              <w:pStyle w:val="ConsPlusNormal"/>
            </w:pPr>
            <w:r>
              <w:t>другие противотуберкулезные препараты</w:t>
            </w:r>
          </w:p>
        </w:tc>
        <w:tc>
          <w:tcPr>
            <w:tcW w:w="4535" w:type="dxa"/>
          </w:tcPr>
          <w:p w:rsidR="007C139A" w:rsidRDefault="007C139A">
            <w:pPr>
              <w:pStyle w:val="ConsPlusNormal"/>
            </w:pPr>
            <w:r>
              <w:t xml:space="preserve">бедаквилин </w:t>
            </w:r>
            <w:hyperlink w:anchor="P12635">
              <w:r>
                <w:rPr>
                  <w:color w:val="0000FF"/>
                </w:rPr>
                <w:t>&lt;3&gt;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470.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деламанид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471.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пиразинамид </w:t>
            </w:r>
            <w:hyperlink w:anchor="P12635">
              <w:r>
                <w:rPr>
                  <w:color w:val="0000FF"/>
                </w:rPr>
                <w:t>&lt;3&gt;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472.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теризидон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473.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тиоуреидоиминометилпиридиния перхлорат</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474.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этамбутол </w:t>
            </w:r>
            <w:hyperlink w:anchor="P12635">
              <w:r>
                <w:rPr>
                  <w:color w:val="0000FF"/>
                </w:rPr>
                <w:t>&lt;3&gt;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475.</w:t>
            </w:r>
          </w:p>
        </w:tc>
        <w:tc>
          <w:tcPr>
            <w:tcW w:w="1020" w:type="dxa"/>
            <w:vMerge w:val="restart"/>
          </w:tcPr>
          <w:p w:rsidR="007C139A" w:rsidRDefault="007C139A">
            <w:pPr>
              <w:pStyle w:val="ConsPlusNormal"/>
              <w:jc w:val="center"/>
            </w:pPr>
            <w:r>
              <w:t>J04AM</w:t>
            </w:r>
          </w:p>
        </w:tc>
        <w:tc>
          <w:tcPr>
            <w:tcW w:w="3515" w:type="dxa"/>
            <w:vMerge w:val="restart"/>
          </w:tcPr>
          <w:p w:rsidR="007C139A" w:rsidRDefault="007C139A">
            <w:pPr>
              <w:pStyle w:val="ConsPlusNormal"/>
            </w:pPr>
            <w:r>
              <w:t>комбинированные противотуберкулезные препараты</w:t>
            </w:r>
          </w:p>
        </w:tc>
        <w:tc>
          <w:tcPr>
            <w:tcW w:w="4535" w:type="dxa"/>
          </w:tcPr>
          <w:p w:rsidR="007C139A" w:rsidRDefault="007C139A">
            <w:pPr>
              <w:pStyle w:val="ConsPlusNormal"/>
            </w:pPr>
            <w:r>
              <w:t xml:space="preserve">изониазид + ломефлоксацин + пиразинамид + этамбутол + пиридоксин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476.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изониазид + пиразинамид </w:t>
            </w:r>
            <w:hyperlink w:anchor="P12635">
              <w:r>
                <w:rPr>
                  <w:color w:val="0000FF"/>
                </w:rPr>
                <w:t>&lt;3&gt;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477.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изониазид + пиразинамид + рифампицин </w:t>
            </w:r>
            <w:hyperlink w:anchor="P12635">
              <w:r>
                <w:rPr>
                  <w:color w:val="0000FF"/>
                </w:rPr>
                <w:t>&lt;3&gt;</w:t>
              </w:r>
            </w:hyperlink>
          </w:p>
        </w:tc>
        <w:tc>
          <w:tcPr>
            <w:tcW w:w="3628" w:type="dxa"/>
          </w:tcPr>
          <w:p w:rsidR="007C139A" w:rsidRDefault="007C139A">
            <w:pPr>
              <w:pStyle w:val="ConsPlusNormal"/>
            </w:pPr>
            <w:r>
              <w:t>таблетки диспергируемые;</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478.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изониазид + пиразинамид + рифампицин + </w:t>
            </w:r>
            <w:r>
              <w:lastRenderedPageBreak/>
              <w:t xml:space="preserve">этамбутол </w:t>
            </w:r>
            <w:hyperlink w:anchor="P12635">
              <w:r>
                <w:rPr>
                  <w:color w:val="0000FF"/>
                </w:rPr>
                <w:t>&lt;3&gt;</w:t>
              </w:r>
            </w:hyperlink>
          </w:p>
        </w:tc>
        <w:tc>
          <w:tcPr>
            <w:tcW w:w="3628" w:type="dxa"/>
          </w:tcPr>
          <w:p w:rsidR="007C139A" w:rsidRDefault="007C139A">
            <w:pPr>
              <w:pStyle w:val="ConsPlusNormal"/>
            </w:pPr>
            <w:r>
              <w:lastRenderedPageBreak/>
              <w:t xml:space="preserve">таблетки, покрытые пленочной </w:t>
            </w:r>
            <w:r>
              <w:lastRenderedPageBreak/>
              <w:t>оболочкой</w:t>
            </w:r>
          </w:p>
        </w:tc>
      </w:tr>
      <w:tr w:rsidR="007C139A">
        <w:tc>
          <w:tcPr>
            <w:tcW w:w="907" w:type="dxa"/>
          </w:tcPr>
          <w:p w:rsidR="007C139A" w:rsidRDefault="007C139A">
            <w:pPr>
              <w:pStyle w:val="ConsPlusNormal"/>
              <w:jc w:val="center"/>
            </w:pPr>
            <w:r>
              <w:lastRenderedPageBreak/>
              <w:t>479.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изониазид + пиразинамид + рифампицин + этамбутол + пиридоксин</w:t>
            </w:r>
          </w:p>
        </w:tc>
        <w:tc>
          <w:tcPr>
            <w:tcW w:w="3628" w:type="dxa"/>
          </w:tcPr>
          <w:p w:rsidR="007C139A" w:rsidRDefault="007C139A">
            <w:pPr>
              <w:pStyle w:val="ConsPlusNormal"/>
            </w:pPr>
            <w:r>
              <w:t>таблетки, покрытые пленочной оболочкой;</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480.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изониазид + рифампицин</w:t>
            </w:r>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481.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изониазид + этамбутол </w:t>
            </w:r>
            <w:hyperlink w:anchor="P12635">
              <w:r>
                <w:rPr>
                  <w:color w:val="0000FF"/>
                </w:rPr>
                <w:t>&lt;3&gt;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482.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ломефлоксацин + пиразинамид + протионамид + этамбутол + пиридоксин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483.</w:t>
            </w:r>
          </w:p>
        </w:tc>
        <w:tc>
          <w:tcPr>
            <w:tcW w:w="1020" w:type="dxa"/>
          </w:tcPr>
          <w:p w:rsidR="007C139A" w:rsidRDefault="007C139A">
            <w:pPr>
              <w:pStyle w:val="ConsPlusNormal"/>
              <w:jc w:val="center"/>
            </w:pPr>
            <w:r>
              <w:t>J04B</w:t>
            </w:r>
          </w:p>
        </w:tc>
        <w:tc>
          <w:tcPr>
            <w:tcW w:w="3515" w:type="dxa"/>
          </w:tcPr>
          <w:p w:rsidR="007C139A" w:rsidRDefault="007C139A">
            <w:pPr>
              <w:pStyle w:val="ConsPlusNormal"/>
            </w:pPr>
            <w:r>
              <w:t>противолепрозные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484.</w:t>
            </w:r>
          </w:p>
        </w:tc>
        <w:tc>
          <w:tcPr>
            <w:tcW w:w="1020" w:type="dxa"/>
          </w:tcPr>
          <w:p w:rsidR="007C139A" w:rsidRDefault="007C139A">
            <w:pPr>
              <w:pStyle w:val="ConsPlusNormal"/>
              <w:jc w:val="center"/>
            </w:pPr>
            <w:r>
              <w:t>J04BA</w:t>
            </w:r>
          </w:p>
        </w:tc>
        <w:tc>
          <w:tcPr>
            <w:tcW w:w="3515" w:type="dxa"/>
          </w:tcPr>
          <w:p w:rsidR="007C139A" w:rsidRDefault="007C139A">
            <w:pPr>
              <w:pStyle w:val="ConsPlusNormal"/>
            </w:pPr>
            <w:r>
              <w:t>противолепрозные препараты</w:t>
            </w:r>
          </w:p>
        </w:tc>
        <w:tc>
          <w:tcPr>
            <w:tcW w:w="4535" w:type="dxa"/>
          </w:tcPr>
          <w:p w:rsidR="007C139A" w:rsidRDefault="007C139A">
            <w:pPr>
              <w:pStyle w:val="ConsPlusNormal"/>
            </w:pPr>
            <w:r>
              <w:t xml:space="preserve">дапсон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485.</w:t>
            </w:r>
          </w:p>
        </w:tc>
        <w:tc>
          <w:tcPr>
            <w:tcW w:w="1020" w:type="dxa"/>
          </w:tcPr>
          <w:p w:rsidR="007C139A" w:rsidRDefault="007C139A">
            <w:pPr>
              <w:pStyle w:val="ConsPlusNormal"/>
              <w:jc w:val="center"/>
            </w:pPr>
            <w:r>
              <w:t>J05</w:t>
            </w:r>
          </w:p>
        </w:tc>
        <w:tc>
          <w:tcPr>
            <w:tcW w:w="3515" w:type="dxa"/>
          </w:tcPr>
          <w:p w:rsidR="007C139A" w:rsidRDefault="007C139A">
            <w:pPr>
              <w:pStyle w:val="ConsPlusNormal"/>
            </w:pPr>
            <w:r>
              <w:t>противовирусные препараты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486.</w:t>
            </w:r>
          </w:p>
        </w:tc>
        <w:tc>
          <w:tcPr>
            <w:tcW w:w="1020" w:type="dxa"/>
          </w:tcPr>
          <w:p w:rsidR="007C139A" w:rsidRDefault="007C139A">
            <w:pPr>
              <w:pStyle w:val="ConsPlusNormal"/>
              <w:jc w:val="center"/>
            </w:pPr>
            <w:r>
              <w:t>J05A</w:t>
            </w:r>
          </w:p>
        </w:tc>
        <w:tc>
          <w:tcPr>
            <w:tcW w:w="3515" w:type="dxa"/>
          </w:tcPr>
          <w:p w:rsidR="007C139A" w:rsidRDefault="007C139A">
            <w:pPr>
              <w:pStyle w:val="ConsPlusNormal"/>
            </w:pPr>
            <w:r>
              <w:t>противовирусные препараты прямого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487.</w:t>
            </w:r>
          </w:p>
        </w:tc>
        <w:tc>
          <w:tcPr>
            <w:tcW w:w="1020" w:type="dxa"/>
            <w:vMerge w:val="restart"/>
          </w:tcPr>
          <w:p w:rsidR="007C139A" w:rsidRDefault="007C139A">
            <w:pPr>
              <w:pStyle w:val="ConsPlusNormal"/>
              <w:jc w:val="center"/>
            </w:pPr>
            <w:r>
              <w:t>J05AB</w:t>
            </w:r>
          </w:p>
        </w:tc>
        <w:tc>
          <w:tcPr>
            <w:tcW w:w="3515" w:type="dxa"/>
            <w:vMerge w:val="restart"/>
          </w:tcPr>
          <w:p w:rsidR="007C139A" w:rsidRDefault="007C139A">
            <w:pPr>
              <w:pStyle w:val="ConsPlusNormal"/>
            </w:pPr>
            <w:r>
              <w:t>нуклеозиды и нуклеотиды, кроме ингибиторов обратной транскриптазы</w:t>
            </w:r>
          </w:p>
        </w:tc>
        <w:tc>
          <w:tcPr>
            <w:tcW w:w="4535" w:type="dxa"/>
          </w:tcPr>
          <w:p w:rsidR="007C139A" w:rsidRDefault="007C139A">
            <w:pPr>
              <w:pStyle w:val="ConsPlusNormal"/>
            </w:pPr>
            <w:r>
              <w:t xml:space="preserve">ацикловир </w:t>
            </w:r>
            <w:hyperlink w:anchor="P12635">
              <w:r>
                <w:rPr>
                  <w:color w:val="0000FF"/>
                </w:rPr>
                <w:t>&lt;3&gt;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488.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валганцикловир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489.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ганцикловир</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490.</w:t>
            </w:r>
          </w:p>
        </w:tc>
        <w:tc>
          <w:tcPr>
            <w:tcW w:w="1020" w:type="dxa"/>
            <w:vMerge w:val="restart"/>
          </w:tcPr>
          <w:p w:rsidR="007C139A" w:rsidRDefault="007C139A">
            <w:pPr>
              <w:pStyle w:val="ConsPlusNormal"/>
              <w:jc w:val="center"/>
            </w:pPr>
            <w:r>
              <w:t>J05AE</w:t>
            </w:r>
          </w:p>
        </w:tc>
        <w:tc>
          <w:tcPr>
            <w:tcW w:w="3515" w:type="dxa"/>
            <w:vMerge w:val="restart"/>
          </w:tcPr>
          <w:p w:rsidR="007C139A" w:rsidRDefault="007C139A">
            <w:pPr>
              <w:pStyle w:val="ConsPlusNormal"/>
            </w:pPr>
            <w:r>
              <w:t>ингибиторы ВИЧ-протеаз</w:t>
            </w:r>
          </w:p>
        </w:tc>
        <w:tc>
          <w:tcPr>
            <w:tcW w:w="4535" w:type="dxa"/>
          </w:tcPr>
          <w:p w:rsidR="007C139A" w:rsidRDefault="007C139A">
            <w:pPr>
              <w:pStyle w:val="ConsPlusNormal"/>
            </w:pPr>
            <w:r>
              <w:t xml:space="preserve">атазанавир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491.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атазанавир + ритонавир</w:t>
            </w:r>
          </w:p>
        </w:tc>
        <w:tc>
          <w:tcPr>
            <w:tcW w:w="3628" w:type="dxa"/>
          </w:tcPr>
          <w:p w:rsidR="007C139A" w:rsidRDefault="007C139A">
            <w:pPr>
              <w:pStyle w:val="ConsPlusNormal"/>
            </w:pPr>
            <w:r>
              <w:t xml:space="preserve">таблетки, покрытые пленочной </w:t>
            </w:r>
            <w:r>
              <w:lastRenderedPageBreak/>
              <w:t>оболочкой</w:t>
            </w:r>
          </w:p>
        </w:tc>
      </w:tr>
      <w:tr w:rsidR="007C139A">
        <w:tc>
          <w:tcPr>
            <w:tcW w:w="907" w:type="dxa"/>
          </w:tcPr>
          <w:p w:rsidR="007C139A" w:rsidRDefault="007C139A">
            <w:pPr>
              <w:pStyle w:val="ConsPlusNormal"/>
              <w:jc w:val="center"/>
            </w:pPr>
            <w:r>
              <w:lastRenderedPageBreak/>
              <w:t>492.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дарунавир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493.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нарлапревир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494.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нирматрелвир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495.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нирматрелвир + ритонавир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496.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ритонавир </w:t>
            </w:r>
            <w:hyperlink w:anchor="P12635">
              <w:r>
                <w:rPr>
                  <w:color w:val="0000FF"/>
                </w:rPr>
                <w:t>&lt;3&gt;</w:t>
              </w:r>
            </w:hyperlink>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саквинавир </w:t>
            </w:r>
            <w:hyperlink w:anchor="P12635">
              <w:r>
                <w:rPr>
                  <w:color w:val="0000FF"/>
                </w:rPr>
                <w:t>&lt;3&gt;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498.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фосампренавир </w:t>
            </w:r>
            <w:hyperlink w:anchor="P12635">
              <w:r>
                <w:rPr>
                  <w:color w:val="0000FF"/>
                </w:rPr>
                <w:t>&lt;3&gt;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499.</w:t>
            </w:r>
          </w:p>
        </w:tc>
        <w:tc>
          <w:tcPr>
            <w:tcW w:w="1020" w:type="dxa"/>
            <w:vMerge w:val="restart"/>
          </w:tcPr>
          <w:p w:rsidR="007C139A" w:rsidRDefault="007C139A">
            <w:pPr>
              <w:pStyle w:val="ConsPlusNormal"/>
              <w:jc w:val="center"/>
            </w:pPr>
            <w:r>
              <w:t>J05AF</w:t>
            </w:r>
          </w:p>
        </w:tc>
        <w:tc>
          <w:tcPr>
            <w:tcW w:w="3515" w:type="dxa"/>
            <w:vMerge w:val="restart"/>
          </w:tcPr>
          <w:p w:rsidR="007C139A" w:rsidRDefault="007C139A">
            <w:pPr>
              <w:pStyle w:val="ConsPlusNormal"/>
            </w:pPr>
            <w:r>
              <w:t>нуклеозиды и нуклеотиды - ингибиторы обратной транскриптазы</w:t>
            </w:r>
          </w:p>
        </w:tc>
        <w:tc>
          <w:tcPr>
            <w:tcW w:w="4535" w:type="dxa"/>
          </w:tcPr>
          <w:p w:rsidR="007C139A" w:rsidRDefault="007C139A">
            <w:pPr>
              <w:pStyle w:val="ConsPlusNormal"/>
            </w:pPr>
            <w:r>
              <w:t xml:space="preserve">абакавир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500.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диданозин </w:t>
            </w:r>
            <w:hyperlink w:anchor="P12635">
              <w:r>
                <w:rPr>
                  <w:color w:val="0000FF"/>
                </w:rPr>
                <w:t>&lt;3&gt;</w:t>
              </w:r>
            </w:hyperlink>
          </w:p>
        </w:tc>
        <w:tc>
          <w:tcPr>
            <w:tcW w:w="3628" w:type="dxa"/>
          </w:tcPr>
          <w:p w:rsidR="007C139A" w:rsidRDefault="007C139A">
            <w:pPr>
              <w:pStyle w:val="ConsPlusNormal"/>
            </w:pPr>
            <w:r>
              <w:t>капсулы кишечнорастворимые</w:t>
            </w:r>
          </w:p>
        </w:tc>
      </w:tr>
      <w:tr w:rsidR="007C139A">
        <w:tc>
          <w:tcPr>
            <w:tcW w:w="907" w:type="dxa"/>
          </w:tcPr>
          <w:p w:rsidR="007C139A" w:rsidRDefault="007C139A">
            <w:pPr>
              <w:pStyle w:val="ConsPlusNormal"/>
              <w:jc w:val="center"/>
            </w:pPr>
            <w:r>
              <w:t>501.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зидовудин </w:t>
            </w:r>
            <w:hyperlink w:anchor="P12635">
              <w:r>
                <w:rPr>
                  <w:color w:val="0000FF"/>
                </w:rPr>
                <w:t>&lt;3&gt;</w:t>
              </w:r>
            </w:hyperlink>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502.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ламивудин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503.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ставудин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504.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телбивудин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505.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тенофовир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506.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тенофовира алафенамид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507.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фосфазид </w:t>
            </w:r>
            <w:hyperlink w:anchor="P12635">
              <w:r>
                <w:rPr>
                  <w:color w:val="0000FF"/>
                </w:rPr>
                <w:t>&lt;3&gt;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508.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эмтрицитабин</w:t>
            </w:r>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509.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энтекавир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510.</w:t>
            </w:r>
          </w:p>
        </w:tc>
        <w:tc>
          <w:tcPr>
            <w:tcW w:w="1020" w:type="dxa"/>
            <w:vMerge w:val="restart"/>
          </w:tcPr>
          <w:p w:rsidR="007C139A" w:rsidRDefault="007C139A">
            <w:pPr>
              <w:pStyle w:val="ConsPlusNormal"/>
              <w:jc w:val="center"/>
            </w:pPr>
            <w:r>
              <w:t>J05AG</w:t>
            </w:r>
          </w:p>
        </w:tc>
        <w:tc>
          <w:tcPr>
            <w:tcW w:w="3515" w:type="dxa"/>
            <w:vMerge w:val="restart"/>
          </w:tcPr>
          <w:p w:rsidR="007C139A" w:rsidRDefault="007C139A">
            <w:pPr>
              <w:pStyle w:val="ConsPlusNormal"/>
            </w:pPr>
            <w:r>
              <w:t>ненуклеозидные ингибиторы обратной транскриптазы</w:t>
            </w:r>
          </w:p>
        </w:tc>
        <w:tc>
          <w:tcPr>
            <w:tcW w:w="4535" w:type="dxa"/>
          </w:tcPr>
          <w:p w:rsidR="007C139A" w:rsidRDefault="007C139A">
            <w:pPr>
              <w:pStyle w:val="ConsPlusNormal"/>
            </w:pPr>
            <w:r>
              <w:t xml:space="preserve">невирапин </w:t>
            </w:r>
            <w:hyperlink w:anchor="P12635">
              <w:r>
                <w:rPr>
                  <w:color w:val="0000FF"/>
                </w:rPr>
                <w:t>&lt;3&gt;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511.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доравирин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512.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элсульфавирин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513.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этравирин </w:t>
            </w:r>
            <w:hyperlink w:anchor="P12635">
              <w:r>
                <w:rPr>
                  <w:color w:val="0000FF"/>
                </w:rPr>
                <w:t>&lt;3&gt;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514.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эфавиренз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515.</w:t>
            </w:r>
          </w:p>
        </w:tc>
        <w:tc>
          <w:tcPr>
            <w:tcW w:w="1020" w:type="dxa"/>
          </w:tcPr>
          <w:p w:rsidR="007C139A" w:rsidRDefault="007C139A">
            <w:pPr>
              <w:pStyle w:val="ConsPlusNormal"/>
              <w:jc w:val="center"/>
            </w:pPr>
            <w:r>
              <w:t>J05AH</w:t>
            </w:r>
          </w:p>
        </w:tc>
        <w:tc>
          <w:tcPr>
            <w:tcW w:w="3515" w:type="dxa"/>
          </w:tcPr>
          <w:p w:rsidR="007C139A" w:rsidRDefault="007C139A">
            <w:pPr>
              <w:pStyle w:val="ConsPlusNormal"/>
            </w:pPr>
            <w:r>
              <w:t>ингибиторы нейроаминидазы</w:t>
            </w:r>
          </w:p>
        </w:tc>
        <w:tc>
          <w:tcPr>
            <w:tcW w:w="4535" w:type="dxa"/>
          </w:tcPr>
          <w:p w:rsidR="007C139A" w:rsidRDefault="007C139A">
            <w:pPr>
              <w:pStyle w:val="ConsPlusNormal"/>
            </w:pPr>
            <w:r>
              <w:t>осельтамивир</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lastRenderedPageBreak/>
              <w:t>516.</w:t>
            </w:r>
          </w:p>
        </w:tc>
        <w:tc>
          <w:tcPr>
            <w:tcW w:w="1020" w:type="dxa"/>
            <w:vMerge w:val="restart"/>
          </w:tcPr>
          <w:p w:rsidR="007C139A" w:rsidRDefault="007C139A">
            <w:pPr>
              <w:pStyle w:val="ConsPlusNormal"/>
              <w:jc w:val="center"/>
            </w:pPr>
            <w:r>
              <w:t>J05AP</w:t>
            </w:r>
          </w:p>
        </w:tc>
        <w:tc>
          <w:tcPr>
            <w:tcW w:w="3515" w:type="dxa"/>
            <w:vMerge w:val="restart"/>
          </w:tcPr>
          <w:p w:rsidR="007C139A" w:rsidRDefault="007C139A">
            <w:pPr>
              <w:pStyle w:val="ConsPlusNormal"/>
            </w:pPr>
            <w:r>
              <w:t>прочие противовирусные препараты для лечения гепатита C</w:t>
            </w:r>
          </w:p>
        </w:tc>
        <w:tc>
          <w:tcPr>
            <w:tcW w:w="4535" w:type="dxa"/>
          </w:tcPr>
          <w:p w:rsidR="007C139A" w:rsidRDefault="007C139A">
            <w:pPr>
              <w:pStyle w:val="ConsPlusNormal"/>
            </w:pPr>
            <w:r>
              <w:t>дасабувир; омбитасвир + паритапревир + ритонавир</w:t>
            </w:r>
          </w:p>
        </w:tc>
        <w:tc>
          <w:tcPr>
            <w:tcW w:w="3628" w:type="dxa"/>
          </w:tcPr>
          <w:p w:rsidR="007C139A" w:rsidRDefault="007C139A">
            <w:pPr>
              <w:pStyle w:val="ConsPlusNormal"/>
            </w:pPr>
            <w:r>
              <w:t>таблеток набор</w:t>
            </w:r>
          </w:p>
        </w:tc>
      </w:tr>
      <w:tr w:rsidR="007C139A">
        <w:tc>
          <w:tcPr>
            <w:tcW w:w="907" w:type="dxa"/>
          </w:tcPr>
          <w:p w:rsidR="007C139A" w:rsidRDefault="007C139A">
            <w:pPr>
              <w:pStyle w:val="ConsPlusNormal"/>
              <w:jc w:val="center"/>
            </w:pPr>
            <w:r>
              <w:t>517.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велпатасвир + софосбувир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518.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глекапревир + пибрентасвир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519.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даклатасвир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рибавирин </w:t>
            </w:r>
            <w:hyperlink w:anchor="P12635">
              <w:r>
                <w:rPr>
                  <w:color w:val="0000FF"/>
                </w:rPr>
                <w:t>&lt;3&gt;</w:t>
              </w:r>
            </w:hyperlink>
          </w:p>
        </w:tc>
        <w:tc>
          <w:tcPr>
            <w:tcW w:w="3628" w:type="dxa"/>
          </w:tcPr>
          <w:p w:rsidR="007C139A" w:rsidRDefault="007C139A">
            <w:pPr>
              <w:pStyle w:val="ConsPlusNormal"/>
            </w:pPr>
            <w:r>
              <w:t>капсулы;</w:t>
            </w:r>
          </w:p>
          <w:p w:rsidR="007C139A" w:rsidRDefault="007C139A">
            <w:pPr>
              <w:pStyle w:val="ConsPlusNormal"/>
            </w:pPr>
            <w:r>
              <w:t>таблетки</w:t>
            </w:r>
          </w:p>
        </w:tc>
      </w:tr>
      <w:tr w:rsidR="007C139A">
        <w:tc>
          <w:tcPr>
            <w:tcW w:w="907" w:type="dxa"/>
          </w:tcPr>
          <w:p w:rsidR="007C139A" w:rsidRDefault="007C139A">
            <w:pPr>
              <w:pStyle w:val="ConsPlusNormal"/>
              <w:jc w:val="center"/>
            </w:pPr>
            <w:r>
              <w:t>521.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софосбувир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522.</w:t>
            </w:r>
          </w:p>
        </w:tc>
        <w:tc>
          <w:tcPr>
            <w:tcW w:w="1020" w:type="dxa"/>
            <w:vMerge w:val="restart"/>
          </w:tcPr>
          <w:p w:rsidR="007C139A" w:rsidRDefault="007C139A">
            <w:pPr>
              <w:pStyle w:val="ConsPlusNormal"/>
              <w:jc w:val="center"/>
            </w:pPr>
            <w:r>
              <w:t>J05AR</w:t>
            </w:r>
          </w:p>
        </w:tc>
        <w:tc>
          <w:tcPr>
            <w:tcW w:w="3515" w:type="dxa"/>
            <w:vMerge w:val="restart"/>
          </w:tcPr>
          <w:p w:rsidR="007C139A" w:rsidRDefault="007C139A">
            <w:pPr>
              <w:pStyle w:val="ConsPlusNormal"/>
            </w:pPr>
            <w:r>
              <w:t>комбинированные противовирусные препараты для лечения ВИЧ-инфекции</w:t>
            </w:r>
          </w:p>
        </w:tc>
        <w:tc>
          <w:tcPr>
            <w:tcW w:w="4535" w:type="dxa"/>
          </w:tcPr>
          <w:p w:rsidR="007C139A" w:rsidRDefault="007C139A">
            <w:pPr>
              <w:pStyle w:val="ConsPlusNormal"/>
            </w:pPr>
            <w:r>
              <w:t xml:space="preserve">абакавир + ламивудин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абакавир + ламивудин + зидовудин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биктегравир + тенофовир алафенамид + эмтрицитабин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доравирин + ламивудин + тенофовир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зидовудин + ламивудин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кобицистат + тенофовир алафенамид + элвитегравир + эмтрицитабин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528.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ритонавир</w:t>
            </w:r>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ламивудин + фосфазид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530.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лопинавир + ритонавир </w:t>
            </w:r>
            <w:hyperlink w:anchor="P12635">
              <w:r>
                <w:rPr>
                  <w:color w:val="0000FF"/>
                </w:rPr>
                <w:t>&lt;3&gt;</w:t>
              </w:r>
            </w:hyperlink>
          </w:p>
        </w:tc>
        <w:tc>
          <w:tcPr>
            <w:tcW w:w="3628" w:type="dxa"/>
          </w:tcPr>
          <w:p w:rsidR="007C139A" w:rsidRDefault="007C139A">
            <w:pPr>
              <w:pStyle w:val="ConsPlusNormal"/>
            </w:pPr>
            <w:r>
              <w:t>раствор для приема внутрь;</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531.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рилпивирин + тенофовир + эмтрицитабин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532.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тенофовир + элсульфавирин + эмтрицитабин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533.</w:t>
            </w:r>
          </w:p>
        </w:tc>
        <w:tc>
          <w:tcPr>
            <w:tcW w:w="1020" w:type="dxa"/>
            <w:vMerge w:val="restart"/>
          </w:tcPr>
          <w:p w:rsidR="007C139A" w:rsidRDefault="007C139A">
            <w:pPr>
              <w:pStyle w:val="ConsPlusNormal"/>
              <w:jc w:val="center"/>
            </w:pPr>
            <w:r>
              <w:t>J05AX</w:t>
            </w:r>
          </w:p>
        </w:tc>
        <w:tc>
          <w:tcPr>
            <w:tcW w:w="3515" w:type="dxa"/>
            <w:vMerge w:val="restart"/>
          </w:tcPr>
          <w:p w:rsidR="007C139A" w:rsidRDefault="007C139A">
            <w:pPr>
              <w:pStyle w:val="ConsPlusNormal"/>
            </w:pPr>
            <w:r>
              <w:t>прочие противовирусные препараты</w:t>
            </w:r>
          </w:p>
        </w:tc>
        <w:tc>
          <w:tcPr>
            <w:tcW w:w="4535" w:type="dxa"/>
          </w:tcPr>
          <w:p w:rsidR="007C139A" w:rsidRDefault="007C139A">
            <w:pPr>
              <w:pStyle w:val="ConsPlusNormal"/>
            </w:pPr>
            <w:r>
              <w:t xml:space="preserve">долутегравир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534.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булевиртид</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535.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гразопревир + элбасвир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536.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имидазолилэтанамид пентандиовой кислоты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537.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кагоцел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538.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ремдесивир</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539.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ралтегравир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540.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маравирок</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541.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молнуприравир</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542.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умифеновир</w:t>
            </w:r>
          </w:p>
        </w:tc>
        <w:tc>
          <w:tcPr>
            <w:tcW w:w="3628" w:type="dxa"/>
          </w:tcPr>
          <w:p w:rsidR="007C139A" w:rsidRDefault="007C139A">
            <w:pPr>
              <w:pStyle w:val="ConsPlusNormal"/>
            </w:pPr>
            <w:r>
              <w:t>капсулы;</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543.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фавипиравир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544.</w:t>
            </w:r>
          </w:p>
        </w:tc>
        <w:tc>
          <w:tcPr>
            <w:tcW w:w="1020" w:type="dxa"/>
          </w:tcPr>
          <w:p w:rsidR="007C139A" w:rsidRDefault="007C139A">
            <w:pPr>
              <w:pStyle w:val="ConsPlusNormal"/>
              <w:jc w:val="center"/>
            </w:pPr>
            <w:r>
              <w:t>J06</w:t>
            </w:r>
          </w:p>
        </w:tc>
        <w:tc>
          <w:tcPr>
            <w:tcW w:w="3515" w:type="dxa"/>
          </w:tcPr>
          <w:p w:rsidR="007C139A" w:rsidRDefault="007C139A">
            <w:pPr>
              <w:pStyle w:val="ConsPlusNormal"/>
            </w:pPr>
            <w:r>
              <w:t>иммунные сыворотки и иммуноглобулины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545.</w:t>
            </w:r>
          </w:p>
        </w:tc>
        <w:tc>
          <w:tcPr>
            <w:tcW w:w="1020" w:type="dxa"/>
          </w:tcPr>
          <w:p w:rsidR="007C139A" w:rsidRDefault="007C139A">
            <w:pPr>
              <w:pStyle w:val="ConsPlusNormal"/>
              <w:jc w:val="center"/>
            </w:pPr>
            <w:r>
              <w:t>J06A</w:t>
            </w:r>
          </w:p>
        </w:tc>
        <w:tc>
          <w:tcPr>
            <w:tcW w:w="3515" w:type="dxa"/>
          </w:tcPr>
          <w:p w:rsidR="007C139A" w:rsidRDefault="007C139A">
            <w:pPr>
              <w:pStyle w:val="ConsPlusNormal"/>
            </w:pPr>
            <w:r>
              <w:t>иммунные сыворотки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546.</w:t>
            </w:r>
          </w:p>
        </w:tc>
        <w:tc>
          <w:tcPr>
            <w:tcW w:w="1020" w:type="dxa"/>
            <w:vMerge w:val="restart"/>
          </w:tcPr>
          <w:p w:rsidR="007C139A" w:rsidRDefault="007C139A">
            <w:pPr>
              <w:pStyle w:val="ConsPlusNormal"/>
              <w:jc w:val="center"/>
            </w:pPr>
            <w:r>
              <w:t>J06AA</w:t>
            </w:r>
          </w:p>
        </w:tc>
        <w:tc>
          <w:tcPr>
            <w:tcW w:w="3515" w:type="dxa"/>
            <w:vMerge w:val="restart"/>
          </w:tcPr>
          <w:p w:rsidR="007C139A" w:rsidRDefault="007C139A">
            <w:pPr>
              <w:pStyle w:val="ConsPlusNormal"/>
            </w:pPr>
            <w:r>
              <w:t>иммунные сыворотки</w:t>
            </w:r>
          </w:p>
        </w:tc>
        <w:tc>
          <w:tcPr>
            <w:tcW w:w="4535" w:type="dxa"/>
          </w:tcPr>
          <w:p w:rsidR="007C139A" w:rsidRDefault="007C139A">
            <w:pPr>
              <w:pStyle w:val="ConsPlusNormal"/>
            </w:pPr>
            <w:r>
              <w:t>антитоксин яда гадюки обыкновенной</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547.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антитоксин ботулинический типа A, анатоксин ботулинический типа B, анатоксин ботулинический типа E</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548.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антитоксин гангренозный</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549.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антитоксин дифтерийный</w:t>
            </w:r>
          </w:p>
        </w:tc>
        <w:tc>
          <w:tcPr>
            <w:tcW w:w="3628" w:type="dxa"/>
          </w:tcPr>
          <w:p w:rsidR="007C139A" w:rsidRDefault="007C139A">
            <w:pPr>
              <w:pStyle w:val="ConsPlusNormal"/>
            </w:pPr>
            <w:r>
              <w:t>раствор для внутримышечного и подкожного введения</w:t>
            </w:r>
          </w:p>
        </w:tc>
      </w:tr>
      <w:tr w:rsidR="007C139A">
        <w:tc>
          <w:tcPr>
            <w:tcW w:w="907" w:type="dxa"/>
          </w:tcPr>
          <w:p w:rsidR="007C139A" w:rsidRDefault="007C139A">
            <w:pPr>
              <w:pStyle w:val="ConsPlusNormal"/>
              <w:jc w:val="center"/>
            </w:pPr>
            <w:r>
              <w:t>550.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антитоксин столбнячный</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551.</w:t>
            </w:r>
          </w:p>
        </w:tc>
        <w:tc>
          <w:tcPr>
            <w:tcW w:w="1020" w:type="dxa"/>
          </w:tcPr>
          <w:p w:rsidR="007C139A" w:rsidRDefault="007C139A">
            <w:pPr>
              <w:pStyle w:val="ConsPlusNormal"/>
              <w:jc w:val="center"/>
            </w:pPr>
            <w:r>
              <w:t>J06B</w:t>
            </w:r>
          </w:p>
        </w:tc>
        <w:tc>
          <w:tcPr>
            <w:tcW w:w="3515" w:type="dxa"/>
          </w:tcPr>
          <w:p w:rsidR="007C139A" w:rsidRDefault="007C139A">
            <w:pPr>
              <w:pStyle w:val="ConsPlusNormal"/>
            </w:pPr>
            <w:r>
              <w:t>иммуноглобулины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552.</w:t>
            </w:r>
          </w:p>
        </w:tc>
        <w:tc>
          <w:tcPr>
            <w:tcW w:w="1020" w:type="dxa"/>
          </w:tcPr>
          <w:p w:rsidR="007C139A" w:rsidRDefault="007C139A">
            <w:pPr>
              <w:pStyle w:val="ConsPlusNormal"/>
              <w:jc w:val="center"/>
            </w:pPr>
            <w:r>
              <w:t>J06BA</w:t>
            </w:r>
          </w:p>
        </w:tc>
        <w:tc>
          <w:tcPr>
            <w:tcW w:w="3515" w:type="dxa"/>
          </w:tcPr>
          <w:p w:rsidR="007C139A" w:rsidRDefault="007C139A">
            <w:pPr>
              <w:pStyle w:val="ConsPlusNormal"/>
            </w:pPr>
            <w:r>
              <w:t>иммуноглобулины нормальные человеческие</w:t>
            </w:r>
          </w:p>
        </w:tc>
        <w:tc>
          <w:tcPr>
            <w:tcW w:w="4535" w:type="dxa"/>
          </w:tcPr>
          <w:p w:rsidR="007C139A" w:rsidRDefault="007C139A">
            <w:pPr>
              <w:pStyle w:val="ConsPlusNormal"/>
            </w:pPr>
            <w:r>
              <w:t>иммуноглобулин человека нормальный</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553.</w:t>
            </w:r>
          </w:p>
        </w:tc>
        <w:tc>
          <w:tcPr>
            <w:tcW w:w="1020" w:type="dxa"/>
            <w:vMerge w:val="restart"/>
          </w:tcPr>
          <w:p w:rsidR="007C139A" w:rsidRDefault="007C139A">
            <w:pPr>
              <w:pStyle w:val="ConsPlusNormal"/>
              <w:jc w:val="center"/>
            </w:pPr>
            <w:r>
              <w:t>J06BB</w:t>
            </w:r>
          </w:p>
        </w:tc>
        <w:tc>
          <w:tcPr>
            <w:tcW w:w="3515" w:type="dxa"/>
            <w:vMerge w:val="restart"/>
          </w:tcPr>
          <w:p w:rsidR="007C139A" w:rsidRDefault="007C139A">
            <w:pPr>
              <w:pStyle w:val="ConsPlusNormal"/>
            </w:pPr>
            <w:r>
              <w:t>специфические иммуноглобулины</w:t>
            </w:r>
          </w:p>
        </w:tc>
        <w:tc>
          <w:tcPr>
            <w:tcW w:w="4535" w:type="dxa"/>
          </w:tcPr>
          <w:p w:rsidR="007C139A" w:rsidRDefault="007C139A">
            <w:pPr>
              <w:pStyle w:val="ConsPlusNormal"/>
            </w:pPr>
            <w:r>
              <w:t>иммуноглобулин антирабический</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lastRenderedPageBreak/>
              <w:t>554.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иммуноглобулин против клещевого энцефалита</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555.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иммуноглобулин человека противостолбнячный</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иммуноглобулин человека антирезус RHO (D)</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557.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иммуноглобулин человека противостафилококковый</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558.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паливизумаб</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559.</w:t>
            </w:r>
          </w:p>
        </w:tc>
        <w:tc>
          <w:tcPr>
            <w:tcW w:w="1020" w:type="dxa"/>
            <w:vMerge w:val="restart"/>
          </w:tcPr>
          <w:p w:rsidR="007C139A" w:rsidRDefault="007C139A">
            <w:pPr>
              <w:pStyle w:val="ConsPlusNormal"/>
              <w:jc w:val="center"/>
            </w:pPr>
            <w:r>
              <w:t>J07</w:t>
            </w:r>
          </w:p>
        </w:tc>
        <w:tc>
          <w:tcPr>
            <w:tcW w:w="3515" w:type="dxa"/>
            <w:vMerge w:val="restart"/>
          </w:tcPr>
          <w:p w:rsidR="007C139A" w:rsidRDefault="007C139A">
            <w:pPr>
              <w:pStyle w:val="ConsPlusNormal"/>
            </w:pPr>
            <w:r>
              <w:t>вакцины</w:t>
            </w:r>
          </w:p>
        </w:tc>
        <w:tc>
          <w:tcPr>
            <w:tcW w:w="4535" w:type="dxa"/>
          </w:tcPr>
          <w:p w:rsidR="007C139A" w:rsidRDefault="007C139A">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вакцины для профилактики новой коронавирусной инфекции COVID-19</w:t>
            </w: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561.</w:t>
            </w:r>
          </w:p>
        </w:tc>
        <w:tc>
          <w:tcPr>
            <w:tcW w:w="1020" w:type="dxa"/>
            <w:vMerge w:val="restart"/>
          </w:tcPr>
          <w:p w:rsidR="007C139A" w:rsidRDefault="007C139A">
            <w:pPr>
              <w:pStyle w:val="ConsPlusNormal"/>
              <w:jc w:val="center"/>
            </w:pPr>
            <w:r>
              <w:t>J07AM</w:t>
            </w:r>
          </w:p>
        </w:tc>
        <w:tc>
          <w:tcPr>
            <w:tcW w:w="3515" w:type="dxa"/>
            <w:vMerge w:val="restart"/>
          </w:tcPr>
          <w:p w:rsidR="007C139A" w:rsidRDefault="007C139A">
            <w:pPr>
              <w:pStyle w:val="ConsPlusNormal"/>
            </w:pPr>
            <w:r>
              <w:t>противостолбнячные вакцины</w:t>
            </w:r>
          </w:p>
        </w:tc>
        <w:tc>
          <w:tcPr>
            <w:tcW w:w="4535" w:type="dxa"/>
          </w:tcPr>
          <w:p w:rsidR="007C139A" w:rsidRDefault="007C139A">
            <w:pPr>
              <w:pStyle w:val="ConsPlusNormal"/>
            </w:pPr>
            <w:r>
              <w:t>анатоксин дифтерийно-столбнячный</w:t>
            </w:r>
          </w:p>
        </w:tc>
        <w:tc>
          <w:tcPr>
            <w:tcW w:w="3628" w:type="dxa"/>
          </w:tcPr>
          <w:p w:rsidR="007C139A" w:rsidRDefault="007C139A">
            <w:pPr>
              <w:pStyle w:val="ConsPlusNormal"/>
            </w:pPr>
            <w:r>
              <w:t>суспензия для внутримышечного введения;</w:t>
            </w:r>
          </w:p>
          <w:p w:rsidR="007C139A" w:rsidRDefault="007C139A">
            <w:pPr>
              <w:pStyle w:val="ConsPlusNormal"/>
            </w:pPr>
            <w:r>
              <w:t>суспензия для внутримышечного и подкожного введения</w:t>
            </w:r>
          </w:p>
        </w:tc>
      </w:tr>
      <w:tr w:rsidR="007C139A">
        <w:tc>
          <w:tcPr>
            <w:tcW w:w="907" w:type="dxa"/>
          </w:tcPr>
          <w:p w:rsidR="007C139A" w:rsidRDefault="007C139A">
            <w:pPr>
              <w:pStyle w:val="ConsPlusNormal"/>
              <w:jc w:val="center"/>
            </w:pPr>
            <w:r>
              <w:t>562.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анатоксин столбнячный</w:t>
            </w:r>
          </w:p>
        </w:tc>
        <w:tc>
          <w:tcPr>
            <w:tcW w:w="3628" w:type="dxa"/>
          </w:tcPr>
          <w:p w:rsidR="007C139A" w:rsidRDefault="007C139A">
            <w:pPr>
              <w:pStyle w:val="ConsPlusNormal"/>
            </w:pPr>
            <w:r>
              <w:t>суспензия для подкожного введения</w:t>
            </w:r>
          </w:p>
        </w:tc>
      </w:tr>
      <w:tr w:rsidR="007C139A">
        <w:tc>
          <w:tcPr>
            <w:tcW w:w="907" w:type="dxa"/>
          </w:tcPr>
          <w:p w:rsidR="007C139A" w:rsidRDefault="007C139A">
            <w:pPr>
              <w:pStyle w:val="ConsPlusNormal"/>
              <w:jc w:val="center"/>
            </w:pPr>
            <w:r>
              <w:t>563.</w:t>
            </w:r>
          </w:p>
        </w:tc>
        <w:tc>
          <w:tcPr>
            <w:tcW w:w="1020" w:type="dxa"/>
          </w:tcPr>
          <w:p w:rsidR="007C139A" w:rsidRDefault="007C139A">
            <w:pPr>
              <w:pStyle w:val="ConsPlusNormal"/>
              <w:jc w:val="center"/>
              <w:outlineLvl w:val="2"/>
            </w:pPr>
            <w:r>
              <w:t>L</w:t>
            </w:r>
          </w:p>
        </w:tc>
        <w:tc>
          <w:tcPr>
            <w:tcW w:w="3515" w:type="dxa"/>
          </w:tcPr>
          <w:p w:rsidR="007C139A" w:rsidRDefault="007C139A">
            <w:pPr>
              <w:pStyle w:val="ConsPlusNormal"/>
            </w:pPr>
            <w:r>
              <w:t>противоопухолевые препараты и иммуномодуляторы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564.</w:t>
            </w:r>
          </w:p>
        </w:tc>
        <w:tc>
          <w:tcPr>
            <w:tcW w:w="1020" w:type="dxa"/>
          </w:tcPr>
          <w:p w:rsidR="007C139A" w:rsidRDefault="007C139A">
            <w:pPr>
              <w:pStyle w:val="ConsPlusNormal"/>
              <w:jc w:val="center"/>
            </w:pPr>
            <w:r>
              <w:t>L01</w:t>
            </w:r>
          </w:p>
        </w:tc>
        <w:tc>
          <w:tcPr>
            <w:tcW w:w="3515" w:type="dxa"/>
          </w:tcPr>
          <w:p w:rsidR="007C139A" w:rsidRDefault="007C139A">
            <w:pPr>
              <w:pStyle w:val="ConsPlusNormal"/>
            </w:pPr>
            <w:r>
              <w:t>противоопухолевые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565.</w:t>
            </w:r>
          </w:p>
        </w:tc>
        <w:tc>
          <w:tcPr>
            <w:tcW w:w="1020" w:type="dxa"/>
          </w:tcPr>
          <w:p w:rsidR="007C139A" w:rsidRDefault="007C139A">
            <w:pPr>
              <w:pStyle w:val="ConsPlusNormal"/>
              <w:jc w:val="center"/>
            </w:pPr>
            <w:r>
              <w:t>L01A</w:t>
            </w:r>
          </w:p>
        </w:tc>
        <w:tc>
          <w:tcPr>
            <w:tcW w:w="3515" w:type="dxa"/>
          </w:tcPr>
          <w:p w:rsidR="007C139A" w:rsidRDefault="007C139A">
            <w:pPr>
              <w:pStyle w:val="ConsPlusNormal"/>
            </w:pPr>
            <w:r>
              <w:t>алкилирующие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566.</w:t>
            </w:r>
          </w:p>
        </w:tc>
        <w:tc>
          <w:tcPr>
            <w:tcW w:w="1020" w:type="dxa"/>
            <w:vMerge w:val="restart"/>
          </w:tcPr>
          <w:p w:rsidR="007C139A" w:rsidRDefault="007C139A">
            <w:pPr>
              <w:pStyle w:val="ConsPlusNormal"/>
              <w:jc w:val="center"/>
            </w:pPr>
            <w:r>
              <w:t>L01AA</w:t>
            </w:r>
          </w:p>
        </w:tc>
        <w:tc>
          <w:tcPr>
            <w:tcW w:w="3515" w:type="dxa"/>
            <w:vMerge w:val="restart"/>
          </w:tcPr>
          <w:p w:rsidR="007C139A" w:rsidRDefault="007C139A">
            <w:pPr>
              <w:pStyle w:val="ConsPlusNormal"/>
            </w:pPr>
            <w:r>
              <w:t>аналоги азотистого иприта</w:t>
            </w:r>
          </w:p>
        </w:tc>
        <w:tc>
          <w:tcPr>
            <w:tcW w:w="4535" w:type="dxa"/>
          </w:tcPr>
          <w:p w:rsidR="007C139A" w:rsidRDefault="007C139A">
            <w:pPr>
              <w:pStyle w:val="ConsPlusNormal"/>
            </w:pPr>
            <w:r>
              <w:t>бендамустин</w:t>
            </w:r>
          </w:p>
        </w:tc>
        <w:tc>
          <w:tcPr>
            <w:tcW w:w="3628" w:type="dxa"/>
          </w:tcPr>
          <w:p w:rsidR="007C139A" w:rsidRDefault="007C139A">
            <w:pPr>
              <w:pStyle w:val="ConsPlusNormal"/>
            </w:pPr>
            <w:r>
              <w:t>порошок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567.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ифосфамид</w:t>
            </w:r>
          </w:p>
        </w:tc>
        <w:tc>
          <w:tcPr>
            <w:tcW w:w="3628" w:type="dxa"/>
          </w:tcPr>
          <w:p w:rsidR="007C139A" w:rsidRDefault="007C139A">
            <w:pPr>
              <w:pStyle w:val="ConsPlusNormal"/>
            </w:pPr>
            <w:r>
              <w:t>порошок для приготовления раствора для инъекций</w:t>
            </w:r>
          </w:p>
        </w:tc>
      </w:tr>
      <w:tr w:rsidR="007C139A">
        <w:tc>
          <w:tcPr>
            <w:tcW w:w="907" w:type="dxa"/>
          </w:tcPr>
          <w:p w:rsidR="007C139A" w:rsidRDefault="007C139A">
            <w:pPr>
              <w:pStyle w:val="ConsPlusNormal"/>
              <w:jc w:val="center"/>
            </w:pPr>
            <w:r>
              <w:t>568.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мелфалан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хлорамбуцил </w:t>
            </w:r>
            <w:hyperlink w:anchor="P12633">
              <w:r>
                <w:rPr>
                  <w:color w:val="0000FF"/>
                </w:rPr>
                <w:t>&lt;1&gt;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570.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циклофосфамид </w:t>
            </w:r>
            <w:hyperlink w:anchor="P12633">
              <w:r>
                <w:rPr>
                  <w:color w:val="0000FF"/>
                </w:rPr>
                <w:t>&lt;1&gt;</w:t>
              </w:r>
            </w:hyperlink>
          </w:p>
        </w:tc>
        <w:tc>
          <w:tcPr>
            <w:tcW w:w="3628" w:type="dxa"/>
          </w:tcPr>
          <w:p w:rsidR="007C139A" w:rsidRDefault="007C139A">
            <w:pPr>
              <w:pStyle w:val="ConsPlusNormal"/>
            </w:pPr>
            <w:r>
              <w:t>таблетки, покрытые сахарной оболочкой</w:t>
            </w:r>
          </w:p>
        </w:tc>
      </w:tr>
      <w:tr w:rsidR="007C139A">
        <w:tc>
          <w:tcPr>
            <w:tcW w:w="907" w:type="dxa"/>
          </w:tcPr>
          <w:p w:rsidR="007C139A" w:rsidRDefault="007C139A">
            <w:pPr>
              <w:pStyle w:val="ConsPlusNormal"/>
              <w:jc w:val="center"/>
            </w:pPr>
            <w:r>
              <w:t>571.</w:t>
            </w:r>
          </w:p>
        </w:tc>
        <w:tc>
          <w:tcPr>
            <w:tcW w:w="1020" w:type="dxa"/>
          </w:tcPr>
          <w:p w:rsidR="007C139A" w:rsidRDefault="007C139A">
            <w:pPr>
              <w:pStyle w:val="ConsPlusNormal"/>
              <w:jc w:val="center"/>
            </w:pPr>
            <w:r>
              <w:t>L01AB</w:t>
            </w:r>
          </w:p>
        </w:tc>
        <w:tc>
          <w:tcPr>
            <w:tcW w:w="3515" w:type="dxa"/>
          </w:tcPr>
          <w:p w:rsidR="007C139A" w:rsidRDefault="007C139A">
            <w:pPr>
              <w:pStyle w:val="ConsPlusNormal"/>
            </w:pPr>
            <w:r>
              <w:t>алкилсульфонаты</w:t>
            </w:r>
          </w:p>
        </w:tc>
        <w:tc>
          <w:tcPr>
            <w:tcW w:w="4535" w:type="dxa"/>
          </w:tcPr>
          <w:p w:rsidR="007C139A" w:rsidRDefault="007C139A">
            <w:pPr>
              <w:pStyle w:val="ConsPlusNormal"/>
            </w:pPr>
            <w:r>
              <w:t>бусульфан</w:t>
            </w:r>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572.</w:t>
            </w:r>
          </w:p>
        </w:tc>
        <w:tc>
          <w:tcPr>
            <w:tcW w:w="1020" w:type="dxa"/>
            <w:vMerge w:val="restart"/>
          </w:tcPr>
          <w:p w:rsidR="007C139A" w:rsidRDefault="007C139A">
            <w:pPr>
              <w:pStyle w:val="ConsPlusNormal"/>
              <w:jc w:val="center"/>
            </w:pPr>
            <w:r>
              <w:t>L01AD</w:t>
            </w:r>
          </w:p>
        </w:tc>
        <w:tc>
          <w:tcPr>
            <w:tcW w:w="3515" w:type="dxa"/>
            <w:vMerge w:val="restart"/>
          </w:tcPr>
          <w:p w:rsidR="007C139A" w:rsidRDefault="007C139A">
            <w:pPr>
              <w:pStyle w:val="ConsPlusNormal"/>
            </w:pPr>
            <w:r>
              <w:t>производные нитрозомочевины</w:t>
            </w:r>
          </w:p>
        </w:tc>
        <w:tc>
          <w:tcPr>
            <w:tcW w:w="4535" w:type="dxa"/>
          </w:tcPr>
          <w:p w:rsidR="007C139A" w:rsidRDefault="007C139A">
            <w:pPr>
              <w:pStyle w:val="ConsPlusNormal"/>
            </w:pPr>
            <w:r>
              <w:t xml:space="preserve">ломустин </w:t>
            </w:r>
            <w:hyperlink w:anchor="P12633">
              <w:r>
                <w:rPr>
                  <w:color w:val="0000FF"/>
                </w:rPr>
                <w:t>&lt;1&gt;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кармустин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574.</w:t>
            </w:r>
          </w:p>
        </w:tc>
        <w:tc>
          <w:tcPr>
            <w:tcW w:w="1020" w:type="dxa"/>
            <w:vMerge w:val="restart"/>
          </w:tcPr>
          <w:p w:rsidR="007C139A" w:rsidRDefault="007C139A">
            <w:pPr>
              <w:pStyle w:val="ConsPlusNormal"/>
              <w:jc w:val="center"/>
            </w:pPr>
            <w:r>
              <w:t>L01AX</w:t>
            </w:r>
          </w:p>
        </w:tc>
        <w:tc>
          <w:tcPr>
            <w:tcW w:w="3515" w:type="dxa"/>
            <w:vMerge w:val="restart"/>
          </w:tcPr>
          <w:p w:rsidR="007C139A" w:rsidRDefault="007C139A">
            <w:pPr>
              <w:pStyle w:val="ConsPlusNormal"/>
            </w:pPr>
            <w:r>
              <w:t>другие алкилирующие средства</w:t>
            </w:r>
          </w:p>
        </w:tc>
        <w:tc>
          <w:tcPr>
            <w:tcW w:w="4535" w:type="dxa"/>
          </w:tcPr>
          <w:p w:rsidR="007C139A" w:rsidRDefault="007C139A">
            <w:pPr>
              <w:pStyle w:val="ConsPlusNormal"/>
            </w:pPr>
            <w:r>
              <w:t>дакарбазин</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575.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темозоломид</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576.</w:t>
            </w:r>
          </w:p>
        </w:tc>
        <w:tc>
          <w:tcPr>
            <w:tcW w:w="1020" w:type="dxa"/>
          </w:tcPr>
          <w:p w:rsidR="007C139A" w:rsidRDefault="007C139A">
            <w:pPr>
              <w:pStyle w:val="ConsPlusNormal"/>
              <w:jc w:val="center"/>
            </w:pPr>
            <w:r>
              <w:t>L01B</w:t>
            </w:r>
          </w:p>
        </w:tc>
        <w:tc>
          <w:tcPr>
            <w:tcW w:w="3515" w:type="dxa"/>
          </w:tcPr>
          <w:p w:rsidR="007C139A" w:rsidRDefault="007C139A">
            <w:pPr>
              <w:pStyle w:val="ConsPlusNormal"/>
            </w:pPr>
            <w:r>
              <w:t>антиметаболиты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577.</w:t>
            </w:r>
          </w:p>
        </w:tc>
        <w:tc>
          <w:tcPr>
            <w:tcW w:w="1020" w:type="dxa"/>
            <w:vMerge w:val="restart"/>
          </w:tcPr>
          <w:p w:rsidR="007C139A" w:rsidRDefault="007C139A">
            <w:pPr>
              <w:pStyle w:val="ConsPlusNormal"/>
              <w:jc w:val="center"/>
            </w:pPr>
            <w:r>
              <w:t>L01BA</w:t>
            </w:r>
          </w:p>
        </w:tc>
        <w:tc>
          <w:tcPr>
            <w:tcW w:w="3515" w:type="dxa"/>
            <w:vMerge w:val="restart"/>
          </w:tcPr>
          <w:p w:rsidR="007C139A" w:rsidRDefault="007C139A">
            <w:pPr>
              <w:pStyle w:val="ConsPlusNormal"/>
            </w:pPr>
            <w:r>
              <w:t>аналоги фолиевой кислоты</w:t>
            </w:r>
          </w:p>
        </w:tc>
        <w:tc>
          <w:tcPr>
            <w:tcW w:w="4535" w:type="dxa"/>
          </w:tcPr>
          <w:p w:rsidR="007C139A" w:rsidRDefault="007C139A">
            <w:pPr>
              <w:pStyle w:val="ConsPlusNormal"/>
            </w:pPr>
            <w:r>
              <w:t xml:space="preserve">метотрексат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578.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пеметрексед</w:t>
            </w:r>
          </w:p>
        </w:tc>
        <w:tc>
          <w:tcPr>
            <w:tcW w:w="3628" w:type="dxa"/>
          </w:tcPr>
          <w:p w:rsidR="007C139A" w:rsidRDefault="007C139A">
            <w:pPr>
              <w:pStyle w:val="ConsPlusNormal"/>
            </w:pPr>
            <w:r>
              <w:t xml:space="preserve">лиофилизат для приготовления </w:t>
            </w:r>
            <w:r>
              <w:lastRenderedPageBreak/>
              <w:t>раствора для инфузий</w:t>
            </w:r>
          </w:p>
        </w:tc>
      </w:tr>
      <w:tr w:rsidR="007C139A">
        <w:tc>
          <w:tcPr>
            <w:tcW w:w="907" w:type="dxa"/>
          </w:tcPr>
          <w:p w:rsidR="007C139A" w:rsidRDefault="007C139A">
            <w:pPr>
              <w:pStyle w:val="ConsPlusNormal"/>
              <w:jc w:val="center"/>
            </w:pPr>
            <w:r>
              <w:lastRenderedPageBreak/>
              <w:t>579.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ралтитрексид</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580.</w:t>
            </w:r>
          </w:p>
        </w:tc>
        <w:tc>
          <w:tcPr>
            <w:tcW w:w="1020" w:type="dxa"/>
            <w:vMerge w:val="restart"/>
          </w:tcPr>
          <w:p w:rsidR="007C139A" w:rsidRDefault="007C139A">
            <w:pPr>
              <w:pStyle w:val="ConsPlusNormal"/>
              <w:jc w:val="center"/>
            </w:pPr>
            <w:r>
              <w:t>L01BB</w:t>
            </w:r>
          </w:p>
        </w:tc>
        <w:tc>
          <w:tcPr>
            <w:tcW w:w="3515" w:type="dxa"/>
            <w:vMerge w:val="restart"/>
          </w:tcPr>
          <w:p w:rsidR="007C139A" w:rsidRDefault="007C139A">
            <w:pPr>
              <w:pStyle w:val="ConsPlusNormal"/>
            </w:pPr>
            <w:r>
              <w:t>аналоги пурина</w:t>
            </w:r>
          </w:p>
        </w:tc>
        <w:tc>
          <w:tcPr>
            <w:tcW w:w="4535" w:type="dxa"/>
          </w:tcPr>
          <w:p w:rsidR="007C139A" w:rsidRDefault="007C139A">
            <w:pPr>
              <w:pStyle w:val="ConsPlusNormal"/>
            </w:pPr>
            <w:r>
              <w:t xml:space="preserve">меркаптопурин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581.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неларабин</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582.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флударабин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583.</w:t>
            </w:r>
          </w:p>
        </w:tc>
        <w:tc>
          <w:tcPr>
            <w:tcW w:w="1020" w:type="dxa"/>
            <w:vMerge w:val="restart"/>
          </w:tcPr>
          <w:p w:rsidR="007C139A" w:rsidRDefault="007C139A">
            <w:pPr>
              <w:pStyle w:val="ConsPlusNormal"/>
              <w:jc w:val="center"/>
            </w:pPr>
            <w:r>
              <w:t>L01BC</w:t>
            </w:r>
          </w:p>
        </w:tc>
        <w:tc>
          <w:tcPr>
            <w:tcW w:w="3515" w:type="dxa"/>
            <w:vMerge w:val="restart"/>
          </w:tcPr>
          <w:p w:rsidR="007C139A" w:rsidRDefault="007C139A">
            <w:pPr>
              <w:pStyle w:val="ConsPlusNormal"/>
            </w:pPr>
            <w:r>
              <w:t>аналоги пиримидина</w:t>
            </w:r>
          </w:p>
        </w:tc>
        <w:tc>
          <w:tcPr>
            <w:tcW w:w="4535" w:type="dxa"/>
          </w:tcPr>
          <w:p w:rsidR="007C139A" w:rsidRDefault="007C139A">
            <w:pPr>
              <w:pStyle w:val="ConsPlusNormal"/>
            </w:pPr>
            <w:r>
              <w:t>азацитидин</w:t>
            </w:r>
          </w:p>
        </w:tc>
        <w:tc>
          <w:tcPr>
            <w:tcW w:w="3628" w:type="dxa"/>
          </w:tcPr>
          <w:p w:rsidR="007C139A" w:rsidRDefault="007C139A">
            <w:pPr>
              <w:pStyle w:val="ConsPlusNormal"/>
            </w:pPr>
            <w:r>
              <w:t>лиофилизат для приготовления суспензии для подкожного введения</w:t>
            </w:r>
          </w:p>
        </w:tc>
      </w:tr>
      <w:tr w:rsidR="007C139A">
        <w:tc>
          <w:tcPr>
            <w:tcW w:w="907" w:type="dxa"/>
          </w:tcPr>
          <w:p w:rsidR="007C139A" w:rsidRDefault="007C139A">
            <w:pPr>
              <w:pStyle w:val="ConsPlusNormal"/>
              <w:jc w:val="center"/>
            </w:pPr>
            <w:r>
              <w:t>584.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гемцитабин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585.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капецитабин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586.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фторурацил</w:t>
            </w:r>
          </w:p>
        </w:tc>
        <w:tc>
          <w:tcPr>
            <w:tcW w:w="3628" w:type="dxa"/>
          </w:tcPr>
          <w:p w:rsidR="007C139A" w:rsidRDefault="007C139A">
            <w:pPr>
              <w:pStyle w:val="ConsPlusNormal"/>
            </w:pPr>
            <w:r>
              <w:t>раствор для внутрисосудистого введения</w:t>
            </w:r>
          </w:p>
        </w:tc>
      </w:tr>
      <w:tr w:rsidR="007C139A">
        <w:tc>
          <w:tcPr>
            <w:tcW w:w="907" w:type="dxa"/>
          </w:tcPr>
          <w:p w:rsidR="007C139A" w:rsidRDefault="007C139A">
            <w:pPr>
              <w:pStyle w:val="ConsPlusNormal"/>
              <w:jc w:val="center"/>
            </w:pPr>
            <w:r>
              <w:t>587.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цитарабин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588.</w:t>
            </w:r>
          </w:p>
        </w:tc>
        <w:tc>
          <w:tcPr>
            <w:tcW w:w="1020" w:type="dxa"/>
          </w:tcPr>
          <w:p w:rsidR="007C139A" w:rsidRDefault="007C139A">
            <w:pPr>
              <w:pStyle w:val="ConsPlusNormal"/>
              <w:jc w:val="center"/>
            </w:pPr>
            <w:r>
              <w:t>L01C</w:t>
            </w:r>
          </w:p>
        </w:tc>
        <w:tc>
          <w:tcPr>
            <w:tcW w:w="3515" w:type="dxa"/>
          </w:tcPr>
          <w:p w:rsidR="007C139A" w:rsidRDefault="007C139A">
            <w:pPr>
              <w:pStyle w:val="ConsPlusNormal"/>
            </w:pPr>
            <w:r>
              <w:t>алкалоиды растительного происхождения и другие природные вещества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589.</w:t>
            </w:r>
          </w:p>
        </w:tc>
        <w:tc>
          <w:tcPr>
            <w:tcW w:w="1020" w:type="dxa"/>
            <w:vMerge w:val="restart"/>
          </w:tcPr>
          <w:p w:rsidR="007C139A" w:rsidRDefault="007C139A">
            <w:pPr>
              <w:pStyle w:val="ConsPlusNormal"/>
              <w:jc w:val="center"/>
            </w:pPr>
            <w:r>
              <w:t>L01CA</w:t>
            </w:r>
          </w:p>
        </w:tc>
        <w:tc>
          <w:tcPr>
            <w:tcW w:w="3515" w:type="dxa"/>
            <w:vMerge w:val="restart"/>
          </w:tcPr>
          <w:p w:rsidR="007C139A" w:rsidRDefault="007C139A">
            <w:pPr>
              <w:pStyle w:val="ConsPlusNormal"/>
            </w:pPr>
            <w:r>
              <w:t>алкалоиды барвинка и их аналоги</w:t>
            </w:r>
          </w:p>
        </w:tc>
        <w:tc>
          <w:tcPr>
            <w:tcW w:w="4535" w:type="dxa"/>
          </w:tcPr>
          <w:p w:rsidR="007C139A" w:rsidRDefault="007C139A">
            <w:pPr>
              <w:pStyle w:val="ConsPlusNormal"/>
            </w:pPr>
            <w:r>
              <w:t xml:space="preserve">винорелбин </w:t>
            </w:r>
            <w:hyperlink w:anchor="P12633">
              <w:r>
                <w:rPr>
                  <w:color w:val="0000FF"/>
                </w:rPr>
                <w:t>&lt;1&gt;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590.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винбластин</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lastRenderedPageBreak/>
              <w:t>591.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винкристин</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592.</w:t>
            </w:r>
          </w:p>
        </w:tc>
        <w:tc>
          <w:tcPr>
            <w:tcW w:w="1020" w:type="dxa"/>
          </w:tcPr>
          <w:p w:rsidR="007C139A" w:rsidRDefault="007C139A">
            <w:pPr>
              <w:pStyle w:val="ConsPlusNormal"/>
              <w:jc w:val="center"/>
            </w:pPr>
            <w:r>
              <w:t>L01CB</w:t>
            </w:r>
          </w:p>
        </w:tc>
        <w:tc>
          <w:tcPr>
            <w:tcW w:w="3515" w:type="dxa"/>
          </w:tcPr>
          <w:p w:rsidR="007C139A" w:rsidRDefault="007C139A">
            <w:pPr>
              <w:pStyle w:val="ConsPlusNormal"/>
            </w:pPr>
            <w:r>
              <w:t>производные подофиллотоксина</w:t>
            </w:r>
          </w:p>
        </w:tc>
        <w:tc>
          <w:tcPr>
            <w:tcW w:w="4535" w:type="dxa"/>
          </w:tcPr>
          <w:p w:rsidR="007C139A" w:rsidRDefault="007C139A">
            <w:pPr>
              <w:pStyle w:val="ConsPlusNormal"/>
            </w:pPr>
            <w:r>
              <w:t xml:space="preserve">этопозид </w:t>
            </w:r>
            <w:hyperlink w:anchor="P12633">
              <w:r>
                <w:rPr>
                  <w:color w:val="0000FF"/>
                </w:rPr>
                <w:t>&lt;1&gt;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593.</w:t>
            </w:r>
          </w:p>
        </w:tc>
        <w:tc>
          <w:tcPr>
            <w:tcW w:w="1020" w:type="dxa"/>
            <w:vMerge w:val="restart"/>
          </w:tcPr>
          <w:p w:rsidR="007C139A" w:rsidRDefault="007C139A">
            <w:pPr>
              <w:pStyle w:val="ConsPlusNormal"/>
              <w:jc w:val="center"/>
            </w:pPr>
            <w:r>
              <w:t>L01CD</w:t>
            </w:r>
          </w:p>
        </w:tc>
        <w:tc>
          <w:tcPr>
            <w:tcW w:w="3515" w:type="dxa"/>
            <w:vMerge w:val="restart"/>
          </w:tcPr>
          <w:p w:rsidR="007C139A" w:rsidRDefault="007C139A">
            <w:pPr>
              <w:pStyle w:val="ConsPlusNormal"/>
            </w:pPr>
            <w:r>
              <w:t>таксаны</w:t>
            </w:r>
          </w:p>
        </w:tc>
        <w:tc>
          <w:tcPr>
            <w:tcW w:w="4535" w:type="dxa"/>
          </w:tcPr>
          <w:p w:rsidR="007C139A" w:rsidRDefault="007C139A">
            <w:pPr>
              <w:pStyle w:val="ConsPlusNormal"/>
            </w:pPr>
            <w:r>
              <w:t>доцетаксел</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594.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кабазитаксел</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595.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паклитаксел</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596.</w:t>
            </w:r>
          </w:p>
        </w:tc>
        <w:tc>
          <w:tcPr>
            <w:tcW w:w="1020" w:type="dxa"/>
          </w:tcPr>
          <w:p w:rsidR="007C139A" w:rsidRDefault="007C139A">
            <w:pPr>
              <w:pStyle w:val="ConsPlusNormal"/>
              <w:jc w:val="center"/>
            </w:pPr>
            <w:r>
              <w:t>L01D</w:t>
            </w:r>
          </w:p>
        </w:tc>
        <w:tc>
          <w:tcPr>
            <w:tcW w:w="3515" w:type="dxa"/>
          </w:tcPr>
          <w:p w:rsidR="007C139A" w:rsidRDefault="007C139A">
            <w:pPr>
              <w:pStyle w:val="ConsPlusNormal"/>
            </w:pPr>
            <w:r>
              <w:t>противоопухолевые антибиотики и родственные соединения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597.</w:t>
            </w:r>
          </w:p>
        </w:tc>
        <w:tc>
          <w:tcPr>
            <w:tcW w:w="1020" w:type="dxa"/>
            <w:vMerge w:val="restart"/>
          </w:tcPr>
          <w:p w:rsidR="007C139A" w:rsidRDefault="007C139A">
            <w:pPr>
              <w:pStyle w:val="ConsPlusNormal"/>
              <w:jc w:val="center"/>
            </w:pPr>
            <w:r>
              <w:t>L01DB</w:t>
            </w:r>
          </w:p>
        </w:tc>
        <w:tc>
          <w:tcPr>
            <w:tcW w:w="3515" w:type="dxa"/>
            <w:vMerge w:val="restart"/>
          </w:tcPr>
          <w:p w:rsidR="007C139A" w:rsidRDefault="007C139A">
            <w:pPr>
              <w:pStyle w:val="ConsPlusNormal"/>
            </w:pPr>
            <w:r>
              <w:t>антрациклины и родственные соединения</w:t>
            </w:r>
          </w:p>
        </w:tc>
        <w:tc>
          <w:tcPr>
            <w:tcW w:w="4535" w:type="dxa"/>
          </w:tcPr>
          <w:p w:rsidR="007C139A" w:rsidRDefault="007C139A">
            <w:pPr>
              <w:pStyle w:val="ConsPlusNormal"/>
            </w:pPr>
            <w:r>
              <w:t>идарубицин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598.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даунорубицин</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599.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доксорубицин</w:t>
            </w:r>
          </w:p>
        </w:tc>
        <w:tc>
          <w:tcPr>
            <w:tcW w:w="3628" w:type="dxa"/>
          </w:tcPr>
          <w:p w:rsidR="007C139A" w:rsidRDefault="007C139A">
            <w:pPr>
              <w:pStyle w:val="ConsPlusNormal"/>
            </w:pPr>
            <w:r>
              <w:t>концентрат для приготовления раствора для внутривенного введения</w:t>
            </w:r>
          </w:p>
        </w:tc>
      </w:tr>
      <w:tr w:rsidR="007C139A">
        <w:tc>
          <w:tcPr>
            <w:tcW w:w="907" w:type="dxa"/>
          </w:tcPr>
          <w:p w:rsidR="007C139A" w:rsidRDefault="007C139A">
            <w:pPr>
              <w:pStyle w:val="ConsPlusNormal"/>
              <w:jc w:val="center"/>
            </w:pPr>
            <w:r>
              <w:t>600.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митоксантрон</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601.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эпирубицин</w:t>
            </w:r>
          </w:p>
        </w:tc>
        <w:tc>
          <w:tcPr>
            <w:tcW w:w="3628" w:type="dxa"/>
          </w:tcPr>
          <w:p w:rsidR="007C139A" w:rsidRDefault="007C139A">
            <w:pPr>
              <w:pStyle w:val="ConsPlusNormal"/>
            </w:pPr>
            <w:r>
              <w:t>концентрат для приготовления раствора для внутривенного и внутриполостного введения</w:t>
            </w:r>
          </w:p>
        </w:tc>
      </w:tr>
      <w:tr w:rsidR="007C139A">
        <w:tc>
          <w:tcPr>
            <w:tcW w:w="907" w:type="dxa"/>
          </w:tcPr>
          <w:p w:rsidR="007C139A" w:rsidRDefault="007C139A">
            <w:pPr>
              <w:pStyle w:val="ConsPlusNormal"/>
              <w:jc w:val="center"/>
            </w:pPr>
            <w:r>
              <w:t>602.</w:t>
            </w:r>
          </w:p>
        </w:tc>
        <w:tc>
          <w:tcPr>
            <w:tcW w:w="1020" w:type="dxa"/>
            <w:vMerge w:val="restart"/>
          </w:tcPr>
          <w:p w:rsidR="007C139A" w:rsidRDefault="007C139A">
            <w:pPr>
              <w:pStyle w:val="ConsPlusNormal"/>
              <w:jc w:val="center"/>
            </w:pPr>
            <w:r>
              <w:t>L01DC</w:t>
            </w:r>
          </w:p>
        </w:tc>
        <w:tc>
          <w:tcPr>
            <w:tcW w:w="3515" w:type="dxa"/>
            <w:vMerge w:val="restart"/>
          </w:tcPr>
          <w:p w:rsidR="007C139A" w:rsidRDefault="007C139A">
            <w:pPr>
              <w:pStyle w:val="ConsPlusNormal"/>
            </w:pPr>
            <w:r>
              <w:t>другие противоопухолевые антибиотики</w:t>
            </w:r>
          </w:p>
        </w:tc>
        <w:tc>
          <w:tcPr>
            <w:tcW w:w="4535" w:type="dxa"/>
          </w:tcPr>
          <w:p w:rsidR="007C139A" w:rsidRDefault="007C139A">
            <w:pPr>
              <w:pStyle w:val="ConsPlusNormal"/>
            </w:pPr>
            <w:r>
              <w:t>блеомицин</w:t>
            </w:r>
          </w:p>
        </w:tc>
        <w:tc>
          <w:tcPr>
            <w:tcW w:w="3628" w:type="dxa"/>
          </w:tcPr>
          <w:p w:rsidR="007C139A" w:rsidRDefault="007C139A">
            <w:pPr>
              <w:pStyle w:val="ConsPlusNormal"/>
            </w:pPr>
            <w:r>
              <w:t>лиофилизат для приготовления раствора для инъекций</w:t>
            </w:r>
          </w:p>
        </w:tc>
      </w:tr>
      <w:tr w:rsidR="007C139A">
        <w:tc>
          <w:tcPr>
            <w:tcW w:w="907" w:type="dxa"/>
          </w:tcPr>
          <w:p w:rsidR="007C139A" w:rsidRDefault="007C139A">
            <w:pPr>
              <w:pStyle w:val="ConsPlusNormal"/>
              <w:jc w:val="center"/>
            </w:pPr>
            <w:r>
              <w:lastRenderedPageBreak/>
              <w:t>603.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иксабепилон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604.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митомицин</w:t>
            </w:r>
          </w:p>
        </w:tc>
        <w:tc>
          <w:tcPr>
            <w:tcW w:w="3628" w:type="dxa"/>
          </w:tcPr>
          <w:p w:rsidR="007C139A" w:rsidRDefault="007C139A">
            <w:pPr>
              <w:pStyle w:val="ConsPlusNormal"/>
            </w:pPr>
            <w:r>
              <w:t>лиофилизат для приготовления раствора для инъекций</w:t>
            </w:r>
          </w:p>
        </w:tc>
      </w:tr>
      <w:tr w:rsidR="007C139A">
        <w:tc>
          <w:tcPr>
            <w:tcW w:w="907" w:type="dxa"/>
          </w:tcPr>
          <w:p w:rsidR="007C139A" w:rsidRDefault="007C139A">
            <w:pPr>
              <w:pStyle w:val="ConsPlusNormal"/>
              <w:jc w:val="center"/>
            </w:pPr>
            <w:r>
              <w:t>605.</w:t>
            </w:r>
          </w:p>
        </w:tc>
        <w:tc>
          <w:tcPr>
            <w:tcW w:w="1020" w:type="dxa"/>
          </w:tcPr>
          <w:p w:rsidR="007C139A" w:rsidRDefault="007C139A">
            <w:pPr>
              <w:pStyle w:val="ConsPlusNormal"/>
              <w:jc w:val="center"/>
            </w:pPr>
            <w:r>
              <w:t>L01EL</w:t>
            </w:r>
          </w:p>
        </w:tc>
        <w:tc>
          <w:tcPr>
            <w:tcW w:w="3515" w:type="dxa"/>
          </w:tcPr>
          <w:p w:rsidR="007C139A" w:rsidRDefault="007C139A">
            <w:pPr>
              <w:pStyle w:val="ConsPlusNormal"/>
            </w:pPr>
            <w:r>
              <w:t>ингибиторы тирозинкиназы брутона</w:t>
            </w:r>
          </w:p>
        </w:tc>
        <w:tc>
          <w:tcPr>
            <w:tcW w:w="4535" w:type="dxa"/>
          </w:tcPr>
          <w:p w:rsidR="007C139A" w:rsidRDefault="007C139A">
            <w:pPr>
              <w:pStyle w:val="ConsPlusNormal"/>
            </w:pPr>
            <w:r>
              <w:t>занубрутиниб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606.</w:t>
            </w:r>
          </w:p>
        </w:tc>
        <w:tc>
          <w:tcPr>
            <w:tcW w:w="1020" w:type="dxa"/>
          </w:tcPr>
          <w:p w:rsidR="007C139A" w:rsidRDefault="007C139A">
            <w:pPr>
              <w:pStyle w:val="ConsPlusNormal"/>
              <w:jc w:val="center"/>
            </w:pPr>
            <w:r>
              <w:t>L01X</w:t>
            </w:r>
          </w:p>
        </w:tc>
        <w:tc>
          <w:tcPr>
            <w:tcW w:w="3515" w:type="dxa"/>
          </w:tcPr>
          <w:p w:rsidR="007C139A" w:rsidRDefault="007C139A">
            <w:pPr>
              <w:pStyle w:val="ConsPlusNormal"/>
            </w:pPr>
            <w:r>
              <w:t>другие противоопухолевые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607.</w:t>
            </w:r>
          </w:p>
        </w:tc>
        <w:tc>
          <w:tcPr>
            <w:tcW w:w="1020" w:type="dxa"/>
            <w:vMerge w:val="restart"/>
          </w:tcPr>
          <w:p w:rsidR="007C139A" w:rsidRDefault="007C139A">
            <w:pPr>
              <w:pStyle w:val="ConsPlusNormal"/>
              <w:jc w:val="center"/>
            </w:pPr>
            <w:r>
              <w:t>L01XA</w:t>
            </w:r>
          </w:p>
        </w:tc>
        <w:tc>
          <w:tcPr>
            <w:tcW w:w="3515" w:type="dxa"/>
            <w:vMerge w:val="restart"/>
          </w:tcPr>
          <w:p w:rsidR="007C139A" w:rsidRDefault="007C139A">
            <w:pPr>
              <w:pStyle w:val="ConsPlusNormal"/>
            </w:pPr>
            <w:r>
              <w:t>препараты платины</w:t>
            </w:r>
          </w:p>
        </w:tc>
        <w:tc>
          <w:tcPr>
            <w:tcW w:w="4535" w:type="dxa"/>
          </w:tcPr>
          <w:p w:rsidR="007C139A" w:rsidRDefault="007C139A">
            <w:pPr>
              <w:pStyle w:val="ConsPlusNormal"/>
            </w:pPr>
            <w:r>
              <w:t>карбоплатин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608.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оксалиплатин</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609.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цисплатин</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610.</w:t>
            </w:r>
          </w:p>
        </w:tc>
        <w:tc>
          <w:tcPr>
            <w:tcW w:w="1020" w:type="dxa"/>
          </w:tcPr>
          <w:p w:rsidR="007C139A" w:rsidRDefault="007C139A">
            <w:pPr>
              <w:pStyle w:val="ConsPlusNormal"/>
              <w:jc w:val="center"/>
            </w:pPr>
            <w:r>
              <w:t>L01XB</w:t>
            </w:r>
          </w:p>
        </w:tc>
        <w:tc>
          <w:tcPr>
            <w:tcW w:w="3515" w:type="dxa"/>
          </w:tcPr>
          <w:p w:rsidR="007C139A" w:rsidRDefault="007C139A">
            <w:pPr>
              <w:pStyle w:val="ConsPlusNormal"/>
            </w:pPr>
            <w:r>
              <w:t>метилгидразины</w:t>
            </w:r>
          </w:p>
        </w:tc>
        <w:tc>
          <w:tcPr>
            <w:tcW w:w="4535" w:type="dxa"/>
          </w:tcPr>
          <w:p w:rsidR="007C139A" w:rsidRDefault="007C139A">
            <w:pPr>
              <w:pStyle w:val="ConsPlusNormal"/>
            </w:pPr>
            <w:r>
              <w:t>прокарбазин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611.</w:t>
            </w:r>
          </w:p>
        </w:tc>
        <w:tc>
          <w:tcPr>
            <w:tcW w:w="1020" w:type="dxa"/>
            <w:vMerge w:val="restart"/>
            <w:tcBorders>
              <w:bottom w:val="nil"/>
            </w:tcBorders>
          </w:tcPr>
          <w:p w:rsidR="007C139A" w:rsidRDefault="007C139A">
            <w:pPr>
              <w:pStyle w:val="ConsPlusNormal"/>
              <w:jc w:val="center"/>
            </w:pPr>
            <w:r>
              <w:t>L01XC</w:t>
            </w:r>
          </w:p>
        </w:tc>
        <w:tc>
          <w:tcPr>
            <w:tcW w:w="3515" w:type="dxa"/>
            <w:vMerge w:val="restart"/>
            <w:tcBorders>
              <w:bottom w:val="nil"/>
            </w:tcBorders>
          </w:tcPr>
          <w:p w:rsidR="007C139A" w:rsidRDefault="007C139A">
            <w:pPr>
              <w:pStyle w:val="ConsPlusNormal"/>
            </w:pPr>
            <w:r>
              <w:t>моноклональные антитела</w:t>
            </w:r>
          </w:p>
        </w:tc>
        <w:tc>
          <w:tcPr>
            <w:tcW w:w="4535" w:type="dxa"/>
          </w:tcPr>
          <w:p w:rsidR="007C139A" w:rsidRDefault="007C139A">
            <w:pPr>
              <w:pStyle w:val="ConsPlusNormal"/>
            </w:pPr>
            <w:r>
              <w:t>авелумаб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612.</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атезолизумаб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613.</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бевацизумаб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614.</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блинатумомаб</w:t>
            </w:r>
          </w:p>
        </w:tc>
        <w:tc>
          <w:tcPr>
            <w:tcW w:w="3628" w:type="dxa"/>
          </w:tcPr>
          <w:p w:rsidR="007C139A" w:rsidRDefault="007C139A">
            <w:pPr>
              <w:pStyle w:val="ConsPlusNormal"/>
            </w:pPr>
            <w:r>
              <w:t>порошок для приготовления концентрата для приготовления раствора для инфузий;</w:t>
            </w:r>
          </w:p>
          <w:p w:rsidR="007C139A" w:rsidRDefault="007C139A">
            <w:pPr>
              <w:pStyle w:val="ConsPlusNormal"/>
            </w:pPr>
            <w:r>
              <w:t xml:space="preserve">лиофилизат для приготовления </w:t>
            </w:r>
            <w:r>
              <w:lastRenderedPageBreak/>
              <w:t>концентрата для приготовления раствора для инфузий</w:t>
            </w:r>
          </w:p>
        </w:tc>
      </w:tr>
      <w:tr w:rsidR="007C139A">
        <w:tc>
          <w:tcPr>
            <w:tcW w:w="907" w:type="dxa"/>
          </w:tcPr>
          <w:p w:rsidR="007C139A" w:rsidRDefault="007C139A">
            <w:pPr>
              <w:pStyle w:val="ConsPlusNormal"/>
              <w:jc w:val="center"/>
            </w:pPr>
            <w:r>
              <w:lastRenderedPageBreak/>
              <w:t>615.</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брентуксимаб ведотин</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616.</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даратумумаб</w:t>
            </w:r>
          </w:p>
        </w:tc>
        <w:tc>
          <w:tcPr>
            <w:tcW w:w="3628" w:type="dxa"/>
          </w:tcPr>
          <w:p w:rsidR="007C139A" w:rsidRDefault="007C139A">
            <w:pPr>
              <w:pStyle w:val="ConsPlusNormal"/>
            </w:pPr>
            <w:r>
              <w:t>концентрат для приготовления раствора для инфузий; раствор для подкожного введения</w:t>
            </w:r>
          </w:p>
        </w:tc>
      </w:tr>
      <w:tr w:rsidR="007C139A">
        <w:tc>
          <w:tcPr>
            <w:tcW w:w="907" w:type="dxa"/>
          </w:tcPr>
          <w:p w:rsidR="007C139A" w:rsidRDefault="007C139A">
            <w:pPr>
              <w:pStyle w:val="ConsPlusNormal"/>
              <w:jc w:val="center"/>
            </w:pPr>
            <w:r>
              <w:t>617.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дурвалумаб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618.</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изатуксимаб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619.</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инотузумаб озогамицин</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620.</w:t>
            </w:r>
          </w:p>
        </w:tc>
        <w:tc>
          <w:tcPr>
            <w:tcW w:w="1020" w:type="dxa"/>
            <w:vMerge w:val="restart"/>
            <w:tcBorders>
              <w:top w:val="nil"/>
              <w:bottom w:val="nil"/>
            </w:tcBorders>
          </w:tcPr>
          <w:p w:rsidR="007C139A" w:rsidRDefault="007C139A">
            <w:pPr>
              <w:pStyle w:val="ConsPlusNormal"/>
            </w:pPr>
          </w:p>
        </w:tc>
        <w:tc>
          <w:tcPr>
            <w:tcW w:w="3515" w:type="dxa"/>
            <w:vMerge w:val="restart"/>
            <w:tcBorders>
              <w:top w:val="nil"/>
              <w:bottom w:val="nil"/>
            </w:tcBorders>
          </w:tcPr>
          <w:p w:rsidR="007C139A" w:rsidRDefault="007C139A">
            <w:pPr>
              <w:pStyle w:val="ConsPlusNormal"/>
            </w:pPr>
          </w:p>
        </w:tc>
        <w:tc>
          <w:tcPr>
            <w:tcW w:w="4535" w:type="dxa"/>
          </w:tcPr>
          <w:p w:rsidR="007C139A" w:rsidRDefault="007C139A">
            <w:pPr>
              <w:pStyle w:val="ConsPlusNormal"/>
            </w:pPr>
            <w:r>
              <w:t>ипилимумаб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621.</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ниволумаб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622.</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обинутузумаб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623.</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панитумаб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624.</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пембролизумаб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lastRenderedPageBreak/>
              <w:t>625.</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пертузумаб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626.</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полатузумаб ведотин</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627.</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пролголимаб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628.</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рамуцирумаб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629.</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ритуксимаб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630.</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трастузумаб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631.</w:t>
            </w:r>
          </w:p>
        </w:tc>
        <w:tc>
          <w:tcPr>
            <w:tcW w:w="1020" w:type="dxa"/>
            <w:vMerge w:val="restart"/>
            <w:tcBorders>
              <w:top w:val="nil"/>
            </w:tcBorders>
          </w:tcPr>
          <w:p w:rsidR="007C139A" w:rsidRDefault="007C139A">
            <w:pPr>
              <w:pStyle w:val="ConsPlusNormal"/>
            </w:pPr>
          </w:p>
        </w:tc>
        <w:tc>
          <w:tcPr>
            <w:tcW w:w="3515" w:type="dxa"/>
            <w:vMerge w:val="restart"/>
            <w:tcBorders>
              <w:top w:val="nil"/>
            </w:tcBorders>
          </w:tcPr>
          <w:p w:rsidR="007C139A" w:rsidRDefault="007C139A">
            <w:pPr>
              <w:pStyle w:val="ConsPlusNormal"/>
            </w:pPr>
          </w:p>
        </w:tc>
        <w:tc>
          <w:tcPr>
            <w:tcW w:w="4535" w:type="dxa"/>
          </w:tcPr>
          <w:p w:rsidR="007C139A" w:rsidRDefault="007C139A">
            <w:pPr>
              <w:pStyle w:val="ConsPlusNormal"/>
            </w:pPr>
            <w:r>
              <w:t>трастузумаб эмтанзин</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632.</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цетуксимаб</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633.</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элотузумаб</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634.</w:t>
            </w:r>
          </w:p>
        </w:tc>
        <w:tc>
          <w:tcPr>
            <w:tcW w:w="1020" w:type="dxa"/>
            <w:vMerge w:val="restart"/>
            <w:tcBorders>
              <w:bottom w:val="nil"/>
            </w:tcBorders>
          </w:tcPr>
          <w:p w:rsidR="007C139A" w:rsidRDefault="007C139A">
            <w:pPr>
              <w:pStyle w:val="ConsPlusNormal"/>
              <w:jc w:val="center"/>
            </w:pPr>
            <w:r>
              <w:t>L01XE</w:t>
            </w:r>
          </w:p>
        </w:tc>
        <w:tc>
          <w:tcPr>
            <w:tcW w:w="3515" w:type="dxa"/>
            <w:vMerge w:val="restart"/>
            <w:tcBorders>
              <w:bottom w:val="nil"/>
            </w:tcBorders>
          </w:tcPr>
          <w:p w:rsidR="007C139A" w:rsidRDefault="007C139A">
            <w:pPr>
              <w:pStyle w:val="ConsPlusNormal"/>
            </w:pPr>
            <w:r>
              <w:t>ингибиторы протеинкиназы</w:t>
            </w:r>
          </w:p>
        </w:tc>
        <w:tc>
          <w:tcPr>
            <w:tcW w:w="4535" w:type="dxa"/>
          </w:tcPr>
          <w:p w:rsidR="007C139A" w:rsidRDefault="007C139A">
            <w:pPr>
              <w:pStyle w:val="ConsPlusNormal"/>
            </w:pPr>
            <w:r>
              <w:t>абемациклиб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635.</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акалабрутиниб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636.</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акситиниб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637.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алектиниб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lastRenderedPageBreak/>
              <w:t>638.</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афатиниб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639.</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бозутиниб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640.</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вандетаниб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641.</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вемурафениб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642.</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гефитиниб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643.</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дабрафениб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644.</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дазатиниб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645.</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ибрутиниб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646.</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иматиниб</w:t>
            </w:r>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кабозантиниб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648.</w:t>
            </w:r>
          </w:p>
        </w:tc>
        <w:tc>
          <w:tcPr>
            <w:tcW w:w="1020" w:type="dxa"/>
            <w:vMerge w:val="restart"/>
            <w:tcBorders>
              <w:top w:val="nil"/>
              <w:bottom w:val="nil"/>
            </w:tcBorders>
          </w:tcPr>
          <w:p w:rsidR="007C139A" w:rsidRDefault="007C139A">
            <w:pPr>
              <w:pStyle w:val="ConsPlusNormal"/>
            </w:pPr>
          </w:p>
        </w:tc>
        <w:tc>
          <w:tcPr>
            <w:tcW w:w="3515" w:type="dxa"/>
            <w:vMerge w:val="restart"/>
            <w:tcBorders>
              <w:top w:val="nil"/>
              <w:bottom w:val="nil"/>
            </w:tcBorders>
          </w:tcPr>
          <w:p w:rsidR="007C139A" w:rsidRDefault="007C139A">
            <w:pPr>
              <w:pStyle w:val="ConsPlusNormal"/>
            </w:pPr>
          </w:p>
        </w:tc>
        <w:tc>
          <w:tcPr>
            <w:tcW w:w="4535" w:type="dxa"/>
          </w:tcPr>
          <w:p w:rsidR="007C139A" w:rsidRDefault="007C139A">
            <w:pPr>
              <w:pStyle w:val="ConsPlusNormal"/>
            </w:pPr>
            <w:r>
              <w:t>кобиметиниб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649.</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кризотиниб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650.</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лапатиниб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651.</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ленватиниб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652.</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мидостаурин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653.</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нилотиниб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654.</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нинтеданиб</w:t>
            </w:r>
          </w:p>
        </w:tc>
        <w:tc>
          <w:tcPr>
            <w:tcW w:w="3628" w:type="dxa"/>
          </w:tcPr>
          <w:p w:rsidR="007C139A" w:rsidRDefault="007C139A">
            <w:pPr>
              <w:pStyle w:val="ConsPlusNormal"/>
            </w:pPr>
            <w:r>
              <w:t>капсулы мягкие</w:t>
            </w:r>
          </w:p>
        </w:tc>
      </w:tr>
      <w:tr w:rsidR="007C139A">
        <w:tc>
          <w:tcPr>
            <w:tcW w:w="907" w:type="dxa"/>
          </w:tcPr>
          <w:p w:rsidR="007C139A" w:rsidRDefault="007C139A">
            <w:pPr>
              <w:pStyle w:val="ConsPlusNormal"/>
              <w:jc w:val="center"/>
            </w:pPr>
            <w:r>
              <w:t>655.</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осимертиниб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656.</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пазопаниб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657.</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палбоциклиб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658.</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регорафениб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659.</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рибоциклиб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660.</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руксолитиниб</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661.</w:t>
            </w:r>
          </w:p>
        </w:tc>
        <w:tc>
          <w:tcPr>
            <w:tcW w:w="1020" w:type="dxa"/>
            <w:vMerge w:val="restart"/>
            <w:tcBorders>
              <w:top w:val="nil"/>
            </w:tcBorders>
          </w:tcPr>
          <w:p w:rsidR="007C139A" w:rsidRDefault="007C139A">
            <w:pPr>
              <w:pStyle w:val="ConsPlusNormal"/>
            </w:pPr>
          </w:p>
        </w:tc>
        <w:tc>
          <w:tcPr>
            <w:tcW w:w="3515" w:type="dxa"/>
            <w:vMerge w:val="restart"/>
            <w:tcBorders>
              <w:top w:val="nil"/>
            </w:tcBorders>
          </w:tcPr>
          <w:p w:rsidR="007C139A" w:rsidRDefault="007C139A">
            <w:pPr>
              <w:pStyle w:val="ConsPlusNormal"/>
            </w:pPr>
          </w:p>
        </w:tc>
        <w:tc>
          <w:tcPr>
            <w:tcW w:w="4535" w:type="dxa"/>
          </w:tcPr>
          <w:p w:rsidR="007C139A" w:rsidRDefault="007C139A">
            <w:pPr>
              <w:pStyle w:val="ConsPlusNormal"/>
            </w:pPr>
            <w:r>
              <w:t>сорафениб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662.</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сунитиниб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663.</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траметиниб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664.</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церитиниб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665.</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эрлотиниб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666.</w:t>
            </w:r>
          </w:p>
        </w:tc>
        <w:tc>
          <w:tcPr>
            <w:tcW w:w="1020" w:type="dxa"/>
            <w:vMerge w:val="restart"/>
            <w:tcBorders>
              <w:bottom w:val="nil"/>
            </w:tcBorders>
          </w:tcPr>
          <w:p w:rsidR="007C139A" w:rsidRDefault="007C139A">
            <w:pPr>
              <w:pStyle w:val="ConsPlusNormal"/>
              <w:jc w:val="center"/>
            </w:pPr>
            <w:r>
              <w:t>L01XX</w:t>
            </w:r>
          </w:p>
        </w:tc>
        <w:tc>
          <w:tcPr>
            <w:tcW w:w="3515" w:type="dxa"/>
            <w:vMerge w:val="restart"/>
            <w:tcBorders>
              <w:bottom w:val="nil"/>
            </w:tcBorders>
          </w:tcPr>
          <w:p w:rsidR="007C139A" w:rsidRDefault="007C139A">
            <w:pPr>
              <w:pStyle w:val="ConsPlusNormal"/>
            </w:pPr>
            <w:r>
              <w:t>прочие противоопухолевые препараты</w:t>
            </w:r>
          </w:p>
        </w:tc>
        <w:tc>
          <w:tcPr>
            <w:tcW w:w="4535" w:type="dxa"/>
          </w:tcPr>
          <w:p w:rsidR="007C139A" w:rsidRDefault="007C139A">
            <w:pPr>
              <w:pStyle w:val="ConsPlusNormal"/>
            </w:pPr>
            <w:r>
              <w:t>алпелисиб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667.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аспарагиназа</w:t>
            </w:r>
          </w:p>
        </w:tc>
        <w:tc>
          <w:tcPr>
            <w:tcW w:w="3628" w:type="dxa"/>
          </w:tcPr>
          <w:p w:rsidR="007C139A" w:rsidRDefault="007C139A">
            <w:pPr>
              <w:pStyle w:val="ConsPlusNormal"/>
            </w:pPr>
            <w:r>
              <w:t>лиофилизат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668.</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афлиберцепт</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669.</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венетоклакс</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670.</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бортезомид</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671.</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висмодегиб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672.</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 xml:space="preserve">гидроксикарбамид </w:t>
            </w:r>
            <w:hyperlink w:anchor="P12633">
              <w:r>
                <w:rPr>
                  <w:color w:val="0000FF"/>
                </w:rPr>
                <w:t>&lt;1&gt;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673.</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иксазомиб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674.</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иринотекан</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675.</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карфилзомиб</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676.</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митотан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677.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олапариб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678.</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пэгаспаргаза</w:t>
            </w:r>
          </w:p>
        </w:tc>
        <w:tc>
          <w:tcPr>
            <w:tcW w:w="3628" w:type="dxa"/>
          </w:tcPr>
          <w:p w:rsidR="007C139A" w:rsidRDefault="007C139A">
            <w:pPr>
              <w:pStyle w:val="ConsPlusNormal"/>
            </w:pPr>
            <w:r>
              <w:t xml:space="preserve">лиофилизат для приготовления раствора для внутримышечного </w:t>
            </w:r>
            <w:r>
              <w:lastRenderedPageBreak/>
              <w:t>введения и инфузий</w:t>
            </w:r>
          </w:p>
        </w:tc>
      </w:tr>
      <w:tr w:rsidR="007C139A">
        <w:tc>
          <w:tcPr>
            <w:tcW w:w="907" w:type="dxa"/>
          </w:tcPr>
          <w:p w:rsidR="007C139A" w:rsidRDefault="007C139A">
            <w:pPr>
              <w:pStyle w:val="ConsPlusNormal"/>
              <w:jc w:val="center"/>
            </w:pPr>
            <w:r>
              <w:lastRenderedPageBreak/>
              <w:t>679.</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талазопариб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680.</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третиноин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681.</w:t>
            </w:r>
          </w:p>
        </w:tc>
        <w:tc>
          <w:tcPr>
            <w:tcW w:w="1020" w:type="dxa"/>
            <w:vMerge w:val="restart"/>
            <w:tcBorders>
              <w:top w:val="nil"/>
            </w:tcBorders>
          </w:tcPr>
          <w:p w:rsidR="007C139A" w:rsidRDefault="007C139A">
            <w:pPr>
              <w:pStyle w:val="ConsPlusNormal"/>
            </w:pPr>
          </w:p>
        </w:tc>
        <w:tc>
          <w:tcPr>
            <w:tcW w:w="3515" w:type="dxa"/>
            <w:vMerge w:val="restart"/>
            <w:tcBorders>
              <w:top w:val="nil"/>
            </w:tcBorders>
          </w:tcPr>
          <w:p w:rsidR="007C139A" w:rsidRDefault="007C139A">
            <w:pPr>
              <w:pStyle w:val="ConsPlusNormal"/>
            </w:pPr>
          </w:p>
        </w:tc>
        <w:tc>
          <w:tcPr>
            <w:tcW w:w="4535" w:type="dxa"/>
          </w:tcPr>
          <w:p w:rsidR="007C139A" w:rsidRDefault="007C139A">
            <w:pPr>
              <w:pStyle w:val="ConsPlusNormal"/>
            </w:pPr>
            <w:r>
              <w:t>фактор некроза опухоли альфа-1 (тимозин рекомбинантный)</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682.</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эрибулин</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683.</w:t>
            </w:r>
          </w:p>
        </w:tc>
        <w:tc>
          <w:tcPr>
            <w:tcW w:w="1020" w:type="dxa"/>
          </w:tcPr>
          <w:p w:rsidR="007C139A" w:rsidRDefault="007C139A">
            <w:pPr>
              <w:pStyle w:val="ConsPlusNormal"/>
              <w:jc w:val="center"/>
            </w:pPr>
            <w:r>
              <w:t>L01XY</w:t>
            </w:r>
          </w:p>
        </w:tc>
        <w:tc>
          <w:tcPr>
            <w:tcW w:w="3515" w:type="dxa"/>
          </w:tcPr>
          <w:p w:rsidR="007C139A" w:rsidRDefault="007C139A">
            <w:pPr>
              <w:pStyle w:val="ConsPlusNormal"/>
            </w:pPr>
            <w:r>
              <w:t>комбинированные противоопухолевые препараты</w:t>
            </w:r>
          </w:p>
        </w:tc>
        <w:tc>
          <w:tcPr>
            <w:tcW w:w="4535" w:type="dxa"/>
          </w:tcPr>
          <w:p w:rsidR="007C139A" w:rsidRDefault="007C139A">
            <w:pPr>
              <w:pStyle w:val="ConsPlusNormal"/>
            </w:pPr>
            <w:r>
              <w:t>нурулимаб + пролголимаб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684.</w:t>
            </w:r>
          </w:p>
        </w:tc>
        <w:tc>
          <w:tcPr>
            <w:tcW w:w="1020" w:type="dxa"/>
          </w:tcPr>
          <w:p w:rsidR="007C139A" w:rsidRDefault="007C139A">
            <w:pPr>
              <w:pStyle w:val="ConsPlusNormal"/>
              <w:jc w:val="center"/>
            </w:pPr>
            <w:r>
              <w:t>L02</w:t>
            </w:r>
          </w:p>
        </w:tc>
        <w:tc>
          <w:tcPr>
            <w:tcW w:w="3515" w:type="dxa"/>
          </w:tcPr>
          <w:p w:rsidR="007C139A" w:rsidRDefault="007C139A">
            <w:pPr>
              <w:pStyle w:val="ConsPlusNormal"/>
            </w:pPr>
            <w:r>
              <w:t>противоопухолевые гормональные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685.</w:t>
            </w:r>
          </w:p>
        </w:tc>
        <w:tc>
          <w:tcPr>
            <w:tcW w:w="1020" w:type="dxa"/>
          </w:tcPr>
          <w:p w:rsidR="007C139A" w:rsidRDefault="007C139A">
            <w:pPr>
              <w:pStyle w:val="ConsPlusNormal"/>
              <w:jc w:val="center"/>
            </w:pPr>
            <w:r>
              <w:t>L02A</w:t>
            </w:r>
          </w:p>
        </w:tc>
        <w:tc>
          <w:tcPr>
            <w:tcW w:w="3515" w:type="dxa"/>
          </w:tcPr>
          <w:p w:rsidR="007C139A" w:rsidRDefault="007C139A">
            <w:pPr>
              <w:pStyle w:val="ConsPlusNormal"/>
            </w:pPr>
            <w:r>
              <w:t>гормоны и родственные соединения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686.</w:t>
            </w:r>
          </w:p>
        </w:tc>
        <w:tc>
          <w:tcPr>
            <w:tcW w:w="1020" w:type="dxa"/>
          </w:tcPr>
          <w:p w:rsidR="007C139A" w:rsidRDefault="007C139A">
            <w:pPr>
              <w:pStyle w:val="ConsPlusNormal"/>
              <w:jc w:val="center"/>
            </w:pPr>
            <w:r>
              <w:t>L02AB</w:t>
            </w:r>
          </w:p>
        </w:tc>
        <w:tc>
          <w:tcPr>
            <w:tcW w:w="3515" w:type="dxa"/>
          </w:tcPr>
          <w:p w:rsidR="007C139A" w:rsidRDefault="007C139A">
            <w:pPr>
              <w:pStyle w:val="ConsPlusNormal"/>
            </w:pPr>
            <w:r>
              <w:t>гестагены</w:t>
            </w:r>
          </w:p>
        </w:tc>
        <w:tc>
          <w:tcPr>
            <w:tcW w:w="4535" w:type="dxa"/>
          </w:tcPr>
          <w:p w:rsidR="007C139A" w:rsidRDefault="007C139A">
            <w:pPr>
              <w:pStyle w:val="ConsPlusNormal"/>
            </w:pPr>
            <w:r>
              <w:t xml:space="preserve">медроксипрогестерон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687.</w:t>
            </w:r>
          </w:p>
        </w:tc>
        <w:tc>
          <w:tcPr>
            <w:tcW w:w="1020" w:type="dxa"/>
          </w:tcPr>
          <w:p w:rsidR="007C139A" w:rsidRDefault="007C139A">
            <w:pPr>
              <w:pStyle w:val="ConsPlusNormal"/>
              <w:jc w:val="center"/>
            </w:pPr>
            <w:r>
              <w:t>L02AE</w:t>
            </w:r>
          </w:p>
        </w:tc>
        <w:tc>
          <w:tcPr>
            <w:tcW w:w="3515" w:type="dxa"/>
          </w:tcPr>
          <w:p w:rsidR="007C139A" w:rsidRDefault="007C139A">
            <w:pPr>
              <w:pStyle w:val="ConsPlusNormal"/>
            </w:pPr>
            <w:r>
              <w:t>аналоги гонадотропин-рилизинг гормона</w:t>
            </w:r>
          </w:p>
        </w:tc>
        <w:tc>
          <w:tcPr>
            <w:tcW w:w="4535" w:type="dxa"/>
          </w:tcPr>
          <w:p w:rsidR="007C139A" w:rsidRDefault="007C139A">
            <w:pPr>
              <w:pStyle w:val="ConsPlusNormal"/>
            </w:pPr>
            <w:r>
              <w:t xml:space="preserve">бусерелин </w:t>
            </w:r>
            <w:hyperlink w:anchor="P12633">
              <w:r>
                <w:rPr>
                  <w:color w:val="0000FF"/>
                </w:rPr>
                <w:t>&lt;1&gt;</w:t>
              </w:r>
            </w:hyperlink>
          </w:p>
        </w:tc>
        <w:tc>
          <w:tcPr>
            <w:tcW w:w="3628" w:type="dxa"/>
          </w:tcPr>
          <w:p w:rsidR="007C139A" w:rsidRDefault="007C139A">
            <w:pPr>
              <w:pStyle w:val="ConsPlusNormal"/>
            </w:pPr>
            <w:r>
              <w:t>лиофилизат для приготовления суспензии для внутримышечного введения пролонгированного действия</w:t>
            </w:r>
          </w:p>
        </w:tc>
      </w:tr>
      <w:tr w:rsidR="007C139A">
        <w:tc>
          <w:tcPr>
            <w:tcW w:w="907" w:type="dxa"/>
          </w:tcPr>
          <w:p w:rsidR="007C139A" w:rsidRDefault="007C139A">
            <w:pPr>
              <w:pStyle w:val="ConsPlusNormal"/>
              <w:jc w:val="center"/>
            </w:pPr>
            <w:r>
              <w:t>688.</w:t>
            </w:r>
          </w:p>
        </w:tc>
        <w:tc>
          <w:tcPr>
            <w:tcW w:w="1020" w:type="dxa"/>
            <w:vMerge w:val="restart"/>
          </w:tcPr>
          <w:p w:rsidR="007C139A" w:rsidRDefault="007C139A">
            <w:pPr>
              <w:pStyle w:val="ConsPlusNormal"/>
            </w:pPr>
          </w:p>
        </w:tc>
        <w:tc>
          <w:tcPr>
            <w:tcW w:w="3515" w:type="dxa"/>
            <w:vMerge w:val="restart"/>
          </w:tcPr>
          <w:p w:rsidR="007C139A" w:rsidRDefault="007C139A">
            <w:pPr>
              <w:pStyle w:val="ConsPlusNormal"/>
            </w:pPr>
          </w:p>
        </w:tc>
        <w:tc>
          <w:tcPr>
            <w:tcW w:w="4535" w:type="dxa"/>
          </w:tcPr>
          <w:p w:rsidR="007C139A" w:rsidRDefault="007C139A">
            <w:pPr>
              <w:pStyle w:val="ConsPlusNormal"/>
            </w:pPr>
            <w:r>
              <w:t>лейпрорелин</w:t>
            </w:r>
          </w:p>
        </w:tc>
        <w:tc>
          <w:tcPr>
            <w:tcW w:w="3628" w:type="dxa"/>
          </w:tcPr>
          <w:p w:rsidR="007C139A" w:rsidRDefault="007C139A">
            <w:pPr>
              <w:pStyle w:val="ConsPlusNormal"/>
            </w:pPr>
            <w:r>
              <w:t>лиофилизат для приготовления суспензии для внутримышечного и подкожного введения пролонгированного действия;</w:t>
            </w:r>
          </w:p>
          <w:p w:rsidR="007C139A" w:rsidRDefault="007C139A">
            <w:pPr>
              <w:pStyle w:val="ConsPlusNormal"/>
            </w:pPr>
            <w:r>
              <w:t>лиофилизат для приготовления суспензии для подкожного введения пролонгированного действия</w:t>
            </w:r>
          </w:p>
        </w:tc>
      </w:tr>
      <w:tr w:rsidR="007C139A">
        <w:tc>
          <w:tcPr>
            <w:tcW w:w="907" w:type="dxa"/>
          </w:tcPr>
          <w:p w:rsidR="007C139A" w:rsidRDefault="007C139A">
            <w:pPr>
              <w:pStyle w:val="ConsPlusNormal"/>
              <w:jc w:val="center"/>
            </w:pPr>
            <w:r>
              <w:lastRenderedPageBreak/>
              <w:t>689.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гозерелин </w:t>
            </w:r>
            <w:hyperlink w:anchor="P12633">
              <w:r>
                <w:rPr>
                  <w:color w:val="0000FF"/>
                </w:rPr>
                <w:t>&lt;1&gt;</w:t>
              </w:r>
            </w:hyperlink>
          </w:p>
        </w:tc>
        <w:tc>
          <w:tcPr>
            <w:tcW w:w="3628" w:type="dxa"/>
          </w:tcPr>
          <w:p w:rsidR="007C139A" w:rsidRDefault="007C139A">
            <w:pPr>
              <w:pStyle w:val="ConsPlusNormal"/>
            </w:pPr>
            <w:r>
              <w:t>имплантат;</w:t>
            </w:r>
          </w:p>
          <w:p w:rsidR="007C139A" w:rsidRDefault="007C139A">
            <w:pPr>
              <w:pStyle w:val="ConsPlusNormal"/>
            </w:pPr>
            <w:r>
              <w:t>капсула для подкожного введения пролонгированного действия</w:t>
            </w:r>
          </w:p>
        </w:tc>
      </w:tr>
      <w:tr w:rsidR="007C139A">
        <w:tc>
          <w:tcPr>
            <w:tcW w:w="907" w:type="dxa"/>
          </w:tcPr>
          <w:p w:rsidR="007C139A" w:rsidRDefault="007C139A">
            <w:pPr>
              <w:pStyle w:val="ConsPlusNormal"/>
              <w:jc w:val="center"/>
            </w:pPr>
            <w:r>
              <w:t>690.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трипторелин </w:t>
            </w:r>
            <w:hyperlink w:anchor="P12633">
              <w:r>
                <w:rPr>
                  <w:color w:val="0000FF"/>
                </w:rPr>
                <w:t>&lt;1&gt;</w:t>
              </w:r>
            </w:hyperlink>
          </w:p>
        </w:tc>
        <w:tc>
          <w:tcPr>
            <w:tcW w:w="3628" w:type="dxa"/>
          </w:tcPr>
          <w:p w:rsidR="007C139A" w:rsidRDefault="007C139A">
            <w:pPr>
              <w:pStyle w:val="ConsPlusNormal"/>
            </w:pPr>
            <w:r>
              <w:t>лиофилизат для приготовления суспензии для внутримышечного введения пролонгированного действия;</w:t>
            </w:r>
          </w:p>
          <w:p w:rsidR="007C139A" w:rsidRDefault="007C139A">
            <w:pPr>
              <w:pStyle w:val="ConsPlusNormal"/>
            </w:pPr>
            <w:r>
              <w:t>лиофилизат для приготовления суспензии для внутримышечного и подкожного введения пролонгированного действия</w:t>
            </w:r>
          </w:p>
        </w:tc>
      </w:tr>
      <w:tr w:rsidR="007C139A">
        <w:tc>
          <w:tcPr>
            <w:tcW w:w="907" w:type="dxa"/>
          </w:tcPr>
          <w:p w:rsidR="007C139A" w:rsidRDefault="007C139A">
            <w:pPr>
              <w:pStyle w:val="ConsPlusNormal"/>
              <w:jc w:val="center"/>
            </w:pPr>
            <w:r>
              <w:t>691.</w:t>
            </w:r>
          </w:p>
        </w:tc>
        <w:tc>
          <w:tcPr>
            <w:tcW w:w="1020" w:type="dxa"/>
          </w:tcPr>
          <w:p w:rsidR="007C139A" w:rsidRDefault="007C139A">
            <w:pPr>
              <w:pStyle w:val="ConsPlusNormal"/>
              <w:jc w:val="center"/>
            </w:pPr>
            <w:r>
              <w:t>L02B</w:t>
            </w:r>
          </w:p>
        </w:tc>
        <w:tc>
          <w:tcPr>
            <w:tcW w:w="3515" w:type="dxa"/>
          </w:tcPr>
          <w:p w:rsidR="007C139A" w:rsidRDefault="007C139A">
            <w:pPr>
              <w:pStyle w:val="ConsPlusNormal"/>
            </w:pPr>
            <w:r>
              <w:t>антагонисты гормонов и родственные соединения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692.</w:t>
            </w:r>
          </w:p>
        </w:tc>
        <w:tc>
          <w:tcPr>
            <w:tcW w:w="1020" w:type="dxa"/>
            <w:vMerge w:val="restart"/>
          </w:tcPr>
          <w:p w:rsidR="007C139A" w:rsidRDefault="007C139A">
            <w:pPr>
              <w:pStyle w:val="ConsPlusNormal"/>
              <w:jc w:val="center"/>
            </w:pPr>
            <w:r>
              <w:t>L02BA</w:t>
            </w:r>
          </w:p>
        </w:tc>
        <w:tc>
          <w:tcPr>
            <w:tcW w:w="3515" w:type="dxa"/>
            <w:vMerge w:val="restart"/>
          </w:tcPr>
          <w:p w:rsidR="007C139A" w:rsidRDefault="007C139A">
            <w:pPr>
              <w:pStyle w:val="ConsPlusNormal"/>
            </w:pPr>
            <w:r>
              <w:t>антиэстрогены</w:t>
            </w:r>
          </w:p>
        </w:tc>
        <w:tc>
          <w:tcPr>
            <w:tcW w:w="4535" w:type="dxa"/>
          </w:tcPr>
          <w:p w:rsidR="007C139A" w:rsidRDefault="007C139A">
            <w:pPr>
              <w:pStyle w:val="ConsPlusNormal"/>
            </w:pPr>
            <w:r>
              <w:t xml:space="preserve">тамоксифен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693.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фулвестрант</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694.</w:t>
            </w:r>
          </w:p>
        </w:tc>
        <w:tc>
          <w:tcPr>
            <w:tcW w:w="1020" w:type="dxa"/>
            <w:vMerge w:val="restart"/>
          </w:tcPr>
          <w:p w:rsidR="007C139A" w:rsidRDefault="007C139A">
            <w:pPr>
              <w:pStyle w:val="ConsPlusNormal"/>
              <w:jc w:val="center"/>
            </w:pPr>
            <w:r>
              <w:t>L02BB</w:t>
            </w:r>
          </w:p>
        </w:tc>
        <w:tc>
          <w:tcPr>
            <w:tcW w:w="3515" w:type="dxa"/>
            <w:vMerge w:val="restart"/>
          </w:tcPr>
          <w:p w:rsidR="007C139A" w:rsidRDefault="007C139A">
            <w:pPr>
              <w:pStyle w:val="ConsPlusNormal"/>
            </w:pPr>
            <w:r>
              <w:t>антиандрогены</w:t>
            </w:r>
          </w:p>
        </w:tc>
        <w:tc>
          <w:tcPr>
            <w:tcW w:w="4535" w:type="dxa"/>
          </w:tcPr>
          <w:p w:rsidR="007C139A" w:rsidRDefault="007C139A">
            <w:pPr>
              <w:pStyle w:val="ConsPlusNormal"/>
            </w:pPr>
            <w:r>
              <w:t>апалутамид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695.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бикалутамид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696.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флутамид</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энзалутамид</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698.</w:t>
            </w:r>
          </w:p>
        </w:tc>
        <w:tc>
          <w:tcPr>
            <w:tcW w:w="1020" w:type="dxa"/>
          </w:tcPr>
          <w:p w:rsidR="007C139A" w:rsidRDefault="007C139A">
            <w:pPr>
              <w:pStyle w:val="ConsPlusNormal"/>
              <w:jc w:val="center"/>
            </w:pPr>
            <w:r>
              <w:t>L02BG</w:t>
            </w:r>
          </w:p>
        </w:tc>
        <w:tc>
          <w:tcPr>
            <w:tcW w:w="3515" w:type="dxa"/>
          </w:tcPr>
          <w:p w:rsidR="007C139A" w:rsidRDefault="007C139A">
            <w:pPr>
              <w:pStyle w:val="ConsPlusNormal"/>
            </w:pPr>
            <w:r>
              <w:t>ингибиторы ароматазы</w:t>
            </w:r>
          </w:p>
        </w:tc>
        <w:tc>
          <w:tcPr>
            <w:tcW w:w="4535" w:type="dxa"/>
          </w:tcPr>
          <w:p w:rsidR="007C139A" w:rsidRDefault="007C139A">
            <w:pPr>
              <w:pStyle w:val="ConsPlusNormal"/>
            </w:pPr>
            <w:r>
              <w:t xml:space="preserve">анастрозол </w:t>
            </w:r>
            <w:hyperlink w:anchor="P12633">
              <w:r>
                <w:rPr>
                  <w:color w:val="0000FF"/>
                </w:rPr>
                <w:t>&lt;1&gt;</w:t>
              </w:r>
            </w:hyperlink>
          </w:p>
        </w:tc>
        <w:tc>
          <w:tcPr>
            <w:tcW w:w="3628" w:type="dxa"/>
          </w:tcPr>
          <w:p w:rsidR="007C139A" w:rsidRDefault="007C139A">
            <w:pPr>
              <w:pStyle w:val="ConsPlusNormal"/>
            </w:pPr>
            <w:r>
              <w:t xml:space="preserve">таблетки, покрытые пленочной </w:t>
            </w:r>
            <w:r>
              <w:lastRenderedPageBreak/>
              <w:t>оболочкой</w:t>
            </w:r>
          </w:p>
        </w:tc>
      </w:tr>
      <w:tr w:rsidR="007C139A">
        <w:tc>
          <w:tcPr>
            <w:tcW w:w="907" w:type="dxa"/>
          </w:tcPr>
          <w:p w:rsidR="007C139A" w:rsidRDefault="007C139A">
            <w:pPr>
              <w:pStyle w:val="ConsPlusNormal"/>
              <w:jc w:val="center"/>
            </w:pPr>
            <w:r>
              <w:lastRenderedPageBreak/>
              <w:t>699.</w:t>
            </w:r>
          </w:p>
        </w:tc>
        <w:tc>
          <w:tcPr>
            <w:tcW w:w="1020" w:type="dxa"/>
            <w:vMerge w:val="restart"/>
          </w:tcPr>
          <w:p w:rsidR="007C139A" w:rsidRDefault="007C139A">
            <w:pPr>
              <w:pStyle w:val="ConsPlusNormal"/>
              <w:jc w:val="center"/>
            </w:pPr>
            <w:r>
              <w:t>L02BX</w:t>
            </w:r>
          </w:p>
        </w:tc>
        <w:tc>
          <w:tcPr>
            <w:tcW w:w="3515" w:type="dxa"/>
            <w:vMerge w:val="restart"/>
          </w:tcPr>
          <w:p w:rsidR="007C139A" w:rsidRDefault="007C139A">
            <w:pPr>
              <w:pStyle w:val="ConsPlusNormal"/>
            </w:pPr>
            <w:r>
              <w:t>другие антагонисты гормонов и родственные соединения</w:t>
            </w:r>
          </w:p>
        </w:tc>
        <w:tc>
          <w:tcPr>
            <w:tcW w:w="4535" w:type="dxa"/>
          </w:tcPr>
          <w:p w:rsidR="007C139A" w:rsidRDefault="007C139A">
            <w:pPr>
              <w:pStyle w:val="ConsPlusNormal"/>
            </w:pPr>
            <w:r>
              <w:t>абиратерон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700.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дегареликс</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701.</w:t>
            </w:r>
          </w:p>
        </w:tc>
        <w:tc>
          <w:tcPr>
            <w:tcW w:w="1020" w:type="dxa"/>
          </w:tcPr>
          <w:p w:rsidR="007C139A" w:rsidRDefault="007C139A">
            <w:pPr>
              <w:pStyle w:val="ConsPlusNormal"/>
              <w:jc w:val="center"/>
            </w:pPr>
            <w:r>
              <w:t>L03</w:t>
            </w:r>
          </w:p>
        </w:tc>
        <w:tc>
          <w:tcPr>
            <w:tcW w:w="3515" w:type="dxa"/>
          </w:tcPr>
          <w:p w:rsidR="007C139A" w:rsidRDefault="007C139A">
            <w:pPr>
              <w:pStyle w:val="ConsPlusNormal"/>
            </w:pPr>
            <w:r>
              <w:t>иммуностимуляторы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702.</w:t>
            </w:r>
          </w:p>
        </w:tc>
        <w:tc>
          <w:tcPr>
            <w:tcW w:w="1020" w:type="dxa"/>
          </w:tcPr>
          <w:p w:rsidR="007C139A" w:rsidRDefault="007C139A">
            <w:pPr>
              <w:pStyle w:val="ConsPlusNormal"/>
              <w:jc w:val="center"/>
            </w:pPr>
            <w:r>
              <w:t>L03A</w:t>
            </w:r>
          </w:p>
        </w:tc>
        <w:tc>
          <w:tcPr>
            <w:tcW w:w="3515" w:type="dxa"/>
          </w:tcPr>
          <w:p w:rsidR="007C139A" w:rsidRDefault="007C139A">
            <w:pPr>
              <w:pStyle w:val="ConsPlusNormal"/>
            </w:pPr>
            <w:r>
              <w:t>иммуностимуляторы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703.</w:t>
            </w:r>
          </w:p>
        </w:tc>
        <w:tc>
          <w:tcPr>
            <w:tcW w:w="1020" w:type="dxa"/>
            <w:vMerge w:val="restart"/>
          </w:tcPr>
          <w:p w:rsidR="007C139A" w:rsidRDefault="007C139A">
            <w:pPr>
              <w:pStyle w:val="ConsPlusNormal"/>
              <w:jc w:val="center"/>
            </w:pPr>
            <w:r>
              <w:t>L03AA</w:t>
            </w:r>
          </w:p>
        </w:tc>
        <w:tc>
          <w:tcPr>
            <w:tcW w:w="3515" w:type="dxa"/>
            <w:vMerge w:val="restart"/>
          </w:tcPr>
          <w:p w:rsidR="007C139A" w:rsidRDefault="007C139A">
            <w:pPr>
              <w:pStyle w:val="ConsPlusNormal"/>
            </w:pPr>
            <w:r>
              <w:t>колониестимулирующие факторы</w:t>
            </w:r>
          </w:p>
        </w:tc>
        <w:tc>
          <w:tcPr>
            <w:tcW w:w="4535" w:type="dxa"/>
          </w:tcPr>
          <w:p w:rsidR="007C139A" w:rsidRDefault="007C139A">
            <w:pPr>
              <w:pStyle w:val="ConsPlusNormal"/>
            </w:pPr>
            <w:r>
              <w:t>филграстим</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704.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эмпэгфилграстим</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705.</w:t>
            </w:r>
          </w:p>
        </w:tc>
        <w:tc>
          <w:tcPr>
            <w:tcW w:w="1020" w:type="dxa"/>
            <w:vMerge w:val="restart"/>
          </w:tcPr>
          <w:p w:rsidR="007C139A" w:rsidRDefault="007C139A">
            <w:pPr>
              <w:pStyle w:val="ConsPlusNormal"/>
              <w:jc w:val="center"/>
            </w:pPr>
            <w:r>
              <w:t>L03AB</w:t>
            </w:r>
          </w:p>
        </w:tc>
        <w:tc>
          <w:tcPr>
            <w:tcW w:w="3515" w:type="dxa"/>
            <w:vMerge w:val="restart"/>
          </w:tcPr>
          <w:p w:rsidR="007C139A" w:rsidRDefault="007C139A">
            <w:pPr>
              <w:pStyle w:val="ConsPlusNormal"/>
            </w:pPr>
            <w:r>
              <w:t>интерфероны</w:t>
            </w:r>
          </w:p>
        </w:tc>
        <w:tc>
          <w:tcPr>
            <w:tcW w:w="4535" w:type="dxa"/>
          </w:tcPr>
          <w:p w:rsidR="007C139A" w:rsidRDefault="007C139A">
            <w:pPr>
              <w:pStyle w:val="ConsPlusNormal"/>
            </w:pPr>
            <w:r>
              <w:t xml:space="preserve">интерферон альфа </w:t>
            </w:r>
            <w:hyperlink w:anchor="P12635">
              <w:r>
                <w:rPr>
                  <w:color w:val="0000FF"/>
                </w:rPr>
                <w:t>&lt;3&gt;</w:t>
              </w:r>
            </w:hyperlink>
          </w:p>
        </w:tc>
        <w:tc>
          <w:tcPr>
            <w:tcW w:w="3628" w:type="dxa"/>
          </w:tcPr>
          <w:p w:rsidR="007C139A" w:rsidRDefault="007C139A">
            <w:pPr>
              <w:pStyle w:val="ConsPlusNormal"/>
            </w:pPr>
            <w:r>
              <w:t>раствор для инъекций;</w:t>
            </w:r>
          </w:p>
          <w:p w:rsidR="007C139A" w:rsidRDefault="007C139A">
            <w:pPr>
              <w:pStyle w:val="ConsPlusNormal"/>
            </w:pPr>
            <w:r>
              <w:t>раствор для внутривенного и подкожного введения;</w:t>
            </w:r>
          </w:p>
          <w:p w:rsidR="007C139A" w:rsidRDefault="007C139A">
            <w:pPr>
              <w:pStyle w:val="ConsPlusNormal"/>
            </w:pPr>
            <w:r>
              <w:t>раствор для подкожного введения;</w:t>
            </w:r>
          </w:p>
          <w:p w:rsidR="007C139A" w:rsidRDefault="007C139A">
            <w:pPr>
              <w:pStyle w:val="ConsPlusNormal"/>
            </w:pPr>
            <w:r>
              <w:t>суппозитории ректальные</w:t>
            </w:r>
          </w:p>
        </w:tc>
      </w:tr>
      <w:tr w:rsidR="007C139A">
        <w:tc>
          <w:tcPr>
            <w:tcW w:w="907" w:type="dxa"/>
          </w:tcPr>
          <w:p w:rsidR="007C139A" w:rsidRDefault="007C139A">
            <w:pPr>
              <w:pStyle w:val="ConsPlusNormal"/>
              <w:jc w:val="center"/>
            </w:pPr>
            <w:r>
              <w:t>706.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интерферон бета-1a</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707.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интерферон бета-1b</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интерферон гамма</w:t>
            </w:r>
          </w:p>
        </w:tc>
        <w:tc>
          <w:tcPr>
            <w:tcW w:w="3628" w:type="dxa"/>
          </w:tcPr>
          <w:p w:rsidR="007C139A" w:rsidRDefault="007C139A">
            <w:pPr>
              <w:pStyle w:val="ConsPlusNormal"/>
            </w:pPr>
            <w:r>
              <w:t>лиофилизат для приготовления раствора для внутримышечного и подкожного введения</w:t>
            </w:r>
          </w:p>
        </w:tc>
      </w:tr>
      <w:tr w:rsidR="007C139A">
        <w:tc>
          <w:tcPr>
            <w:tcW w:w="907" w:type="dxa"/>
          </w:tcPr>
          <w:p w:rsidR="007C139A" w:rsidRDefault="007C139A">
            <w:pPr>
              <w:pStyle w:val="ConsPlusNormal"/>
              <w:jc w:val="center"/>
            </w:pPr>
            <w:r>
              <w:t>709.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пэгинтерферон альфа-2a </w:t>
            </w:r>
            <w:hyperlink w:anchor="P12635">
              <w:r>
                <w:rPr>
                  <w:color w:val="0000FF"/>
                </w:rPr>
                <w:t>&lt;3&gt;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710.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пэгинтерферон альфа-2b </w:t>
            </w:r>
            <w:hyperlink w:anchor="P12635">
              <w:r>
                <w:rPr>
                  <w:color w:val="0000FF"/>
                </w:rPr>
                <w:t>&lt;3&gt;</w:t>
              </w:r>
            </w:hyperlink>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711.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пэгинтерферон бета-1a</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lastRenderedPageBreak/>
              <w:t>712.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сампэгинтерферон бета-1а</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713.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цепэгинтерферон альфа-2b </w:t>
            </w:r>
            <w:hyperlink w:anchor="P12635">
              <w:r>
                <w:rPr>
                  <w:color w:val="0000FF"/>
                </w:rPr>
                <w:t>&lt;3&gt;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714.</w:t>
            </w:r>
          </w:p>
        </w:tc>
        <w:tc>
          <w:tcPr>
            <w:tcW w:w="1020" w:type="dxa"/>
            <w:vMerge w:val="restart"/>
          </w:tcPr>
          <w:p w:rsidR="007C139A" w:rsidRDefault="007C139A">
            <w:pPr>
              <w:pStyle w:val="ConsPlusNormal"/>
              <w:jc w:val="center"/>
            </w:pPr>
            <w:r>
              <w:t>L03AX</w:t>
            </w:r>
          </w:p>
        </w:tc>
        <w:tc>
          <w:tcPr>
            <w:tcW w:w="3515" w:type="dxa"/>
            <w:vMerge w:val="restart"/>
          </w:tcPr>
          <w:p w:rsidR="007C139A" w:rsidRDefault="007C139A">
            <w:pPr>
              <w:pStyle w:val="ConsPlusNormal"/>
            </w:pPr>
            <w:r>
              <w:t>другие иммуностимуляторы</w:t>
            </w:r>
          </w:p>
        </w:tc>
        <w:tc>
          <w:tcPr>
            <w:tcW w:w="4535" w:type="dxa"/>
          </w:tcPr>
          <w:p w:rsidR="007C139A" w:rsidRDefault="007C139A">
            <w:pPr>
              <w:pStyle w:val="ConsPlusNormal"/>
            </w:pPr>
            <w:r>
              <w:t>азоксимера бромид</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715.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вакцина для лечения рака мочевого пузыря БЦЖ</w:t>
            </w:r>
          </w:p>
        </w:tc>
        <w:tc>
          <w:tcPr>
            <w:tcW w:w="3628" w:type="dxa"/>
          </w:tcPr>
          <w:p w:rsidR="007C139A" w:rsidRDefault="007C139A">
            <w:pPr>
              <w:pStyle w:val="ConsPlusNormal"/>
            </w:pPr>
            <w:r>
              <w:t>лиофилизат для приготовления раствора для внутрипузырного введения</w:t>
            </w:r>
          </w:p>
        </w:tc>
      </w:tr>
      <w:tr w:rsidR="007C139A">
        <w:tc>
          <w:tcPr>
            <w:tcW w:w="907" w:type="dxa"/>
          </w:tcPr>
          <w:p w:rsidR="007C139A" w:rsidRDefault="007C139A">
            <w:pPr>
              <w:pStyle w:val="ConsPlusNormal"/>
              <w:jc w:val="center"/>
            </w:pPr>
            <w:r>
              <w:t>716.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глатирамера ацетат</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717.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глутамил-цистеинил-глицин динатрия</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718.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меглюмина акридонацетат</w:t>
            </w:r>
          </w:p>
        </w:tc>
        <w:tc>
          <w:tcPr>
            <w:tcW w:w="3628" w:type="dxa"/>
          </w:tcPr>
          <w:p w:rsidR="007C139A" w:rsidRDefault="007C139A">
            <w:pPr>
              <w:pStyle w:val="ConsPlusNormal"/>
            </w:pPr>
            <w:r>
              <w:t>таблетки, покрытые кишечнорастворимой оболочкой</w:t>
            </w:r>
          </w:p>
        </w:tc>
      </w:tr>
      <w:tr w:rsidR="007C139A">
        <w:tc>
          <w:tcPr>
            <w:tcW w:w="907" w:type="dxa"/>
          </w:tcPr>
          <w:p w:rsidR="007C139A" w:rsidRDefault="007C139A">
            <w:pPr>
              <w:pStyle w:val="ConsPlusNormal"/>
              <w:jc w:val="center"/>
            </w:pPr>
            <w:r>
              <w:t>719.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тилорон</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720.</w:t>
            </w:r>
          </w:p>
        </w:tc>
        <w:tc>
          <w:tcPr>
            <w:tcW w:w="1020" w:type="dxa"/>
          </w:tcPr>
          <w:p w:rsidR="007C139A" w:rsidRDefault="007C139A">
            <w:pPr>
              <w:pStyle w:val="ConsPlusNormal"/>
              <w:jc w:val="center"/>
            </w:pPr>
            <w:r>
              <w:t>L04</w:t>
            </w:r>
          </w:p>
        </w:tc>
        <w:tc>
          <w:tcPr>
            <w:tcW w:w="3515" w:type="dxa"/>
          </w:tcPr>
          <w:p w:rsidR="007C139A" w:rsidRDefault="007C139A">
            <w:pPr>
              <w:pStyle w:val="ConsPlusNormal"/>
            </w:pPr>
            <w:r>
              <w:t>иммунодепрессанты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721.</w:t>
            </w:r>
          </w:p>
        </w:tc>
        <w:tc>
          <w:tcPr>
            <w:tcW w:w="1020" w:type="dxa"/>
          </w:tcPr>
          <w:p w:rsidR="007C139A" w:rsidRDefault="007C139A">
            <w:pPr>
              <w:pStyle w:val="ConsPlusNormal"/>
              <w:jc w:val="center"/>
            </w:pPr>
            <w:r>
              <w:t>L04A</w:t>
            </w:r>
          </w:p>
        </w:tc>
        <w:tc>
          <w:tcPr>
            <w:tcW w:w="3515" w:type="dxa"/>
          </w:tcPr>
          <w:p w:rsidR="007C139A" w:rsidRDefault="007C139A">
            <w:pPr>
              <w:pStyle w:val="ConsPlusNormal"/>
            </w:pPr>
            <w:r>
              <w:t>иммунодепрессанты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722.</w:t>
            </w:r>
          </w:p>
        </w:tc>
        <w:tc>
          <w:tcPr>
            <w:tcW w:w="1020" w:type="dxa"/>
            <w:vMerge w:val="restart"/>
            <w:tcBorders>
              <w:bottom w:val="nil"/>
            </w:tcBorders>
          </w:tcPr>
          <w:p w:rsidR="007C139A" w:rsidRDefault="007C139A">
            <w:pPr>
              <w:pStyle w:val="ConsPlusNormal"/>
              <w:jc w:val="center"/>
            </w:pPr>
            <w:r>
              <w:t>L04AA</w:t>
            </w:r>
          </w:p>
        </w:tc>
        <w:tc>
          <w:tcPr>
            <w:tcW w:w="3515" w:type="dxa"/>
            <w:vMerge w:val="restart"/>
            <w:tcBorders>
              <w:bottom w:val="nil"/>
            </w:tcBorders>
          </w:tcPr>
          <w:p w:rsidR="007C139A" w:rsidRDefault="007C139A">
            <w:pPr>
              <w:pStyle w:val="ConsPlusNormal"/>
            </w:pPr>
            <w:r>
              <w:t>селективные иммунодепрессанты</w:t>
            </w:r>
          </w:p>
        </w:tc>
        <w:tc>
          <w:tcPr>
            <w:tcW w:w="4535" w:type="dxa"/>
          </w:tcPr>
          <w:p w:rsidR="007C139A" w:rsidRDefault="007C139A">
            <w:pPr>
              <w:pStyle w:val="ConsPlusNormal"/>
            </w:pPr>
            <w:r>
              <w:t>абатацепт</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723.</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алемтузумаб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724.</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анифролумаб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725.</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апремиласт</w:t>
            </w:r>
          </w:p>
        </w:tc>
        <w:tc>
          <w:tcPr>
            <w:tcW w:w="3628" w:type="dxa"/>
          </w:tcPr>
          <w:p w:rsidR="007C139A" w:rsidRDefault="007C139A">
            <w:pPr>
              <w:pStyle w:val="ConsPlusNormal"/>
            </w:pPr>
            <w:r>
              <w:t xml:space="preserve">таблетки, покрытые пленочной </w:t>
            </w:r>
            <w:r>
              <w:lastRenderedPageBreak/>
              <w:t>оболочкой</w:t>
            </w:r>
          </w:p>
        </w:tc>
      </w:tr>
      <w:tr w:rsidR="007C139A">
        <w:tc>
          <w:tcPr>
            <w:tcW w:w="907" w:type="dxa"/>
          </w:tcPr>
          <w:p w:rsidR="007C139A" w:rsidRDefault="007C139A">
            <w:pPr>
              <w:pStyle w:val="ConsPlusNormal"/>
              <w:jc w:val="center"/>
            </w:pPr>
            <w:r>
              <w:lastRenderedPageBreak/>
              <w:t>726.</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барицитиниб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727.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белимумаб</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728.</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ведолизумаб</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729.</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дивозилимаб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730.</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иммуноглобулин антитимоцитарный</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731.</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кладрибин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732.</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лефлуномид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733.</w:t>
            </w:r>
          </w:p>
        </w:tc>
        <w:tc>
          <w:tcPr>
            <w:tcW w:w="1020" w:type="dxa"/>
            <w:vMerge w:val="restart"/>
            <w:tcBorders>
              <w:top w:val="nil"/>
            </w:tcBorders>
          </w:tcPr>
          <w:p w:rsidR="007C139A" w:rsidRDefault="007C139A">
            <w:pPr>
              <w:pStyle w:val="ConsPlusNormal"/>
            </w:pPr>
          </w:p>
        </w:tc>
        <w:tc>
          <w:tcPr>
            <w:tcW w:w="3515" w:type="dxa"/>
            <w:vMerge w:val="restart"/>
            <w:tcBorders>
              <w:top w:val="nil"/>
            </w:tcBorders>
          </w:tcPr>
          <w:p w:rsidR="007C139A" w:rsidRDefault="007C139A">
            <w:pPr>
              <w:pStyle w:val="ConsPlusNormal"/>
            </w:pPr>
          </w:p>
        </w:tc>
        <w:tc>
          <w:tcPr>
            <w:tcW w:w="4535" w:type="dxa"/>
          </w:tcPr>
          <w:p w:rsidR="007C139A" w:rsidRDefault="007C139A">
            <w:pPr>
              <w:pStyle w:val="ConsPlusNormal"/>
            </w:pPr>
            <w:r>
              <w:t>микофенолата мофетил</w:t>
            </w:r>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734.</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микофеноловая кислота</w:t>
            </w:r>
          </w:p>
        </w:tc>
        <w:tc>
          <w:tcPr>
            <w:tcW w:w="3628" w:type="dxa"/>
          </w:tcPr>
          <w:p w:rsidR="007C139A" w:rsidRDefault="007C139A">
            <w:pPr>
              <w:pStyle w:val="ConsPlusNormal"/>
            </w:pPr>
            <w:r>
              <w:t>таблетки, покрытые кишечнорастворимой оболочкой</w:t>
            </w:r>
          </w:p>
        </w:tc>
      </w:tr>
      <w:tr w:rsidR="007C139A">
        <w:tc>
          <w:tcPr>
            <w:tcW w:w="907" w:type="dxa"/>
          </w:tcPr>
          <w:p w:rsidR="007C139A" w:rsidRDefault="007C139A">
            <w:pPr>
              <w:pStyle w:val="ConsPlusNormal"/>
              <w:jc w:val="center"/>
            </w:pPr>
            <w:r>
              <w:t>735.</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натализумаб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736.</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окрелизумаб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lastRenderedPageBreak/>
              <w:t>737.</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равулизумаб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738.</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сипонимод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739.</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терифлуномид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740.</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тофацитиниб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741.</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упадацитиниб</w:t>
            </w:r>
          </w:p>
        </w:tc>
        <w:tc>
          <w:tcPr>
            <w:tcW w:w="3628" w:type="dxa"/>
          </w:tcPr>
          <w:p w:rsidR="007C139A" w:rsidRDefault="007C139A">
            <w:pPr>
              <w:pStyle w:val="ConsPlusNormal"/>
            </w:pPr>
            <w:r>
              <w:t>таблетки с пролонгированным высвобождением, покрытые пленочной оболочкой</w:t>
            </w:r>
          </w:p>
        </w:tc>
      </w:tr>
      <w:tr w:rsidR="007C139A">
        <w:tc>
          <w:tcPr>
            <w:tcW w:w="907" w:type="dxa"/>
          </w:tcPr>
          <w:p w:rsidR="007C139A" w:rsidRDefault="007C139A">
            <w:pPr>
              <w:pStyle w:val="ConsPlusNormal"/>
              <w:jc w:val="center"/>
            </w:pPr>
            <w:r>
              <w:t>742.</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финголимод</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743.</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эверолимус</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744.</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 xml:space="preserve">экулизумаб </w:t>
            </w:r>
            <w:hyperlink w:anchor="P12634">
              <w:r>
                <w:rPr>
                  <w:color w:val="0000FF"/>
                </w:rPr>
                <w:t>&lt;2&gt;</w:t>
              </w:r>
            </w:hyperlink>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745.</w:t>
            </w:r>
          </w:p>
        </w:tc>
        <w:tc>
          <w:tcPr>
            <w:tcW w:w="1020" w:type="dxa"/>
            <w:vMerge w:val="restart"/>
          </w:tcPr>
          <w:p w:rsidR="007C139A" w:rsidRDefault="007C139A">
            <w:pPr>
              <w:pStyle w:val="ConsPlusNormal"/>
              <w:jc w:val="center"/>
            </w:pPr>
            <w:r>
              <w:t>L04AB</w:t>
            </w:r>
          </w:p>
        </w:tc>
        <w:tc>
          <w:tcPr>
            <w:tcW w:w="3515" w:type="dxa"/>
            <w:vMerge w:val="restart"/>
          </w:tcPr>
          <w:p w:rsidR="007C139A" w:rsidRDefault="007C139A">
            <w:pPr>
              <w:pStyle w:val="ConsPlusNormal"/>
            </w:pPr>
            <w:r>
              <w:t>ингибиторы фактора некроза опухоли альфа (ФНО-альфа)</w:t>
            </w:r>
          </w:p>
        </w:tc>
        <w:tc>
          <w:tcPr>
            <w:tcW w:w="4535" w:type="dxa"/>
          </w:tcPr>
          <w:p w:rsidR="007C139A" w:rsidRDefault="007C139A">
            <w:pPr>
              <w:pStyle w:val="ConsPlusNormal"/>
            </w:pPr>
            <w:r>
              <w:t>адалимумаб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746.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голимумаб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747.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инфликсимаб</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748.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цертолизумаба пэгол</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749.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этанерцепт</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750.</w:t>
            </w:r>
          </w:p>
        </w:tc>
        <w:tc>
          <w:tcPr>
            <w:tcW w:w="1020" w:type="dxa"/>
            <w:vMerge w:val="restart"/>
          </w:tcPr>
          <w:p w:rsidR="007C139A" w:rsidRDefault="007C139A">
            <w:pPr>
              <w:pStyle w:val="ConsPlusNormal"/>
              <w:jc w:val="center"/>
            </w:pPr>
            <w:r>
              <w:t>L04AC</w:t>
            </w:r>
          </w:p>
        </w:tc>
        <w:tc>
          <w:tcPr>
            <w:tcW w:w="3515" w:type="dxa"/>
            <w:vMerge w:val="restart"/>
          </w:tcPr>
          <w:p w:rsidR="007C139A" w:rsidRDefault="007C139A">
            <w:pPr>
              <w:pStyle w:val="ConsPlusNormal"/>
            </w:pPr>
            <w:r>
              <w:t>ингибиторы интерлейкина</w:t>
            </w:r>
          </w:p>
        </w:tc>
        <w:tc>
          <w:tcPr>
            <w:tcW w:w="4535" w:type="dxa"/>
          </w:tcPr>
          <w:p w:rsidR="007C139A" w:rsidRDefault="007C139A">
            <w:pPr>
              <w:pStyle w:val="ConsPlusNormal"/>
            </w:pPr>
            <w:r>
              <w:t>базиликсимаб</w:t>
            </w:r>
          </w:p>
        </w:tc>
        <w:tc>
          <w:tcPr>
            <w:tcW w:w="3628" w:type="dxa"/>
          </w:tcPr>
          <w:p w:rsidR="007C139A" w:rsidRDefault="007C139A">
            <w:pPr>
              <w:pStyle w:val="ConsPlusNormal"/>
            </w:pPr>
            <w:r>
              <w:t xml:space="preserve">лиофилизат для приготовления </w:t>
            </w:r>
            <w:r>
              <w:lastRenderedPageBreak/>
              <w:t>раствора для внутривенного введения</w:t>
            </w:r>
          </w:p>
        </w:tc>
      </w:tr>
      <w:tr w:rsidR="007C139A">
        <w:tc>
          <w:tcPr>
            <w:tcW w:w="907" w:type="dxa"/>
          </w:tcPr>
          <w:p w:rsidR="007C139A" w:rsidRDefault="007C139A">
            <w:pPr>
              <w:pStyle w:val="ConsPlusNormal"/>
              <w:jc w:val="center"/>
            </w:pPr>
            <w:r>
              <w:lastRenderedPageBreak/>
              <w:t>751.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анакинра</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гуселькумаб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иксекизумаб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канакинумаб</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755.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левилимаб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нетакимаб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олокизумаб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рисанкизумаб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сарилумаб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секукинумаб</w:t>
            </w:r>
          </w:p>
        </w:tc>
        <w:tc>
          <w:tcPr>
            <w:tcW w:w="3628" w:type="dxa"/>
          </w:tcPr>
          <w:p w:rsidR="007C139A" w:rsidRDefault="007C139A">
            <w:pPr>
              <w:pStyle w:val="ConsPlusNormal"/>
            </w:pPr>
            <w:r>
              <w:t>леофилизат для приготовления раствора для подкожного введения;</w:t>
            </w:r>
          </w:p>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761.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тоцилизумаб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762.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устекинумаб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763.</w:t>
            </w:r>
          </w:p>
        </w:tc>
        <w:tc>
          <w:tcPr>
            <w:tcW w:w="1020" w:type="dxa"/>
            <w:vMerge w:val="restart"/>
          </w:tcPr>
          <w:p w:rsidR="007C139A" w:rsidRDefault="007C139A">
            <w:pPr>
              <w:pStyle w:val="ConsPlusNormal"/>
              <w:jc w:val="center"/>
            </w:pPr>
            <w:r>
              <w:t>L04AD</w:t>
            </w:r>
          </w:p>
        </w:tc>
        <w:tc>
          <w:tcPr>
            <w:tcW w:w="3515" w:type="dxa"/>
            <w:vMerge w:val="restart"/>
          </w:tcPr>
          <w:p w:rsidR="007C139A" w:rsidRDefault="007C139A">
            <w:pPr>
              <w:pStyle w:val="ConsPlusNormal"/>
            </w:pPr>
            <w:r>
              <w:t>ингибиторы кальциневрина</w:t>
            </w:r>
          </w:p>
        </w:tc>
        <w:tc>
          <w:tcPr>
            <w:tcW w:w="4535" w:type="dxa"/>
          </w:tcPr>
          <w:p w:rsidR="007C139A" w:rsidRDefault="007C139A">
            <w:pPr>
              <w:pStyle w:val="ConsPlusNormal"/>
            </w:pPr>
            <w:r>
              <w:t>такролимус</w:t>
            </w:r>
          </w:p>
        </w:tc>
        <w:tc>
          <w:tcPr>
            <w:tcW w:w="3628" w:type="dxa"/>
          </w:tcPr>
          <w:p w:rsidR="007C139A" w:rsidRDefault="007C139A">
            <w:pPr>
              <w:pStyle w:val="ConsPlusNormal"/>
            </w:pPr>
            <w:r>
              <w:t>капсулы;</w:t>
            </w:r>
          </w:p>
          <w:p w:rsidR="007C139A" w:rsidRDefault="007C139A">
            <w:pPr>
              <w:pStyle w:val="ConsPlusNormal"/>
            </w:pPr>
            <w:r>
              <w:t>капсулы пролонгированного действия</w:t>
            </w:r>
          </w:p>
        </w:tc>
      </w:tr>
      <w:tr w:rsidR="007C139A">
        <w:tc>
          <w:tcPr>
            <w:tcW w:w="907" w:type="dxa"/>
          </w:tcPr>
          <w:p w:rsidR="007C139A" w:rsidRDefault="007C139A">
            <w:pPr>
              <w:pStyle w:val="ConsPlusNormal"/>
              <w:jc w:val="center"/>
            </w:pPr>
            <w:r>
              <w:t>764.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циклоспорин </w:t>
            </w:r>
            <w:hyperlink w:anchor="P12634">
              <w:r>
                <w:rPr>
                  <w:color w:val="0000FF"/>
                </w:rPr>
                <w:t>&lt;2&gt;</w:t>
              </w:r>
            </w:hyperlink>
          </w:p>
        </w:tc>
        <w:tc>
          <w:tcPr>
            <w:tcW w:w="3628" w:type="dxa"/>
          </w:tcPr>
          <w:p w:rsidR="007C139A" w:rsidRDefault="007C139A">
            <w:pPr>
              <w:pStyle w:val="ConsPlusNormal"/>
            </w:pPr>
            <w:r>
              <w:t>капсулы;</w:t>
            </w:r>
          </w:p>
          <w:p w:rsidR="007C139A" w:rsidRDefault="007C139A">
            <w:pPr>
              <w:pStyle w:val="ConsPlusNormal"/>
            </w:pPr>
            <w:r>
              <w:t>капсулы мягкие;</w:t>
            </w:r>
          </w:p>
          <w:p w:rsidR="007C139A" w:rsidRDefault="007C139A">
            <w:pPr>
              <w:pStyle w:val="ConsPlusNormal"/>
            </w:pPr>
            <w:r>
              <w:lastRenderedPageBreak/>
              <w:t>раствор для приема внутрь</w:t>
            </w:r>
          </w:p>
        </w:tc>
      </w:tr>
      <w:tr w:rsidR="007C139A">
        <w:tc>
          <w:tcPr>
            <w:tcW w:w="907" w:type="dxa"/>
          </w:tcPr>
          <w:p w:rsidR="007C139A" w:rsidRDefault="007C139A">
            <w:pPr>
              <w:pStyle w:val="ConsPlusNormal"/>
              <w:jc w:val="center"/>
            </w:pPr>
            <w:r>
              <w:lastRenderedPageBreak/>
              <w:t>765.</w:t>
            </w:r>
          </w:p>
        </w:tc>
        <w:tc>
          <w:tcPr>
            <w:tcW w:w="1020" w:type="dxa"/>
            <w:vMerge w:val="restart"/>
          </w:tcPr>
          <w:p w:rsidR="007C139A" w:rsidRDefault="007C139A">
            <w:pPr>
              <w:pStyle w:val="ConsPlusNormal"/>
              <w:jc w:val="center"/>
            </w:pPr>
            <w:r>
              <w:t>L04AX</w:t>
            </w:r>
          </w:p>
        </w:tc>
        <w:tc>
          <w:tcPr>
            <w:tcW w:w="3515" w:type="dxa"/>
            <w:vMerge w:val="restart"/>
          </w:tcPr>
          <w:p w:rsidR="007C139A" w:rsidRDefault="007C139A">
            <w:pPr>
              <w:pStyle w:val="ConsPlusNormal"/>
            </w:pPr>
            <w:r>
              <w:t>другие иммунодепрессанты</w:t>
            </w:r>
          </w:p>
        </w:tc>
        <w:tc>
          <w:tcPr>
            <w:tcW w:w="4535" w:type="dxa"/>
          </w:tcPr>
          <w:p w:rsidR="007C139A" w:rsidRDefault="007C139A">
            <w:pPr>
              <w:pStyle w:val="ConsPlusNormal"/>
            </w:pPr>
            <w:r>
              <w:t>азатиоприн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766.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диметилфумарат</w:t>
            </w:r>
          </w:p>
        </w:tc>
        <w:tc>
          <w:tcPr>
            <w:tcW w:w="3628" w:type="dxa"/>
          </w:tcPr>
          <w:p w:rsidR="007C139A" w:rsidRDefault="007C139A">
            <w:pPr>
              <w:pStyle w:val="ConsPlusNormal"/>
            </w:pPr>
            <w:r>
              <w:t>капсулы кишечнорастворимые</w:t>
            </w:r>
          </w:p>
        </w:tc>
      </w:tr>
      <w:tr w:rsidR="007C139A">
        <w:tc>
          <w:tcPr>
            <w:tcW w:w="907" w:type="dxa"/>
          </w:tcPr>
          <w:p w:rsidR="007C139A" w:rsidRDefault="007C139A">
            <w:pPr>
              <w:pStyle w:val="ConsPlusNormal"/>
              <w:jc w:val="center"/>
            </w:pPr>
            <w:r>
              <w:t>767.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леналидомид</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768.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пирфенидон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769.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помалидомид</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770.</w:t>
            </w:r>
          </w:p>
        </w:tc>
        <w:tc>
          <w:tcPr>
            <w:tcW w:w="1020" w:type="dxa"/>
          </w:tcPr>
          <w:p w:rsidR="007C139A" w:rsidRDefault="007C139A">
            <w:pPr>
              <w:pStyle w:val="ConsPlusNormal"/>
              <w:jc w:val="center"/>
              <w:outlineLvl w:val="2"/>
            </w:pPr>
            <w:r>
              <w:t>M</w:t>
            </w:r>
          </w:p>
        </w:tc>
        <w:tc>
          <w:tcPr>
            <w:tcW w:w="3515" w:type="dxa"/>
          </w:tcPr>
          <w:p w:rsidR="007C139A" w:rsidRDefault="007C139A">
            <w:pPr>
              <w:pStyle w:val="ConsPlusNormal"/>
            </w:pPr>
            <w:r>
              <w:t>костно-мышечная система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771.</w:t>
            </w:r>
          </w:p>
        </w:tc>
        <w:tc>
          <w:tcPr>
            <w:tcW w:w="1020" w:type="dxa"/>
          </w:tcPr>
          <w:p w:rsidR="007C139A" w:rsidRDefault="007C139A">
            <w:pPr>
              <w:pStyle w:val="ConsPlusNormal"/>
              <w:jc w:val="center"/>
            </w:pPr>
            <w:r>
              <w:t>M01</w:t>
            </w:r>
          </w:p>
        </w:tc>
        <w:tc>
          <w:tcPr>
            <w:tcW w:w="3515" w:type="dxa"/>
          </w:tcPr>
          <w:p w:rsidR="007C139A" w:rsidRDefault="007C139A">
            <w:pPr>
              <w:pStyle w:val="ConsPlusNormal"/>
            </w:pPr>
            <w:r>
              <w:t>противовоспалительные и противоревматические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772.</w:t>
            </w:r>
          </w:p>
        </w:tc>
        <w:tc>
          <w:tcPr>
            <w:tcW w:w="1020" w:type="dxa"/>
          </w:tcPr>
          <w:p w:rsidR="007C139A" w:rsidRDefault="007C139A">
            <w:pPr>
              <w:pStyle w:val="ConsPlusNormal"/>
              <w:jc w:val="center"/>
            </w:pPr>
            <w:r>
              <w:t>M01A</w:t>
            </w:r>
          </w:p>
        </w:tc>
        <w:tc>
          <w:tcPr>
            <w:tcW w:w="3515" w:type="dxa"/>
          </w:tcPr>
          <w:p w:rsidR="007C139A" w:rsidRDefault="007C139A">
            <w:pPr>
              <w:pStyle w:val="ConsPlusNormal"/>
            </w:pPr>
            <w:r>
              <w:t>нестероидные противовоспалительные и противоревматические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773.</w:t>
            </w:r>
          </w:p>
        </w:tc>
        <w:tc>
          <w:tcPr>
            <w:tcW w:w="1020" w:type="dxa"/>
            <w:vMerge w:val="restart"/>
          </w:tcPr>
          <w:p w:rsidR="007C139A" w:rsidRDefault="007C139A">
            <w:pPr>
              <w:pStyle w:val="ConsPlusNormal"/>
              <w:jc w:val="center"/>
            </w:pPr>
            <w:r>
              <w:t>M01AB</w:t>
            </w:r>
          </w:p>
        </w:tc>
        <w:tc>
          <w:tcPr>
            <w:tcW w:w="3515" w:type="dxa"/>
            <w:vMerge w:val="restart"/>
          </w:tcPr>
          <w:p w:rsidR="007C139A" w:rsidRDefault="007C139A">
            <w:pPr>
              <w:pStyle w:val="ConsPlusNormal"/>
            </w:pPr>
            <w:r>
              <w:t>производные уксусной кислоты и родственные соединения</w:t>
            </w:r>
          </w:p>
        </w:tc>
        <w:tc>
          <w:tcPr>
            <w:tcW w:w="4535" w:type="dxa"/>
          </w:tcPr>
          <w:p w:rsidR="007C139A" w:rsidRDefault="007C139A">
            <w:pPr>
              <w:pStyle w:val="ConsPlusNormal"/>
            </w:pPr>
            <w:r>
              <w:t xml:space="preserve">диклофенак </w:t>
            </w:r>
            <w:hyperlink w:anchor="P12633">
              <w:r>
                <w:rPr>
                  <w:color w:val="0000FF"/>
                </w:rPr>
                <w:t>&lt;1&gt;</w:t>
              </w:r>
            </w:hyperlink>
          </w:p>
        </w:tc>
        <w:tc>
          <w:tcPr>
            <w:tcW w:w="3628" w:type="dxa"/>
          </w:tcPr>
          <w:p w:rsidR="007C139A" w:rsidRDefault="007C139A">
            <w:pPr>
              <w:pStyle w:val="ConsPlusNormal"/>
            </w:pPr>
            <w:r>
              <w:t>таблетки пролонгированного действия;</w:t>
            </w:r>
          </w:p>
          <w:p w:rsidR="007C139A" w:rsidRDefault="007C139A">
            <w:pPr>
              <w:pStyle w:val="ConsPlusNormal"/>
            </w:pPr>
            <w:r>
              <w:t>таблетки пролонгированного действия, покрытые кишечнорастворимой оболочкой;</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пролонгированного действия, покрытые пленочной оболочкой;</w:t>
            </w:r>
          </w:p>
          <w:p w:rsidR="007C139A" w:rsidRDefault="007C139A">
            <w:pPr>
              <w:pStyle w:val="ConsPlusNormal"/>
            </w:pPr>
            <w:r>
              <w:t>таблетки кишечнорастворимые с пролонгированным высвобождением, покрытые пленочной оболочкой</w:t>
            </w:r>
          </w:p>
        </w:tc>
      </w:tr>
      <w:tr w:rsidR="007C139A">
        <w:tc>
          <w:tcPr>
            <w:tcW w:w="907" w:type="dxa"/>
          </w:tcPr>
          <w:p w:rsidR="007C139A" w:rsidRDefault="007C139A">
            <w:pPr>
              <w:pStyle w:val="ConsPlusNormal"/>
              <w:jc w:val="center"/>
            </w:pPr>
            <w:r>
              <w:lastRenderedPageBreak/>
              <w:t>774.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кеторолак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775.</w:t>
            </w:r>
          </w:p>
        </w:tc>
        <w:tc>
          <w:tcPr>
            <w:tcW w:w="1020" w:type="dxa"/>
            <w:vMerge w:val="restart"/>
          </w:tcPr>
          <w:p w:rsidR="007C139A" w:rsidRDefault="007C139A">
            <w:pPr>
              <w:pStyle w:val="ConsPlusNormal"/>
              <w:jc w:val="center"/>
            </w:pPr>
            <w:r>
              <w:t>M01AE</w:t>
            </w:r>
          </w:p>
        </w:tc>
        <w:tc>
          <w:tcPr>
            <w:tcW w:w="3515" w:type="dxa"/>
            <w:vMerge w:val="restart"/>
          </w:tcPr>
          <w:p w:rsidR="007C139A" w:rsidRDefault="007C139A">
            <w:pPr>
              <w:pStyle w:val="ConsPlusNormal"/>
            </w:pPr>
            <w:r>
              <w:t>производные пропионовой кислоты</w:t>
            </w:r>
          </w:p>
        </w:tc>
        <w:tc>
          <w:tcPr>
            <w:tcW w:w="4535" w:type="dxa"/>
          </w:tcPr>
          <w:p w:rsidR="007C139A" w:rsidRDefault="007C139A">
            <w:pPr>
              <w:pStyle w:val="ConsPlusNormal"/>
            </w:pPr>
            <w:r>
              <w:t xml:space="preserve">ибупрофен </w:t>
            </w:r>
            <w:hyperlink w:anchor="P12633">
              <w:r>
                <w:rPr>
                  <w:color w:val="0000FF"/>
                </w:rPr>
                <w:t>&lt;1&gt;</w:t>
              </w:r>
            </w:hyperlink>
          </w:p>
        </w:tc>
        <w:tc>
          <w:tcPr>
            <w:tcW w:w="3628" w:type="dxa"/>
          </w:tcPr>
          <w:p w:rsidR="007C139A" w:rsidRDefault="007C139A">
            <w:pPr>
              <w:pStyle w:val="ConsPlusNormal"/>
            </w:pPr>
            <w:r>
              <w:t>суспензия для приема внутрь</w:t>
            </w:r>
          </w:p>
        </w:tc>
      </w:tr>
      <w:tr w:rsidR="007C139A">
        <w:tc>
          <w:tcPr>
            <w:tcW w:w="907" w:type="dxa"/>
          </w:tcPr>
          <w:p w:rsidR="007C139A" w:rsidRDefault="007C139A">
            <w:pPr>
              <w:pStyle w:val="ConsPlusNormal"/>
              <w:jc w:val="center"/>
            </w:pPr>
            <w:r>
              <w:t>776.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декскетопрофен</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777.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кетопрофен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778.</w:t>
            </w:r>
          </w:p>
        </w:tc>
        <w:tc>
          <w:tcPr>
            <w:tcW w:w="1020" w:type="dxa"/>
          </w:tcPr>
          <w:p w:rsidR="007C139A" w:rsidRDefault="007C139A">
            <w:pPr>
              <w:pStyle w:val="ConsPlusNormal"/>
              <w:jc w:val="center"/>
            </w:pPr>
            <w:r>
              <w:t>M01C</w:t>
            </w:r>
          </w:p>
        </w:tc>
        <w:tc>
          <w:tcPr>
            <w:tcW w:w="3515" w:type="dxa"/>
          </w:tcPr>
          <w:p w:rsidR="007C139A" w:rsidRDefault="007C139A">
            <w:pPr>
              <w:pStyle w:val="ConsPlusNormal"/>
            </w:pPr>
            <w:r>
              <w:t>базисные противоревматические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779.</w:t>
            </w:r>
          </w:p>
        </w:tc>
        <w:tc>
          <w:tcPr>
            <w:tcW w:w="1020" w:type="dxa"/>
          </w:tcPr>
          <w:p w:rsidR="007C139A" w:rsidRDefault="007C139A">
            <w:pPr>
              <w:pStyle w:val="ConsPlusNormal"/>
              <w:jc w:val="center"/>
            </w:pPr>
            <w:r>
              <w:t>M01CC</w:t>
            </w:r>
          </w:p>
        </w:tc>
        <w:tc>
          <w:tcPr>
            <w:tcW w:w="3515" w:type="dxa"/>
          </w:tcPr>
          <w:p w:rsidR="007C139A" w:rsidRDefault="007C139A">
            <w:pPr>
              <w:pStyle w:val="ConsPlusNormal"/>
            </w:pPr>
            <w:r>
              <w:t>пеницилламин и подобные препараты</w:t>
            </w:r>
          </w:p>
        </w:tc>
        <w:tc>
          <w:tcPr>
            <w:tcW w:w="4535" w:type="dxa"/>
          </w:tcPr>
          <w:p w:rsidR="007C139A" w:rsidRDefault="007C139A">
            <w:pPr>
              <w:pStyle w:val="ConsPlusNormal"/>
            </w:pPr>
            <w:r>
              <w:t xml:space="preserve">пеницилламин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780.</w:t>
            </w:r>
          </w:p>
        </w:tc>
        <w:tc>
          <w:tcPr>
            <w:tcW w:w="1020" w:type="dxa"/>
          </w:tcPr>
          <w:p w:rsidR="007C139A" w:rsidRDefault="007C139A">
            <w:pPr>
              <w:pStyle w:val="ConsPlusNormal"/>
              <w:jc w:val="center"/>
            </w:pPr>
            <w:r>
              <w:t>M03</w:t>
            </w:r>
          </w:p>
        </w:tc>
        <w:tc>
          <w:tcPr>
            <w:tcW w:w="3515" w:type="dxa"/>
          </w:tcPr>
          <w:p w:rsidR="007C139A" w:rsidRDefault="007C139A">
            <w:pPr>
              <w:pStyle w:val="ConsPlusNormal"/>
            </w:pPr>
            <w:r>
              <w:t>миорелаксанты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781.</w:t>
            </w:r>
          </w:p>
        </w:tc>
        <w:tc>
          <w:tcPr>
            <w:tcW w:w="1020" w:type="dxa"/>
          </w:tcPr>
          <w:p w:rsidR="007C139A" w:rsidRDefault="007C139A">
            <w:pPr>
              <w:pStyle w:val="ConsPlusNormal"/>
              <w:jc w:val="center"/>
            </w:pPr>
            <w:r>
              <w:t>M03A</w:t>
            </w:r>
          </w:p>
        </w:tc>
        <w:tc>
          <w:tcPr>
            <w:tcW w:w="3515" w:type="dxa"/>
          </w:tcPr>
          <w:p w:rsidR="007C139A" w:rsidRDefault="007C139A">
            <w:pPr>
              <w:pStyle w:val="ConsPlusNormal"/>
            </w:pPr>
            <w:r>
              <w:t>миорелаксанты периферического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782.</w:t>
            </w:r>
          </w:p>
        </w:tc>
        <w:tc>
          <w:tcPr>
            <w:tcW w:w="1020" w:type="dxa"/>
            <w:vMerge w:val="restart"/>
          </w:tcPr>
          <w:p w:rsidR="007C139A" w:rsidRDefault="007C139A">
            <w:pPr>
              <w:pStyle w:val="ConsPlusNormal"/>
              <w:jc w:val="center"/>
            </w:pPr>
            <w:r>
              <w:t>M03AB</w:t>
            </w:r>
          </w:p>
        </w:tc>
        <w:tc>
          <w:tcPr>
            <w:tcW w:w="3515" w:type="dxa"/>
            <w:vMerge w:val="restart"/>
          </w:tcPr>
          <w:p w:rsidR="007C139A" w:rsidRDefault="007C139A">
            <w:pPr>
              <w:pStyle w:val="ConsPlusNormal"/>
            </w:pPr>
            <w:r>
              <w:t>производные холина</w:t>
            </w:r>
          </w:p>
        </w:tc>
        <w:tc>
          <w:tcPr>
            <w:tcW w:w="4535" w:type="dxa"/>
          </w:tcPr>
          <w:p w:rsidR="007C139A" w:rsidRDefault="007C139A">
            <w:pPr>
              <w:pStyle w:val="ConsPlusNormal"/>
            </w:pPr>
            <w:r>
              <w:t>суксаметония йодид</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783.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суксаметония хлорид</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784.</w:t>
            </w:r>
          </w:p>
        </w:tc>
        <w:tc>
          <w:tcPr>
            <w:tcW w:w="1020" w:type="dxa"/>
            <w:vMerge w:val="restart"/>
          </w:tcPr>
          <w:p w:rsidR="007C139A" w:rsidRDefault="007C139A">
            <w:pPr>
              <w:pStyle w:val="ConsPlusNormal"/>
              <w:jc w:val="center"/>
            </w:pPr>
            <w:r>
              <w:t>M03AC</w:t>
            </w:r>
          </w:p>
        </w:tc>
        <w:tc>
          <w:tcPr>
            <w:tcW w:w="3515" w:type="dxa"/>
            <w:vMerge w:val="restart"/>
          </w:tcPr>
          <w:p w:rsidR="007C139A" w:rsidRDefault="007C139A">
            <w:pPr>
              <w:pStyle w:val="ConsPlusNormal"/>
            </w:pPr>
            <w:r>
              <w:t>другие четвертичные аммониевые соединения</w:t>
            </w:r>
          </w:p>
        </w:tc>
        <w:tc>
          <w:tcPr>
            <w:tcW w:w="4535" w:type="dxa"/>
          </w:tcPr>
          <w:p w:rsidR="007C139A" w:rsidRDefault="007C139A">
            <w:pPr>
              <w:pStyle w:val="ConsPlusNormal"/>
            </w:pPr>
            <w:r>
              <w:t>пипекурония бромид</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785.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рокурония бромид</w:t>
            </w:r>
          </w:p>
        </w:tc>
        <w:tc>
          <w:tcPr>
            <w:tcW w:w="3628" w:type="dxa"/>
          </w:tcPr>
          <w:p w:rsidR="007C139A" w:rsidRDefault="007C139A">
            <w:pPr>
              <w:pStyle w:val="ConsPlusNormal"/>
            </w:pPr>
            <w:r>
              <w:t xml:space="preserve">раствор для внутривенного </w:t>
            </w:r>
            <w:r>
              <w:lastRenderedPageBreak/>
              <w:t>введения</w:t>
            </w:r>
          </w:p>
        </w:tc>
      </w:tr>
      <w:tr w:rsidR="007C139A">
        <w:tc>
          <w:tcPr>
            <w:tcW w:w="907" w:type="dxa"/>
          </w:tcPr>
          <w:p w:rsidR="007C139A" w:rsidRDefault="007C139A">
            <w:pPr>
              <w:pStyle w:val="ConsPlusNormal"/>
              <w:jc w:val="center"/>
            </w:pPr>
            <w:r>
              <w:lastRenderedPageBreak/>
              <w:t>786.</w:t>
            </w:r>
          </w:p>
        </w:tc>
        <w:tc>
          <w:tcPr>
            <w:tcW w:w="1020" w:type="dxa"/>
            <w:vMerge w:val="restart"/>
          </w:tcPr>
          <w:p w:rsidR="007C139A" w:rsidRDefault="007C139A">
            <w:pPr>
              <w:pStyle w:val="ConsPlusNormal"/>
              <w:jc w:val="center"/>
            </w:pPr>
            <w:r>
              <w:t>M03AX</w:t>
            </w:r>
          </w:p>
        </w:tc>
        <w:tc>
          <w:tcPr>
            <w:tcW w:w="3515" w:type="dxa"/>
            <w:vMerge w:val="restart"/>
          </w:tcPr>
          <w:p w:rsidR="007C139A" w:rsidRDefault="007C139A">
            <w:pPr>
              <w:pStyle w:val="ConsPlusNormal"/>
            </w:pPr>
            <w:r>
              <w:t>другие миорелаксанты периферического действия</w:t>
            </w:r>
          </w:p>
        </w:tc>
        <w:tc>
          <w:tcPr>
            <w:tcW w:w="4535" w:type="dxa"/>
          </w:tcPr>
          <w:p w:rsidR="007C139A" w:rsidRDefault="007C139A">
            <w:pPr>
              <w:pStyle w:val="ConsPlusNormal"/>
            </w:pPr>
            <w:r>
              <w:t>ботулинический токсин A - гемагглютинин комплекс</w:t>
            </w:r>
          </w:p>
        </w:tc>
        <w:tc>
          <w:tcPr>
            <w:tcW w:w="3628" w:type="dxa"/>
          </w:tcPr>
          <w:p w:rsidR="007C139A" w:rsidRDefault="007C139A">
            <w:pPr>
              <w:pStyle w:val="ConsPlusNormal"/>
            </w:pPr>
            <w:r>
              <w:t>лиофилизат для приготовления раствора для внутримышечного введения</w:t>
            </w:r>
          </w:p>
        </w:tc>
      </w:tr>
      <w:tr w:rsidR="007C139A">
        <w:tc>
          <w:tcPr>
            <w:tcW w:w="907" w:type="dxa"/>
          </w:tcPr>
          <w:p w:rsidR="007C139A" w:rsidRDefault="007C139A">
            <w:pPr>
              <w:pStyle w:val="ConsPlusNormal"/>
              <w:jc w:val="center"/>
            </w:pPr>
            <w:r>
              <w:t>787.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ботулинический токсин A</w:t>
            </w:r>
          </w:p>
        </w:tc>
        <w:tc>
          <w:tcPr>
            <w:tcW w:w="3628" w:type="dxa"/>
          </w:tcPr>
          <w:p w:rsidR="007C139A" w:rsidRDefault="007C139A">
            <w:pPr>
              <w:pStyle w:val="ConsPlusNormal"/>
            </w:pPr>
            <w:r>
              <w:t>лиофилизат для приготовления раствора для внутримышечного введения</w:t>
            </w:r>
          </w:p>
        </w:tc>
      </w:tr>
      <w:tr w:rsidR="007C139A">
        <w:tc>
          <w:tcPr>
            <w:tcW w:w="907" w:type="dxa"/>
          </w:tcPr>
          <w:p w:rsidR="007C139A" w:rsidRDefault="007C139A">
            <w:pPr>
              <w:pStyle w:val="ConsPlusNormal"/>
              <w:jc w:val="center"/>
            </w:pPr>
            <w:r>
              <w:t>788.</w:t>
            </w:r>
          </w:p>
        </w:tc>
        <w:tc>
          <w:tcPr>
            <w:tcW w:w="1020" w:type="dxa"/>
          </w:tcPr>
          <w:p w:rsidR="007C139A" w:rsidRDefault="007C139A">
            <w:pPr>
              <w:pStyle w:val="ConsPlusNormal"/>
              <w:jc w:val="center"/>
            </w:pPr>
            <w:r>
              <w:t>M03B</w:t>
            </w:r>
          </w:p>
        </w:tc>
        <w:tc>
          <w:tcPr>
            <w:tcW w:w="3515" w:type="dxa"/>
          </w:tcPr>
          <w:p w:rsidR="007C139A" w:rsidRDefault="007C139A">
            <w:pPr>
              <w:pStyle w:val="ConsPlusNormal"/>
            </w:pPr>
            <w:r>
              <w:t>миорелаксанты центрального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789.</w:t>
            </w:r>
          </w:p>
        </w:tc>
        <w:tc>
          <w:tcPr>
            <w:tcW w:w="1020" w:type="dxa"/>
            <w:vMerge w:val="restart"/>
          </w:tcPr>
          <w:p w:rsidR="007C139A" w:rsidRDefault="007C139A">
            <w:pPr>
              <w:pStyle w:val="ConsPlusNormal"/>
              <w:jc w:val="center"/>
            </w:pPr>
            <w:r>
              <w:t>M03BX</w:t>
            </w:r>
          </w:p>
        </w:tc>
        <w:tc>
          <w:tcPr>
            <w:tcW w:w="3515" w:type="dxa"/>
            <w:vMerge w:val="restart"/>
          </w:tcPr>
          <w:p w:rsidR="007C139A" w:rsidRDefault="007C139A">
            <w:pPr>
              <w:pStyle w:val="ConsPlusNormal"/>
            </w:pPr>
            <w:r>
              <w:t>другие миорелаксанты центрального действия</w:t>
            </w:r>
          </w:p>
        </w:tc>
        <w:tc>
          <w:tcPr>
            <w:tcW w:w="4535" w:type="dxa"/>
          </w:tcPr>
          <w:p w:rsidR="007C139A" w:rsidRDefault="007C139A">
            <w:pPr>
              <w:pStyle w:val="ConsPlusNormal"/>
            </w:pPr>
            <w:r>
              <w:t>баклофен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790.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тизанидин</w:t>
            </w:r>
          </w:p>
        </w:tc>
        <w:tc>
          <w:tcPr>
            <w:tcW w:w="3628" w:type="dxa"/>
          </w:tcPr>
          <w:p w:rsidR="007C139A" w:rsidRDefault="007C139A">
            <w:pPr>
              <w:pStyle w:val="ConsPlusNormal"/>
            </w:pPr>
            <w:r>
              <w:t>капсулы с модифицированным высвобождением;</w:t>
            </w:r>
          </w:p>
          <w:p w:rsidR="007C139A" w:rsidRDefault="007C139A">
            <w:pPr>
              <w:pStyle w:val="ConsPlusNormal"/>
            </w:pPr>
            <w:r>
              <w:t>таблетки</w:t>
            </w:r>
          </w:p>
        </w:tc>
      </w:tr>
      <w:tr w:rsidR="007C139A">
        <w:tc>
          <w:tcPr>
            <w:tcW w:w="907" w:type="dxa"/>
          </w:tcPr>
          <w:p w:rsidR="007C139A" w:rsidRDefault="007C139A">
            <w:pPr>
              <w:pStyle w:val="ConsPlusNormal"/>
              <w:jc w:val="center"/>
            </w:pPr>
            <w:r>
              <w:t>791.</w:t>
            </w:r>
          </w:p>
        </w:tc>
        <w:tc>
          <w:tcPr>
            <w:tcW w:w="1020" w:type="dxa"/>
          </w:tcPr>
          <w:p w:rsidR="007C139A" w:rsidRDefault="007C139A">
            <w:pPr>
              <w:pStyle w:val="ConsPlusNormal"/>
              <w:jc w:val="center"/>
            </w:pPr>
            <w:r>
              <w:t>M04</w:t>
            </w:r>
          </w:p>
        </w:tc>
        <w:tc>
          <w:tcPr>
            <w:tcW w:w="3515" w:type="dxa"/>
          </w:tcPr>
          <w:p w:rsidR="007C139A" w:rsidRDefault="007C139A">
            <w:pPr>
              <w:pStyle w:val="ConsPlusNormal"/>
            </w:pPr>
            <w:r>
              <w:t>противоподагрические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792.</w:t>
            </w:r>
          </w:p>
        </w:tc>
        <w:tc>
          <w:tcPr>
            <w:tcW w:w="1020" w:type="dxa"/>
          </w:tcPr>
          <w:p w:rsidR="007C139A" w:rsidRDefault="007C139A">
            <w:pPr>
              <w:pStyle w:val="ConsPlusNormal"/>
              <w:jc w:val="center"/>
            </w:pPr>
            <w:r>
              <w:t>M04A</w:t>
            </w:r>
          </w:p>
        </w:tc>
        <w:tc>
          <w:tcPr>
            <w:tcW w:w="3515" w:type="dxa"/>
          </w:tcPr>
          <w:p w:rsidR="007C139A" w:rsidRDefault="007C139A">
            <w:pPr>
              <w:pStyle w:val="ConsPlusNormal"/>
            </w:pPr>
            <w:r>
              <w:t>противоподагрические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793.</w:t>
            </w:r>
          </w:p>
        </w:tc>
        <w:tc>
          <w:tcPr>
            <w:tcW w:w="1020" w:type="dxa"/>
          </w:tcPr>
          <w:p w:rsidR="007C139A" w:rsidRDefault="007C139A">
            <w:pPr>
              <w:pStyle w:val="ConsPlusNormal"/>
              <w:jc w:val="center"/>
            </w:pPr>
            <w:r>
              <w:t>M04AA</w:t>
            </w:r>
          </w:p>
        </w:tc>
        <w:tc>
          <w:tcPr>
            <w:tcW w:w="3515" w:type="dxa"/>
          </w:tcPr>
          <w:p w:rsidR="007C139A" w:rsidRDefault="007C139A">
            <w:pPr>
              <w:pStyle w:val="ConsPlusNormal"/>
            </w:pPr>
            <w:r>
              <w:t>ингибиторы образования мочевой кислоты</w:t>
            </w:r>
          </w:p>
        </w:tc>
        <w:tc>
          <w:tcPr>
            <w:tcW w:w="4535" w:type="dxa"/>
          </w:tcPr>
          <w:p w:rsidR="007C139A" w:rsidRDefault="007C139A">
            <w:pPr>
              <w:pStyle w:val="ConsPlusNormal"/>
            </w:pPr>
            <w:r>
              <w:t xml:space="preserve">аллопуринол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794.</w:t>
            </w:r>
          </w:p>
        </w:tc>
        <w:tc>
          <w:tcPr>
            <w:tcW w:w="1020" w:type="dxa"/>
          </w:tcPr>
          <w:p w:rsidR="007C139A" w:rsidRDefault="007C139A">
            <w:pPr>
              <w:pStyle w:val="ConsPlusNormal"/>
              <w:jc w:val="center"/>
            </w:pPr>
            <w:r>
              <w:t>M05</w:t>
            </w:r>
          </w:p>
        </w:tc>
        <w:tc>
          <w:tcPr>
            <w:tcW w:w="3515" w:type="dxa"/>
          </w:tcPr>
          <w:p w:rsidR="007C139A" w:rsidRDefault="007C139A">
            <w:pPr>
              <w:pStyle w:val="ConsPlusNormal"/>
            </w:pPr>
            <w:r>
              <w:t>препараты для лечения заболеваний костей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795.</w:t>
            </w:r>
          </w:p>
        </w:tc>
        <w:tc>
          <w:tcPr>
            <w:tcW w:w="1020" w:type="dxa"/>
          </w:tcPr>
          <w:p w:rsidR="007C139A" w:rsidRDefault="007C139A">
            <w:pPr>
              <w:pStyle w:val="ConsPlusNormal"/>
              <w:jc w:val="center"/>
            </w:pPr>
            <w:r>
              <w:t>M05B</w:t>
            </w:r>
          </w:p>
        </w:tc>
        <w:tc>
          <w:tcPr>
            <w:tcW w:w="3515" w:type="dxa"/>
          </w:tcPr>
          <w:p w:rsidR="007C139A" w:rsidRDefault="007C139A">
            <w:pPr>
              <w:pStyle w:val="ConsPlusNormal"/>
            </w:pPr>
            <w:r>
              <w:t>препараты, влияющие на структуру и минерализацию костей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796.</w:t>
            </w:r>
          </w:p>
        </w:tc>
        <w:tc>
          <w:tcPr>
            <w:tcW w:w="1020" w:type="dxa"/>
            <w:vMerge w:val="restart"/>
          </w:tcPr>
          <w:p w:rsidR="007C139A" w:rsidRDefault="007C139A">
            <w:pPr>
              <w:pStyle w:val="ConsPlusNormal"/>
              <w:jc w:val="center"/>
            </w:pPr>
            <w:r>
              <w:t>M05BA</w:t>
            </w:r>
          </w:p>
        </w:tc>
        <w:tc>
          <w:tcPr>
            <w:tcW w:w="3515" w:type="dxa"/>
            <w:vMerge w:val="restart"/>
          </w:tcPr>
          <w:p w:rsidR="007C139A" w:rsidRDefault="007C139A">
            <w:pPr>
              <w:pStyle w:val="ConsPlusNormal"/>
            </w:pPr>
            <w:r>
              <w:t>бифосфонаты</w:t>
            </w:r>
          </w:p>
        </w:tc>
        <w:tc>
          <w:tcPr>
            <w:tcW w:w="4535" w:type="dxa"/>
          </w:tcPr>
          <w:p w:rsidR="007C139A" w:rsidRDefault="007C139A">
            <w:pPr>
              <w:pStyle w:val="ConsPlusNormal"/>
            </w:pPr>
            <w:r>
              <w:t xml:space="preserve">алендроновая кислота </w:t>
            </w:r>
            <w:hyperlink w:anchor="P12634">
              <w:r>
                <w:rPr>
                  <w:color w:val="0000FF"/>
                </w:rPr>
                <w:t>&lt;2&gt;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797.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золендроновая кислота</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798.</w:t>
            </w:r>
          </w:p>
        </w:tc>
        <w:tc>
          <w:tcPr>
            <w:tcW w:w="1020" w:type="dxa"/>
            <w:vMerge w:val="restart"/>
          </w:tcPr>
          <w:p w:rsidR="007C139A" w:rsidRDefault="007C139A">
            <w:pPr>
              <w:pStyle w:val="ConsPlusNormal"/>
              <w:jc w:val="center"/>
            </w:pPr>
            <w:r>
              <w:t>M05BX</w:t>
            </w:r>
          </w:p>
        </w:tc>
        <w:tc>
          <w:tcPr>
            <w:tcW w:w="3515" w:type="dxa"/>
            <w:vMerge w:val="restart"/>
          </w:tcPr>
          <w:p w:rsidR="007C139A" w:rsidRDefault="007C139A">
            <w:pPr>
              <w:pStyle w:val="ConsPlusNormal"/>
            </w:pPr>
            <w:r>
              <w:t>другие препараты, влияющие на структуру и минерализацию костей</w:t>
            </w:r>
          </w:p>
        </w:tc>
        <w:tc>
          <w:tcPr>
            <w:tcW w:w="4535" w:type="dxa"/>
          </w:tcPr>
          <w:p w:rsidR="007C139A" w:rsidRDefault="007C139A">
            <w:pPr>
              <w:pStyle w:val="ConsPlusNormal"/>
            </w:pPr>
            <w:r>
              <w:t>деносумаб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799.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стронция ранелат</w:t>
            </w:r>
          </w:p>
        </w:tc>
        <w:tc>
          <w:tcPr>
            <w:tcW w:w="3628" w:type="dxa"/>
          </w:tcPr>
          <w:p w:rsidR="007C139A" w:rsidRDefault="007C139A">
            <w:pPr>
              <w:pStyle w:val="ConsPlusNormal"/>
            </w:pPr>
            <w:r>
              <w:t>порошок для приготовления суспензии для приема внутрь</w:t>
            </w:r>
          </w:p>
        </w:tc>
      </w:tr>
      <w:tr w:rsidR="007C139A">
        <w:tc>
          <w:tcPr>
            <w:tcW w:w="907" w:type="dxa"/>
          </w:tcPr>
          <w:p w:rsidR="007C139A" w:rsidRDefault="007C139A">
            <w:pPr>
              <w:pStyle w:val="ConsPlusNormal"/>
              <w:jc w:val="center"/>
            </w:pPr>
            <w:r>
              <w:t>800.</w:t>
            </w:r>
          </w:p>
        </w:tc>
        <w:tc>
          <w:tcPr>
            <w:tcW w:w="1020" w:type="dxa"/>
            <w:vMerge w:val="restart"/>
          </w:tcPr>
          <w:p w:rsidR="007C139A" w:rsidRDefault="007C139A">
            <w:pPr>
              <w:pStyle w:val="ConsPlusNormal"/>
              <w:jc w:val="center"/>
            </w:pPr>
            <w:r>
              <w:t>M09AX</w:t>
            </w:r>
          </w:p>
        </w:tc>
        <w:tc>
          <w:tcPr>
            <w:tcW w:w="3515" w:type="dxa"/>
            <w:vMerge w:val="restart"/>
          </w:tcPr>
          <w:p w:rsidR="007C139A" w:rsidRDefault="007C139A">
            <w:pPr>
              <w:pStyle w:val="ConsPlusNormal"/>
            </w:pPr>
            <w:r>
              <w:t>другие препараты для лечения заболеваний костно-мышечной системы</w:t>
            </w:r>
          </w:p>
        </w:tc>
        <w:tc>
          <w:tcPr>
            <w:tcW w:w="4535" w:type="dxa"/>
          </w:tcPr>
          <w:p w:rsidR="007C139A" w:rsidRDefault="007C139A">
            <w:pPr>
              <w:pStyle w:val="ConsPlusNormal"/>
            </w:pPr>
            <w:r>
              <w:t>нусинерсен</w:t>
            </w:r>
          </w:p>
        </w:tc>
        <w:tc>
          <w:tcPr>
            <w:tcW w:w="3628" w:type="dxa"/>
          </w:tcPr>
          <w:p w:rsidR="007C139A" w:rsidRDefault="007C139A">
            <w:pPr>
              <w:pStyle w:val="ConsPlusNormal"/>
            </w:pPr>
            <w:r>
              <w:t>раствор для интратекального введения</w:t>
            </w:r>
          </w:p>
        </w:tc>
      </w:tr>
      <w:tr w:rsidR="007C139A">
        <w:tc>
          <w:tcPr>
            <w:tcW w:w="907" w:type="dxa"/>
          </w:tcPr>
          <w:p w:rsidR="007C139A" w:rsidRDefault="007C139A">
            <w:pPr>
              <w:pStyle w:val="ConsPlusNormal"/>
              <w:jc w:val="center"/>
            </w:pPr>
            <w:r>
              <w:t>801.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рисдиплам</w:t>
            </w:r>
          </w:p>
        </w:tc>
        <w:tc>
          <w:tcPr>
            <w:tcW w:w="3628" w:type="dxa"/>
          </w:tcPr>
          <w:p w:rsidR="007C139A" w:rsidRDefault="007C139A">
            <w:pPr>
              <w:pStyle w:val="ConsPlusNormal"/>
            </w:pPr>
            <w:r>
              <w:t>порошок для приготовления раствора для приема внутрь</w:t>
            </w:r>
          </w:p>
        </w:tc>
      </w:tr>
      <w:tr w:rsidR="007C139A">
        <w:tc>
          <w:tcPr>
            <w:tcW w:w="907" w:type="dxa"/>
          </w:tcPr>
          <w:p w:rsidR="007C139A" w:rsidRDefault="007C139A">
            <w:pPr>
              <w:pStyle w:val="ConsPlusNormal"/>
              <w:jc w:val="center"/>
            </w:pPr>
            <w:r>
              <w:t>802.</w:t>
            </w:r>
          </w:p>
        </w:tc>
        <w:tc>
          <w:tcPr>
            <w:tcW w:w="1020" w:type="dxa"/>
          </w:tcPr>
          <w:p w:rsidR="007C139A" w:rsidRDefault="007C139A">
            <w:pPr>
              <w:pStyle w:val="ConsPlusNormal"/>
              <w:jc w:val="center"/>
              <w:outlineLvl w:val="2"/>
            </w:pPr>
            <w:r>
              <w:t>N</w:t>
            </w:r>
          </w:p>
        </w:tc>
        <w:tc>
          <w:tcPr>
            <w:tcW w:w="3515" w:type="dxa"/>
          </w:tcPr>
          <w:p w:rsidR="007C139A" w:rsidRDefault="007C139A">
            <w:pPr>
              <w:pStyle w:val="ConsPlusNormal"/>
            </w:pPr>
            <w:r>
              <w:t>нервная система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803.</w:t>
            </w:r>
          </w:p>
        </w:tc>
        <w:tc>
          <w:tcPr>
            <w:tcW w:w="1020" w:type="dxa"/>
          </w:tcPr>
          <w:p w:rsidR="007C139A" w:rsidRDefault="007C139A">
            <w:pPr>
              <w:pStyle w:val="ConsPlusNormal"/>
              <w:jc w:val="center"/>
            </w:pPr>
            <w:r>
              <w:t>N01</w:t>
            </w:r>
          </w:p>
        </w:tc>
        <w:tc>
          <w:tcPr>
            <w:tcW w:w="3515" w:type="dxa"/>
          </w:tcPr>
          <w:p w:rsidR="007C139A" w:rsidRDefault="007C139A">
            <w:pPr>
              <w:pStyle w:val="ConsPlusNormal"/>
            </w:pPr>
            <w:r>
              <w:t>анестетики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804.</w:t>
            </w:r>
          </w:p>
        </w:tc>
        <w:tc>
          <w:tcPr>
            <w:tcW w:w="1020" w:type="dxa"/>
          </w:tcPr>
          <w:p w:rsidR="007C139A" w:rsidRDefault="007C139A">
            <w:pPr>
              <w:pStyle w:val="ConsPlusNormal"/>
              <w:jc w:val="center"/>
            </w:pPr>
            <w:r>
              <w:t>N01A</w:t>
            </w:r>
          </w:p>
        </w:tc>
        <w:tc>
          <w:tcPr>
            <w:tcW w:w="3515" w:type="dxa"/>
          </w:tcPr>
          <w:p w:rsidR="007C139A" w:rsidRDefault="007C139A">
            <w:pPr>
              <w:pStyle w:val="ConsPlusNormal"/>
            </w:pPr>
            <w:r>
              <w:t>препараты для общей анестезии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805.</w:t>
            </w:r>
          </w:p>
        </w:tc>
        <w:tc>
          <w:tcPr>
            <w:tcW w:w="1020" w:type="dxa"/>
            <w:vMerge w:val="restart"/>
          </w:tcPr>
          <w:p w:rsidR="007C139A" w:rsidRDefault="007C139A">
            <w:pPr>
              <w:pStyle w:val="ConsPlusNormal"/>
              <w:jc w:val="center"/>
            </w:pPr>
            <w:r>
              <w:t>N01AB</w:t>
            </w:r>
          </w:p>
        </w:tc>
        <w:tc>
          <w:tcPr>
            <w:tcW w:w="3515" w:type="dxa"/>
            <w:vMerge w:val="restart"/>
          </w:tcPr>
          <w:p w:rsidR="007C139A" w:rsidRDefault="007C139A">
            <w:pPr>
              <w:pStyle w:val="ConsPlusNormal"/>
            </w:pPr>
            <w:r>
              <w:t>галогенированные углеводороды</w:t>
            </w:r>
          </w:p>
        </w:tc>
        <w:tc>
          <w:tcPr>
            <w:tcW w:w="4535" w:type="dxa"/>
          </w:tcPr>
          <w:p w:rsidR="007C139A" w:rsidRDefault="007C139A">
            <w:pPr>
              <w:pStyle w:val="ConsPlusNormal"/>
            </w:pPr>
            <w:r>
              <w:t>галотан</w:t>
            </w:r>
          </w:p>
        </w:tc>
        <w:tc>
          <w:tcPr>
            <w:tcW w:w="3628" w:type="dxa"/>
          </w:tcPr>
          <w:p w:rsidR="007C139A" w:rsidRDefault="007C139A">
            <w:pPr>
              <w:pStyle w:val="ConsPlusNormal"/>
            </w:pPr>
            <w:r>
              <w:t>жидкость для ингаляций</w:t>
            </w:r>
          </w:p>
        </w:tc>
      </w:tr>
      <w:tr w:rsidR="007C139A">
        <w:tc>
          <w:tcPr>
            <w:tcW w:w="907" w:type="dxa"/>
          </w:tcPr>
          <w:p w:rsidR="007C139A" w:rsidRDefault="007C139A">
            <w:pPr>
              <w:pStyle w:val="ConsPlusNormal"/>
              <w:jc w:val="center"/>
            </w:pPr>
            <w:r>
              <w:t>806.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десфлуран</w:t>
            </w:r>
          </w:p>
        </w:tc>
        <w:tc>
          <w:tcPr>
            <w:tcW w:w="3628" w:type="dxa"/>
          </w:tcPr>
          <w:p w:rsidR="007C139A" w:rsidRDefault="007C139A">
            <w:pPr>
              <w:pStyle w:val="ConsPlusNormal"/>
            </w:pPr>
            <w:r>
              <w:t>жидкость для ингаляций</w:t>
            </w:r>
          </w:p>
        </w:tc>
      </w:tr>
      <w:tr w:rsidR="007C139A">
        <w:tc>
          <w:tcPr>
            <w:tcW w:w="907" w:type="dxa"/>
          </w:tcPr>
          <w:p w:rsidR="007C139A" w:rsidRDefault="007C139A">
            <w:pPr>
              <w:pStyle w:val="ConsPlusNormal"/>
              <w:jc w:val="center"/>
            </w:pPr>
            <w:r>
              <w:t>807.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севофлуран</w:t>
            </w:r>
          </w:p>
        </w:tc>
        <w:tc>
          <w:tcPr>
            <w:tcW w:w="3628" w:type="dxa"/>
          </w:tcPr>
          <w:p w:rsidR="007C139A" w:rsidRDefault="007C139A">
            <w:pPr>
              <w:pStyle w:val="ConsPlusNormal"/>
            </w:pPr>
            <w:r>
              <w:t>жидкость для ингаляций</w:t>
            </w:r>
          </w:p>
        </w:tc>
      </w:tr>
      <w:tr w:rsidR="007C139A">
        <w:tc>
          <w:tcPr>
            <w:tcW w:w="907" w:type="dxa"/>
          </w:tcPr>
          <w:p w:rsidR="007C139A" w:rsidRDefault="007C139A">
            <w:pPr>
              <w:pStyle w:val="ConsPlusNormal"/>
              <w:jc w:val="center"/>
            </w:pPr>
            <w:r>
              <w:t>808.</w:t>
            </w:r>
          </w:p>
        </w:tc>
        <w:tc>
          <w:tcPr>
            <w:tcW w:w="1020" w:type="dxa"/>
          </w:tcPr>
          <w:p w:rsidR="007C139A" w:rsidRDefault="007C139A">
            <w:pPr>
              <w:pStyle w:val="ConsPlusNormal"/>
              <w:jc w:val="center"/>
            </w:pPr>
            <w:r>
              <w:t>N01AF</w:t>
            </w:r>
          </w:p>
        </w:tc>
        <w:tc>
          <w:tcPr>
            <w:tcW w:w="3515" w:type="dxa"/>
          </w:tcPr>
          <w:p w:rsidR="007C139A" w:rsidRDefault="007C139A">
            <w:pPr>
              <w:pStyle w:val="ConsPlusNormal"/>
            </w:pPr>
            <w:r>
              <w:t>барбитураты</w:t>
            </w:r>
          </w:p>
        </w:tc>
        <w:tc>
          <w:tcPr>
            <w:tcW w:w="4535" w:type="dxa"/>
          </w:tcPr>
          <w:p w:rsidR="007C139A" w:rsidRDefault="007C139A">
            <w:pPr>
              <w:pStyle w:val="ConsPlusNormal"/>
            </w:pPr>
            <w:r>
              <w:t>тиопентал натрия</w:t>
            </w:r>
          </w:p>
        </w:tc>
        <w:tc>
          <w:tcPr>
            <w:tcW w:w="3628" w:type="dxa"/>
          </w:tcPr>
          <w:p w:rsidR="007C139A" w:rsidRDefault="007C139A">
            <w:pPr>
              <w:pStyle w:val="ConsPlusNormal"/>
            </w:pPr>
            <w:r>
              <w:t>порошок для приготовления раствора для внутривенного введения</w:t>
            </w:r>
          </w:p>
        </w:tc>
      </w:tr>
      <w:tr w:rsidR="007C139A">
        <w:tc>
          <w:tcPr>
            <w:tcW w:w="907" w:type="dxa"/>
          </w:tcPr>
          <w:p w:rsidR="007C139A" w:rsidRDefault="007C139A">
            <w:pPr>
              <w:pStyle w:val="ConsPlusNormal"/>
              <w:jc w:val="center"/>
            </w:pPr>
            <w:r>
              <w:t>809.</w:t>
            </w:r>
          </w:p>
        </w:tc>
        <w:tc>
          <w:tcPr>
            <w:tcW w:w="1020" w:type="dxa"/>
          </w:tcPr>
          <w:p w:rsidR="007C139A" w:rsidRDefault="007C139A">
            <w:pPr>
              <w:pStyle w:val="ConsPlusNormal"/>
              <w:jc w:val="center"/>
            </w:pPr>
            <w:r>
              <w:t>N01AH</w:t>
            </w:r>
          </w:p>
        </w:tc>
        <w:tc>
          <w:tcPr>
            <w:tcW w:w="3515" w:type="dxa"/>
          </w:tcPr>
          <w:p w:rsidR="007C139A" w:rsidRDefault="007C139A">
            <w:pPr>
              <w:pStyle w:val="ConsPlusNormal"/>
            </w:pPr>
            <w:r>
              <w:t>опиоидные анальгетики</w:t>
            </w:r>
          </w:p>
        </w:tc>
        <w:tc>
          <w:tcPr>
            <w:tcW w:w="4535" w:type="dxa"/>
          </w:tcPr>
          <w:p w:rsidR="007C139A" w:rsidRDefault="007C139A">
            <w:pPr>
              <w:pStyle w:val="ConsPlusNormal"/>
            </w:pPr>
            <w:r>
              <w:t xml:space="preserve">тримеперидин </w:t>
            </w:r>
            <w:hyperlink w:anchor="P12633">
              <w:r>
                <w:rPr>
                  <w:color w:val="0000FF"/>
                </w:rPr>
                <w:t>&lt;1&gt;</w:t>
              </w:r>
            </w:hyperlink>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810.</w:t>
            </w:r>
          </w:p>
        </w:tc>
        <w:tc>
          <w:tcPr>
            <w:tcW w:w="1020" w:type="dxa"/>
            <w:vMerge w:val="restart"/>
          </w:tcPr>
          <w:p w:rsidR="007C139A" w:rsidRDefault="007C139A">
            <w:pPr>
              <w:pStyle w:val="ConsPlusNormal"/>
              <w:jc w:val="center"/>
            </w:pPr>
            <w:r>
              <w:t>N01AX</w:t>
            </w:r>
          </w:p>
        </w:tc>
        <w:tc>
          <w:tcPr>
            <w:tcW w:w="3515" w:type="dxa"/>
            <w:vMerge w:val="restart"/>
          </w:tcPr>
          <w:p w:rsidR="007C139A" w:rsidRDefault="007C139A">
            <w:pPr>
              <w:pStyle w:val="ConsPlusNormal"/>
            </w:pPr>
            <w:r>
              <w:t>другие препараты для общей анестезии</w:t>
            </w:r>
          </w:p>
        </w:tc>
        <w:tc>
          <w:tcPr>
            <w:tcW w:w="4535" w:type="dxa"/>
          </w:tcPr>
          <w:p w:rsidR="007C139A" w:rsidRDefault="007C139A">
            <w:pPr>
              <w:pStyle w:val="ConsPlusNormal"/>
            </w:pPr>
            <w:r>
              <w:t>динитрогена оксид</w:t>
            </w:r>
          </w:p>
        </w:tc>
        <w:tc>
          <w:tcPr>
            <w:tcW w:w="3628" w:type="dxa"/>
          </w:tcPr>
          <w:p w:rsidR="007C139A" w:rsidRDefault="007C139A">
            <w:pPr>
              <w:pStyle w:val="ConsPlusNormal"/>
            </w:pPr>
            <w:r>
              <w:t>газ сжатый</w:t>
            </w:r>
          </w:p>
        </w:tc>
      </w:tr>
      <w:tr w:rsidR="007C139A">
        <w:tc>
          <w:tcPr>
            <w:tcW w:w="907" w:type="dxa"/>
          </w:tcPr>
          <w:p w:rsidR="007C139A" w:rsidRDefault="007C139A">
            <w:pPr>
              <w:pStyle w:val="ConsPlusNormal"/>
              <w:jc w:val="center"/>
            </w:pPr>
            <w:r>
              <w:t>811.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кетамин</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812.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натрия оксибутират</w:t>
            </w:r>
          </w:p>
        </w:tc>
        <w:tc>
          <w:tcPr>
            <w:tcW w:w="3628" w:type="dxa"/>
          </w:tcPr>
          <w:p w:rsidR="007C139A" w:rsidRDefault="007C139A">
            <w:pPr>
              <w:pStyle w:val="ConsPlusNormal"/>
            </w:pPr>
            <w:r>
              <w:t xml:space="preserve">раствор для внутривенного и </w:t>
            </w:r>
            <w:r>
              <w:lastRenderedPageBreak/>
              <w:t>внутримышечного введения</w:t>
            </w:r>
          </w:p>
        </w:tc>
      </w:tr>
      <w:tr w:rsidR="007C139A">
        <w:tc>
          <w:tcPr>
            <w:tcW w:w="907" w:type="dxa"/>
          </w:tcPr>
          <w:p w:rsidR="007C139A" w:rsidRDefault="007C139A">
            <w:pPr>
              <w:pStyle w:val="ConsPlusNormal"/>
              <w:jc w:val="center"/>
            </w:pPr>
            <w:r>
              <w:lastRenderedPageBreak/>
              <w:t>813.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пропофол</w:t>
            </w:r>
          </w:p>
        </w:tc>
        <w:tc>
          <w:tcPr>
            <w:tcW w:w="3628" w:type="dxa"/>
          </w:tcPr>
          <w:p w:rsidR="007C139A" w:rsidRDefault="007C139A">
            <w:pPr>
              <w:pStyle w:val="ConsPlusNormal"/>
            </w:pPr>
            <w:r>
              <w:t>эмульсия для внутривенного введения;</w:t>
            </w:r>
          </w:p>
          <w:p w:rsidR="007C139A" w:rsidRDefault="007C139A">
            <w:pPr>
              <w:pStyle w:val="ConsPlusNormal"/>
            </w:pPr>
            <w:r>
              <w:t>эмульсия для инфузий</w:t>
            </w:r>
          </w:p>
        </w:tc>
      </w:tr>
      <w:tr w:rsidR="007C139A">
        <w:tc>
          <w:tcPr>
            <w:tcW w:w="907" w:type="dxa"/>
          </w:tcPr>
          <w:p w:rsidR="007C139A" w:rsidRDefault="007C139A">
            <w:pPr>
              <w:pStyle w:val="ConsPlusNormal"/>
              <w:jc w:val="center"/>
            </w:pPr>
            <w:r>
              <w:t>814.</w:t>
            </w:r>
          </w:p>
        </w:tc>
        <w:tc>
          <w:tcPr>
            <w:tcW w:w="1020" w:type="dxa"/>
          </w:tcPr>
          <w:p w:rsidR="007C139A" w:rsidRDefault="007C139A">
            <w:pPr>
              <w:pStyle w:val="ConsPlusNormal"/>
              <w:jc w:val="center"/>
            </w:pPr>
            <w:r>
              <w:t>N01B</w:t>
            </w:r>
          </w:p>
        </w:tc>
        <w:tc>
          <w:tcPr>
            <w:tcW w:w="3515" w:type="dxa"/>
          </w:tcPr>
          <w:p w:rsidR="007C139A" w:rsidRDefault="007C139A">
            <w:pPr>
              <w:pStyle w:val="ConsPlusNormal"/>
            </w:pPr>
            <w:r>
              <w:t>местные анестетики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815.</w:t>
            </w:r>
          </w:p>
        </w:tc>
        <w:tc>
          <w:tcPr>
            <w:tcW w:w="1020" w:type="dxa"/>
          </w:tcPr>
          <w:p w:rsidR="007C139A" w:rsidRDefault="007C139A">
            <w:pPr>
              <w:pStyle w:val="ConsPlusNormal"/>
              <w:jc w:val="center"/>
            </w:pPr>
            <w:r>
              <w:t>N01BA</w:t>
            </w:r>
          </w:p>
        </w:tc>
        <w:tc>
          <w:tcPr>
            <w:tcW w:w="3515" w:type="dxa"/>
          </w:tcPr>
          <w:p w:rsidR="007C139A" w:rsidRDefault="007C139A">
            <w:pPr>
              <w:pStyle w:val="ConsPlusNormal"/>
            </w:pPr>
            <w:r>
              <w:t>эфиры аминобензойной кислоты</w:t>
            </w:r>
          </w:p>
        </w:tc>
        <w:tc>
          <w:tcPr>
            <w:tcW w:w="4535" w:type="dxa"/>
          </w:tcPr>
          <w:p w:rsidR="007C139A" w:rsidRDefault="007C139A">
            <w:pPr>
              <w:pStyle w:val="ConsPlusNormal"/>
            </w:pPr>
            <w:r>
              <w:t>прокаин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816.</w:t>
            </w:r>
          </w:p>
        </w:tc>
        <w:tc>
          <w:tcPr>
            <w:tcW w:w="1020" w:type="dxa"/>
            <w:vMerge w:val="restart"/>
          </w:tcPr>
          <w:p w:rsidR="007C139A" w:rsidRDefault="007C139A">
            <w:pPr>
              <w:pStyle w:val="ConsPlusNormal"/>
              <w:jc w:val="center"/>
            </w:pPr>
            <w:r>
              <w:t>N01BB</w:t>
            </w:r>
          </w:p>
        </w:tc>
        <w:tc>
          <w:tcPr>
            <w:tcW w:w="3515" w:type="dxa"/>
            <w:vMerge w:val="restart"/>
          </w:tcPr>
          <w:p w:rsidR="007C139A" w:rsidRDefault="007C139A">
            <w:pPr>
              <w:pStyle w:val="ConsPlusNormal"/>
            </w:pPr>
            <w:r>
              <w:t>амиды</w:t>
            </w:r>
          </w:p>
        </w:tc>
        <w:tc>
          <w:tcPr>
            <w:tcW w:w="4535" w:type="dxa"/>
          </w:tcPr>
          <w:p w:rsidR="007C139A" w:rsidRDefault="007C139A">
            <w:pPr>
              <w:pStyle w:val="ConsPlusNormal"/>
            </w:pPr>
            <w:r>
              <w:t>бупивакаин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817.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левобупивакаин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818.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ропивакаин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819.</w:t>
            </w:r>
          </w:p>
        </w:tc>
        <w:tc>
          <w:tcPr>
            <w:tcW w:w="1020" w:type="dxa"/>
          </w:tcPr>
          <w:p w:rsidR="007C139A" w:rsidRDefault="007C139A">
            <w:pPr>
              <w:pStyle w:val="ConsPlusNormal"/>
              <w:jc w:val="center"/>
            </w:pPr>
            <w:r>
              <w:t>N02</w:t>
            </w:r>
          </w:p>
        </w:tc>
        <w:tc>
          <w:tcPr>
            <w:tcW w:w="3515" w:type="dxa"/>
          </w:tcPr>
          <w:p w:rsidR="007C139A" w:rsidRDefault="007C139A">
            <w:pPr>
              <w:pStyle w:val="ConsPlusNormal"/>
            </w:pPr>
            <w:r>
              <w:t>анальгетики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820.</w:t>
            </w:r>
          </w:p>
        </w:tc>
        <w:tc>
          <w:tcPr>
            <w:tcW w:w="1020" w:type="dxa"/>
          </w:tcPr>
          <w:p w:rsidR="007C139A" w:rsidRDefault="007C139A">
            <w:pPr>
              <w:pStyle w:val="ConsPlusNormal"/>
              <w:jc w:val="center"/>
            </w:pPr>
            <w:r>
              <w:t>N02A</w:t>
            </w:r>
          </w:p>
        </w:tc>
        <w:tc>
          <w:tcPr>
            <w:tcW w:w="3515" w:type="dxa"/>
          </w:tcPr>
          <w:p w:rsidR="007C139A" w:rsidRDefault="007C139A">
            <w:pPr>
              <w:pStyle w:val="ConsPlusNormal"/>
            </w:pPr>
            <w:r>
              <w:t>опиоиды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821.</w:t>
            </w:r>
          </w:p>
        </w:tc>
        <w:tc>
          <w:tcPr>
            <w:tcW w:w="1020" w:type="dxa"/>
            <w:vMerge w:val="restart"/>
          </w:tcPr>
          <w:p w:rsidR="007C139A" w:rsidRDefault="007C139A">
            <w:pPr>
              <w:pStyle w:val="ConsPlusNormal"/>
              <w:jc w:val="center"/>
            </w:pPr>
            <w:r>
              <w:t>N02AA</w:t>
            </w:r>
          </w:p>
        </w:tc>
        <w:tc>
          <w:tcPr>
            <w:tcW w:w="3515" w:type="dxa"/>
            <w:vMerge w:val="restart"/>
          </w:tcPr>
          <w:p w:rsidR="007C139A" w:rsidRDefault="007C139A">
            <w:pPr>
              <w:pStyle w:val="ConsPlusNormal"/>
            </w:pPr>
            <w:r>
              <w:t>природные алкалоиды опия</w:t>
            </w:r>
          </w:p>
        </w:tc>
        <w:tc>
          <w:tcPr>
            <w:tcW w:w="4535" w:type="dxa"/>
          </w:tcPr>
          <w:p w:rsidR="007C139A" w:rsidRDefault="007C139A">
            <w:pPr>
              <w:pStyle w:val="ConsPlusNormal"/>
            </w:pPr>
            <w:r>
              <w:t xml:space="preserve">морфин </w:t>
            </w:r>
            <w:hyperlink w:anchor="P12633">
              <w:r>
                <w:rPr>
                  <w:color w:val="0000FF"/>
                </w:rPr>
                <w:t>&lt;1&gt;</w:t>
              </w:r>
            </w:hyperlink>
          </w:p>
        </w:tc>
        <w:tc>
          <w:tcPr>
            <w:tcW w:w="3628" w:type="dxa"/>
          </w:tcPr>
          <w:p w:rsidR="007C139A" w:rsidRDefault="007C139A">
            <w:pPr>
              <w:pStyle w:val="ConsPlusNormal"/>
            </w:pPr>
            <w:r>
              <w:t>капсулы пролонгированного действия;</w:t>
            </w:r>
          </w:p>
          <w:p w:rsidR="007C139A" w:rsidRDefault="007C139A">
            <w:pPr>
              <w:pStyle w:val="ConsPlusNormal"/>
            </w:pPr>
            <w:r>
              <w:t>раствор для инъекций;</w:t>
            </w:r>
          </w:p>
          <w:p w:rsidR="007C139A" w:rsidRDefault="007C139A">
            <w:pPr>
              <w:pStyle w:val="ConsPlusNormal"/>
            </w:pPr>
            <w:r>
              <w:t>раствор для подкожного введения;</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822.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налоксон + оксикодон </w:t>
            </w:r>
            <w:hyperlink w:anchor="P12633">
              <w:r>
                <w:rPr>
                  <w:color w:val="0000FF"/>
                </w:rPr>
                <w:t>&lt;1&gt;</w:t>
              </w:r>
            </w:hyperlink>
          </w:p>
        </w:tc>
        <w:tc>
          <w:tcPr>
            <w:tcW w:w="3628" w:type="dxa"/>
          </w:tcPr>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823.</w:t>
            </w:r>
          </w:p>
        </w:tc>
        <w:tc>
          <w:tcPr>
            <w:tcW w:w="1020" w:type="dxa"/>
          </w:tcPr>
          <w:p w:rsidR="007C139A" w:rsidRDefault="007C139A">
            <w:pPr>
              <w:pStyle w:val="ConsPlusNormal"/>
              <w:jc w:val="center"/>
            </w:pPr>
            <w:r>
              <w:t>N02AB</w:t>
            </w:r>
          </w:p>
        </w:tc>
        <w:tc>
          <w:tcPr>
            <w:tcW w:w="3515" w:type="dxa"/>
          </w:tcPr>
          <w:p w:rsidR="007C139A" w:rsidRDefault="007C139A">
            <w:pPr>
              <w:pStyle w:val="ConsPlusNormal"/>
            </w:pPr>
            <w:r>
              <w:t>производные фенилпиперидина</w:t>
            </w:r>
          </w:p>
        </w:tc>
        <w:tc>
          <w:tcPr>
            <w:tcW w:w="4535" w:type="dxa"/>
          </w:tcPr>
          <w:p w:rsidR="007C139A" w:rsidRDefault="007C139A">
            <w:pPr>
              <w:pStyle w:val="ConsPlusNormal"/>
            </w:pPr>
            <w:r>
              <w:t xml:space="preserve">фентанил </w:t>
            </w:r>
            <w:hyperlink w:anchor="P12633">
              <w:r>
                <w:rPr>
                  <w:color w:val="0000FF"/>
                </w:rPr>
                <w:t>&lt;1&gt;</w:t>
              </w:r>
            </w:hyperlink>
          </w:p>
        </w:tc>
        <w:tc>
          <w:tcPr>
            <w:tcW w:w="3628" w:type="dxa"/>
          </w:tcPr>
          <w:p w:rsidR="007C139A" w:rsidRDefault="007C139A">
            <w:pPr>
              <w:pStyle w:val="ConsPlusNormal"/>
            </w:pPr>
            <w:r>
              <w:t>трансдермальная терапевтическая система</w:t>
            </w:r>
          </w:p>
        </w:tc>
      </w:tr>
      <w:tr w:rsidR="007C139A">
        <w:tc>
          <w:tcPr>
            <w:tcW w:w="907" w:type="dxa"/>
          </w:tcPr>
          <w:p w:rsidR="007C139A" w:rsidRDefault="007C139A">
            <w:pPr>
              <w:pStyle w:val="ConsPlusNormal"/>
              <w:jc w:val="center"/>
            </w:pPr>
            <w:r>
              <w:lastRenderedPageBreak/>
              <w:t>824.</w:t>
            </w:r>
          </w:p>
        </w:tc>
        <w:tc>
          <w:tcPr>
            <w:tcW w:w="1020" w:type="dxa"/>
          </w:tcPr>
          <w:p w:rsidR="007C139A" w:rsidRDefault="007C139A">
            <w:pPr>
              <w:pStyle w:val="ConsPlusNormal"/>
              <w:jc w:val="center"/>
            </w:pPr>
            <w:r>
              <w:t>N02AE</w:t>
            </w:r>
          </w:p>
        </w:tc>
        <w:tc>
          <w:tcPr>
            <w:tcW w:w="3515" w:type="dxa"/>
          </w:tcPr>
          <w:p w:rsidR="007C139A" w:rsidRDefault="007C139A">
            <w:pPr>
              <w:pStyle w:val="ConsPlusNormal"/>
            </w:pPr>
            <w:r>
              <w:t>производные орипавина</w:t>
            </w:r>
          </w:p>
        </w:tc>
        <w:tc>
          <w:tcPr>
            <w:tcW w:w="4535" w:type="dxa"/>
          </w:tcPr>
          <w:p w:rsidR="007C139A" w:rsidRDefault="007C139A">
            <w:pPr>
              <w:pStyle w:val="ConsPlusNormal"/>
            </w:pPr>
            <w:r>
              <w:t>бупренорфин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825.</w:t>
            </w:r>
          </w:p>
        </w:tc>
        <w:tc>
          <w:tcPr>
            <w:tcW w:w="1020" w:type="dxa"/>
            <w:vMerge w:val="restart"/>
          </w:tcPr>
          <w:p w:rsidR="007C139A" w:rsidRDefault="007C139A">
            <w:pPr>
              <w:pStyle w:val="ConsPlusNormal"/>
              <w:jc w:val="center"/>
            </w:pPr>
            <w:r>
              <w:t>N02AX</w:t>
            </w:r>
          </w:p>
        </w:tc>
        <w:tc>
          <w:tcPr>
            <w:tcW w:w="3515" w:type="dxa"/>
            <w:vMerge w:val="restart"/>
          </w:tcPr>
          <w:p w:rsidR="007C139A" w:rsidRDefault="007C139A">
            <w:pPr>
              <w:pStyle w:val="ConsPlusNormal"/>
            </w:pPr>
            <w:r>
              <w:t>другие опиоиды</w:t>
            </w:r>
          </w:p>
        </w:tc>
        <w:tc>
          <w:tcPr>
            <w:tcW w:w="4535" w:type="dxa"/>
          </w:tcPr>
          <w:p w:rsidR="007C139A" w:rsidRDefault="007C139A">
            <w:pPr>
              <w:pStyle w:val="ConsPlusNormal"/>
            </w:pPr>
            <w:r>
              <w:t>пропионилфенилэтоксиэтилпипе-ридин</w:t>
            </w:r>
          </w:p>
        </w:tc>
        <w:tc>
          <w:tcPr>
            <w:tcW w:w="3628" w:type="dxa"/>
          </w:tcPr>
          <w:p w:rsidR="007C139A" w:rsidRDefault="007C139A">
            <w:pPr>
              <w:pStyle w:val="ConsPlusNormal"/>
            </w:pPr>
            <w:r>
              <w:t>таблетки защечные</w:t>
            </w:r>
          </w:p>
        </w:tc>
      </w:tr>
      <w:tr w:rsidR="007C139A">
        <w:tc>
          <w:tcPr>
            <w:tcW w:w="907" w:type="dxa"/>
          </w:tcPr>
          <w:p w:rsidR="007C139A" w:rsidRDefault="007C139A">
            <w:pPr>
              <w:pStyle w:val="ConsPlusNormal"/>
              <w:jc w:val="center"/>
            </w:pPr>
            <w:r>
              <w:t>826.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тапентадол</w:t>
            </w:r>
          </w:p>
        </w:tc>
        <w:tc>
          <w:tcPr>
            <w:tcW w:w="3628" w:type="dxa"/>
          </w:tcPr>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827.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трамадол</w:t>
            </w:r>
          </w:p>
        </w:tc>
        <w:tc>
          <w:tcPr>
            <w:tcW w:w="3628" w:type="dxa"/>
          </w:tcPr>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828.</w:t>
            </w:r>
          </w:p>
        </w:tc>
        <w:tc>
          <w:tcPr>
            <w:tcW w:w="1020" w:type="dxa"/>
          </w:tcPr>
          <w:p w:rsidR="007C139A" w:rsidRDefault="007C139A">
            <w:pPr>
              <w:pStyle w:val="ConsPlusNormal"/>
              <w:jc w:val="center"/>
            </w:pPr>
            <w:r>
              <w:t>N02B</w:t>
            </w:r>
          </w:p>
        </w:tc>
        <w:tc>
          <w:tcPr>
            <w:tcW w:w="3515" w:type="dxa"/>
          </w:tcPr>
          <w:p w:rsidR="007C139A" w:rsidRDefault="007C139A">
            <w:pPr>
              <w:pStyle w:val="ConsPlusNormal"/>
            </w:pPr>
            <w:r>
              <w:t>другие анальгетики и антипиретики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829.</w:t>
            </w:r>
          </w:p>
        </w:tc>
        <w:tc>
          <w:tcPr>
            <w:tcW w:w="1020" w:type="dxa"/>
          </w:tcPr>
          <w:p w:rsidR="007C139A" w:rsidRDefault="007C139A">
            <w:pPr>
              <w:pStyle w:val="ConsPlusNormal"/>
              <w:jc w:val="center"/>
            </w:pPr>
            <w:r>
              <w:t>N02BA</w:t>
            </w:r>
          </w:p>
        </w:tc>
        <w:tc>
          <w:tcPr>
            <w:tcW w:w="3515" w:type="dxa"/>
          </w:tcPr>
          <w:p w:rsidR="007C139A" w:rsidRDefault="007C139A">
            <w:pPr>
              <w:pStyle w:val="ConsPlusNormal"/>
            </w:pPr>
            <w:r>
              <w:t>салициловая кислота и ее производные</w:t>
            </w:r>
          </w:p>
        </w:tc>
        <w:tc>
          <w:tcPr>
            <w:tcW w:w="4535" w:type="dxa"/>
          </w:tcPr>
          <w:p w:rsidR="007C139A" w:rsidRDefault="007C139A">
            <w:pPr>
              <w:pStyle w:val="ConsPlusNormal"/>
            </w:pPr>
            <w:r>
              <w:t xml:space="preserve">ацетилсалициловая кислота </w:t>
            </w:r>
            <w:hyperlink w:anchor="P12633">
              <w:r>
                <w:rPr>
                  <w:color w:val="0000FF"/>
                </w:rPr>
                <w:t>&lt;1&gt;</w:t>
              </w:r>
            </w:hyperlink>
          </w:p>
        </w:tc>
        <w:tc>
          <w:tcPr>
            <w:tcW w:w="3628" w:type="dxa"/>
          </w:tcPr>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кишечнорастворимой пленочной оболочкой</w:t>
            </w:r>
          </w:p>
        </w:tc>
      </w:tr>
      <w:tr w:rsidR="007C139A">
        <w:tc>
          <w:tcPr>
            <w:tcW w:w="907" w:type="dxa"/>
          </w:tcPr>
          <w:p w:rsidR="007C139A" w:rsidRDefault="007C139A">
            <w:pPr>
              <w:pStyle w:val="ConsPlusNormal"/>
              <w:jc w:val="center"/>
            </w:pPr>
            <w:r>
              <w:t>830.</w:t>
            </w:r>
          </w:p>
        </w:tc>
        <w:tc>
          <w:tcPr>
            <w:tcW w:w="1020" w:type="dxa"/>
          </w:tcPr>
          <w:p w:rsidR="007C139A" w:rsidRDefault="007C139A">
            <w:pPr>
              <w:pStyle w:val="ConsPlusNormal"/>
              <w:jc w:val="center"/>
            </w:pPr>
            <w:r>
              <w:t>N02BE</w:t>
            </w:r>
          </w:p>
        </w:tc>
        <w:tc>
          <w:tcPr>
            <w:tcW w:w="3515" w:type="dxa"/>
          </w:tcPr>
          <w:p w:rsidR="007C139A" w:rsidRDefault="007C139A">
            <w:pPr>
              <w:pStyle w:val="ConsPlusNormal"/>
            </w:pPr>
            <w:r>
              <w:t>анилиды</w:t>
            </w:r>
          </w:p>
        </w:tc>
        <w:tc>
          <w:tcPr>
            <w:tcW w:w="4535" w:type="dxa"/>
          </w:tcPr>
          <w:p w:rsidR="007C139A" w:rsidRDefault="007C139A">
            <w:pPr>
              <w:pStyle w:val="ConsPlusNormal"/>
            </w:pPr>
            <w:r>
              <w:t xml:space="preserve">парацетамол </w:t>
            </w:r>
            <w:hyperlink w:anchor="P12633">
              <w:r>
                <w:rPr>
                  <w:color w:val="0000FF"/>
                </w:rPr>
                <w:t>&lt;1&gt;</w:t>
              </w:r>
            </w:hyperlink>
          </w:p>
        </w:tc>
        <w:tc>
          <w:tcPr>
            <w:tcW w:w="3628" w:type="dxa"/>
          </w:tcPr>
          <w:p w:rsidR="007C139A" w:rsidRDefault="007C139A">
            <w:pPr>
              <w:pStyle w:val="ConsPlusNormal"/>
            </w:pPr>
            <w:r>
              <w:t>суппозитории ректальные (для детей);</w:t>
            </w:r>
          </w:p>
          <w:p w:rsidR="007C139A" w:rsidRDefault="007C139A">
            <w:pPr>
              <w:pStyle w:val="ConsPlusNormal"/>
            </w:pPr>
            <w:r>
              <w:t>суспензия для приема внутрь (для детей)</w:t>
            </w:r>
          </w:p>
        </w:tc>
      </w:tr>
      <w:tr w:rsidR="007C139A">
        <w:tc>
          <w:tcPr>
            <w:tcW w:w="907" w:type="dxa"/>
          </w:tcPr>
          <w:p w:rsidR="007C139A" w:rsidRDefault="007C139A">
            <w:pPr>
              <w:pStyle w:val="ConsPlusNormal"/>
              <w:jc w:val="center"/>
            </w:pPr>
            <w:r>
              <w:t>831.</w:t>
            </w:r>
          </w:p>
        </w:tc>
        <w:tc>
          <w:tcPr>
            <w:tcW w:w="1020" w:type="dxa"/>
          </w:tcPr>
          <w:p w:rsidR="007C139A" w:rsidRDefault="007C139A">
            <w:pPr>
              <w:pStyle w:val="ConsPlusNormal"/>
              <w:jc w:val="center"/>
            </w:pPr>
            <w:r>
              <w:t>N03</w:t>
            </w:r>
          </w:p>
        </w:tc>
        <w:tc>
          <w:tcPr>
            <w:tcW w:w="3515" w:type="dxa"/>
          </w:tcPr>
          <w:p w:rsidR="007C139A" w:rsidRDefault="007C139A">
            <w:pPr>
              <w:pStyle w:val="ConsPlusNormal"/>
            </w:pPr>
            <w:r>
              <w:t>противоэпилептические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832.</w:t>
            </w:r>
          </w:p>
        </w:tc>
        <w:tc>
          <w:tcPr>
            <w:tcW w:w="1020" w:type="dxa"/>
          </w:tcPr>
          <w:p w:rsidR="007C139A" w:rsidRDefault="007C139A">
            <w:pPr>
              <w:pStyle w:val="ConsPlusNormal"/>
              <w:jc w:val="center"/>
            </w:pPr>
            <w:r>
              <w:t>N03A</w:t>
            </w:r>
          </w:p>
        </w:tc>
        <w:tc>
          <w:tcPr>
            <w:tcW w:w="3515" w:type="dxa"/>
          </w:tcPr>
          <w:p w:rsidR="007C139A" w:rsidRDefault="007C139A">
            <w:pPr>
              <w:pStyle w:val="ConsPlusNormal"/>
            </w:pPr>
            <w:r>
              <w:t>противоэпилептические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833.</w:t>
            </w:r>
          </w:p>
        </w:tc>
        <w:tc>
          <w:tcPr>
            <w:tcW w:w="1020" w:type="dxa"/>
            <w:vMerge w:val="restart"/>
          </w:tcPr>
          <w:p w:rsidR="007C139A" w:rsidRDefault="007C139A">
            <w:pPr>
              <w:pStyle w:val="ConsPlusNormal"/>
              <w:jc w:val="center"/>
            </w:pPr>
            <w:r>
              <w:t>N03AA</w:t>
            </w:r>
          </w:p>
        </w:tc>
        <w:tc>
          <w:tcPr>
            <w:tcW w:w="3515" w:type="dxa"/>
            <w:vMerge w:val="restart"/>
          </w:tcPr>
          <w:p w:rsidR="007C139A" w:rsidRDefault="007C139A">
            <w:pPr>
              <w:pStyle w:val="ConsPlusNormal"/>
            </w:pPr>
            <w:r>
              <w:t>барбитураты и их производные</w:t>
            </w:r>
          </w:p>
        </w:tc>
        <w:tc>
          <w:tcPr>
            <w:tcW w:w="4535" w:type="dxa"/>
          </w:tcPr>
          <w:p w:rsidR="007C139A" w:rsidRDefault="007C139A">
            <w:pPr>
              <w:pStyle w:val="ConsPlusNormal"/>
            </w:pPr>
            <w:r>
              <w:t xml:space="preserve">бензобарбитал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834.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фенобарбитал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для детей</w:t>
            </w:r>
          </w:p>
        </w:tc>
      </w:tr>
      <w:tr w:rsidR="007C139A">
        <w:tc>
          <w:tcPr>
            <w:tcW w:w="907" w:type="dxa"/>
          </w:tcPr>
          <w:p w:rsidR="007C139A" w:rsidRDefault="007C139A">
            <w:pPr>
              <w:pStyle w:val="ConsPlusNormal"/>
              <w:jc w:val="center"/>
            </w:pPr>
            <w:r>
              <w:t>835.</w:t>
            </w:r>
          </w:p>
        </w:tc>
        <w:tc>
          <w:tcPr>
            <w:tcW w:w="1020" w:type="dxa"/>
          </w:tcPr>
          <w:p w:rsidR="007C139A" w:rsidRDefault="007C139A">
            <w:pPr>
              <w:pStyle w:val="ConsPlusNormal"/>
              <w:jc w:val="center"/>
            </w:pPr>
            <w:r>
              <w:t>N03AB</w:t>
            </w:r>
          </w:p>
        </w:tc>
        <w:tc>
          <w:tcPr>
            <w:tcW w:w="3515" w:type="dxa"/>
          </w:tcPr>
          <w:p w:rsidR="007C139A" w:rsidRDefault="007C139A">
            <w:pPr>
              <w:pStyle w:val="ConsPlusNormal"/>
            </w:pPr>
            <w:r>
              <w:t>производные гидантоина</w:t>
            </w:r>
          </w:p>
        </w:tc>
        <w:tc>
          <w:tcPr>
            <w:tcW w:w="4535" w:type="dxa"/>
          </w:tcPr>
          <w:p w:rsidR="007C139A" w:rsidRDefault="007C139A">
            <w:pPr>
              <w:pStyle w:val="ConsPlusNormal"/>
            </w:pPr>
            <w:r>
              <w:t>фенитоин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lastRenderedPageBreak/>
              <w:t>836.</w:t>
            </w:r>
          </w:p>
        </w:tc>
        <w:tc>
          <w:tcPr>
            <w:tcW w:w="1020" w:type="dxa"/>
          </w:tcPr>
          <w:p w:rsidR="007C139A" w:rsidRDefault="007C139A">
            <w:pPr>
              <w:pStyle w:val="ConsPlusNormal"/>
              <w:jc w:val="center"/>
            </w:pPr>
            <w:r>
              <w:t>N03AD</w:t>
            </w:r>
          </w:p>
        </w:tc>
        <w:tc>
          <w:tcPr>
            <w:tcW w:w="3515" w:type="dxa"/>
          </w:tcPr>
          <w:p w:rsidR="007C139A" w:rsidRDefault="007C139A">
            <w:pPr>
              <w:pStyle w:val="ConsPlusNormal"/>
            </w:pPr>
            <w:r>
              <w:t>производные сукцинимида</w:t>
            </w:r>
          </w:p>
        </w:tc>
        <w:tc>
          <w:tcPr>
            <w:tcW w:w="4535" w:type="dxa"/>
          </w:tcPr>
          <w:p w:rsidR="007C139A" w:rsidRDefault="007C139A">
            <w:pPr>
              <w:pStyle w:val="ConsPlusNormal"/>
            </w:pPr>
            <w:r>
              <w:t>этосуксимид</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837.</w:t>
            </w:r>
          </w:p>
        </w:tc>
        <w:tc>
          <w:tcPr>
            <w:tcW w:w="1020" w:type="dxa"/>
          </w:tcPr>
          <w:p w:rsidR="007C139A" w:rsidRDefault="007C139A">
            <w:pPr>
              <w:pStyle w:val="ConsPlusNormal"/>
              <w:jc w:val="center"/>
            </w:pPr>
            <w:r>
              <w:t>N03AE</w:t>
            </w:r>
          </w:p>
        </w:tc>
        <w:tc>
          <w:tcPr>
            <w:tcW w:w="3515" w:type="dxa"/>
          </w:tcPr>
          <w:p w:rsidR="007C139A" w:rsidRDefault="007C139A">
            <w:pPr>
              <w:pStyle w:val="ConsPlusNormal"/>
            </w:pPr>
            <w:r>
              <w:t>производные бензодиазепина</w:t>
            </w:r>
          </w:p>
        </w:tc>
        <w:tc>
          <w:tcPr>
            <w:tcW w:w="4535" w:type="dxa"/>
          </w:tcPr>
          <w:p w:rsidR="007C139A" w:rsidRDefault="007C139A">
            <w:pPr>
              <w:pStyle w:val="ConsPlusNormal"/>
            </w:pPr>
            <w:r>
              <w:t xml:space="preserve">клоназепам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838.</w:t>
            </w:r>
          </w:p>
        </w:tc>
        <w:tc>
          <w:tcPr>
            <w:tcW w:w="1020" w:type="dxa"/>
          </w:tcPr>
          <w:p w:rsidR="007C139A" w:rsidRDefault="007C139A">
            <w:pPr>
              <w:pStyle w:val="ConsPlusNormal"/>
              <w:jc w:val="center"/>
            </w:pPr>
            <w:r>
              <w:t>N03AF</w:t>
            </w:r>
          </w:p>
        </w:tc>
        <w:tc>
          <w:tcPr>
            <w:tcW w:w="3515" w:type="dxa"/>
          </w:tcPr>
          <w:p w:rsidR="007C139A" w:rsidRDefault="007C139A">
            <w:pPr>
              <w:pStyle w:val="ConsPlusNormal"/>
            </w:pPr>
            <w:r>
              <w:t>производные карбоксамида</w:t>
            </w:r>
          </w:p>
        </w:tc>
        <w:tc>
          <w:tcPr>
            <w:tcW w:w="4535" w:type="dxa"/>
          </w:tcPr>
          <w:p w:rsidR="007C139A" w:rsidRDefault="007C139A">
            <w:pPr>
              <w:pStyle w:val="ConsPlusNormal"/>
            </w:pPr>
            <w:r>
              <w:t xml:space="preserve">карбамазепин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пролонгированного действия;</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839.</w:t>
            </w:r>
          </w:p>
        </w:tc>
        <w:tc>
          <w:tcPr>
            <w:tcW w:w="1020" w:type="dxa"/>
          </w:tcPr>
          <w:p w:rsidR="007C139A" w:rsidRDefault="007C139A">
            <w:pPr>
              <w:pStyle w:val="ConsPlusNormal"/>
            </w:pPr>
          </w:p>
        </w:tc>
        <w:tc>
          <w:tcPr>
            <w:tcW w:w="3515" w:type="dxa"/>
          </w:tcPr>
          <w:p w:rsidR="007C139A" w:rsidRDefault="007C139A">
            <w:pPr>
              <w:pStyle w:val="ConsPlusNormal"/>
            </w:pPr>
          </w:p>
        </w:tc>
        <w:tc>
          <w:tcPr>
            <w:tcW w:w="4535" w:type="dxa"/>
          </w:tcPr>
          <w:p w:rsidR="007C139A" w:rsidRDefault="007C139A">
            <w:pPr>
              <w:pStyle w:val="ConsPlusNormal"/>
            </w:pPr>
            <w:r>
              <w:t xml:space="preserve">окскарбазепин </w:t>
            </w:r>
            <w:hyperlink w:anchor="P12633">
              <w:r>
                <w:rPr>
                  <w:color w:val="0000FF"/>
                </w:rPr>
                <w:t>&lt;1&gt;</w:t>
              </w:r>
            </w:hyperlink>
          </w:p>
        </w:tc>
        <w:tc>
          <w:tcPr>
            <w:tcW w:w="3628" w:type="dxa"/>
          </w:tcPr>
          <w:p w:rsidR="007C139A" w:rsidRDefault="007C139A">
            <w:pPr>
              <w:pStyle w:val="ConsPlusNormal"/>
            </w:pPr>
            <w:r>
              <w:t>суспензия для приема внутрь;</w:t>
            </w:r>
          </w:p>
          <w:p w:rsidR="007C139A" w:rsidRDefault="007C139A">
            <w:pPr>
              <w:pStyle w:val="ConsPlusNormal"/>
            </w:pPr>
            <w:r>
              <w:t>таблетки, покрытые пленочной оболочкой</w:t>
            </w:r>
          </w:p>
        </w:tc>
      </w:tr>
      <w:tr w:rsidR="007C139A">
        <w:tc>
          <w:tcPr>
            <w:tcW w:w="907" w:type="dxa"/>
            <w:vMerge w:val="restart"/>
          </w:tcPr>
          <w:p w:rsidR="007C139A" w:rsidRDefault="007C139A">
            <w:pPr>
              <w:pStyle w:val="ConsPlusNormal"/>
              <w:jc w:val="center"/>
            </w:pPr>
            <w:r>
              <w:t>840.</w:t>
            </w:r>
          </w:p>
        </w:tc>
        <w:tc>
          <w:tcPr>
            <w:tcW w:w="1020" w:type="dxa"/>
            <w:vMerge w:val="restart"/>
          </w:tcPr>
          <w:p w:rsidR="007C139A" w:rsidRDefault="007C139A">
            <w:pPr>
              <w:pStyle w:val="ConsPlusNormal"/>
              <w:jc w:val="center"/>
            </w:pPr>
            <w:r>
              <w:t>N03AG</w:t>
            </w:r>
          </w:p>
        </w:tc>
        <w:tc>
          <w:tcPr>
            <w:tcW w:w="3515" w:type="dxa"/>
            <w:vMerge w:val="restart"/>
          </w:tcPr>
          <w:p w:rsidR="007C139A" w:rsidRDefault="007C139A">
            <w:pPr>
              <w:pStyle w:val="ConsPlusNormal"/>
            </w:pPr>
            <w:r>
              <w:t>производные жирных кислот</w:t>
            </w:r>
          </w:p>
        </w:tc>
        <w:tc>
          <w:tcPr>
            <w:tcW w:w="4535" w:type="dxa"/>
            <w:vMerge w:val="restart"/>
          </w:tcPr>
          <w:p w:rsidR="007C139A" w:rsidRDefault="007C139A">
            <w:pPr>
              <w:pStyle w:val="ConsPlusNormal"/>
            </w:pPr>
            <w:r>
              <w:t xml:space="preserve">вальпроевая кислота </w:t>
            </w:r>
            <w:hyperlink w:anchor="P12633">
              <w:r>
                <w:rPr>
                  <w:color w:val="0000FF"/>
                </w:rPr>
                <w:t>&lt;1&gt;</w:t>
              </w:r>
            </w:hyperlink>
          </w:p>
        </w:tc>
        <w:tc>
          <w:tcPr>
            <w:tcW w:w="3628" w:type="dxa"/>
          </w:tcPr>
          <w:p w:rsidR="007C139A" w:rsidRDefault="007C139A">
            <w:pPr>
              <w:pStyle w:val="ConsPlusNormal"/>
            </w:pPr>
            <w:r>
              <w:t>гранулы пролонгированного действия;</w:t>
            </w:r>
          </w:p>
          <w:p w:rsidR="007C139A" w:rsidRDefault="007C139A">
            <w:pPr>
              <w:pStyle w:val="ConsPlusNormal"/>
            </w:pPr>
            <w:r>
              <w:t>капли для приема внутрь;</w:t>
            </w:r>
          </w:p>
          <w:p w:rsidR="007C139A" w:rsidRDefault="007C139A">
            <w:pPr>
              <w:pStyle w:val="ConsPlusNormal"/>
            </w:pPr>
            <w:r>
              <w:t>капсулы кишечнорастворимые;</w:t>
            </w:r>
          </w:p>
          <w:p w:rsidR="007C139A" w:rsidRDefault="007C139A">
            <w:pPr>
              <w:pStyle w:val="ConsPlusNormal"/>
            </w:pPr>
            <w:r>
              <w:t>раствор для приема внутрь</w:t>
            </w:r>
          </w:p>
        </w:tc>
      </w:tr>
      <w:tr w:rsidR="007C139A">
        <w:tc>
          <w:tcPr>
            <w:tcW w:w="907" w:type="dxa"/>
            <w:vMerge/>
          </w:tcPr>
          <w:p w:rsidR="007C139A" w:rsidRDefault="007C139A">
            <w:pPr>
              <w:pStyle w:val="ConsPlusNormal"/>
            </w:pP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vMerge/>
          </w:tcPr>
          <w:p w:rsidR="007C139A" w:rsidRDefault="007C139A">
            <w:pPr>
              <w:pStyle w:val="ConsPlusNormal"/>
            </w:pPr>
          </w:p>
        </w:tc>
        <w:tc>
          <w:tcPr>
            <w:tcW w:w="3628" w:type="dxa"/>
          </w:tcPr>
          <w:p w:rsidR="007C139A" w:rsidRDefault="007C139A">
            <w:pPr>
              <w:pStyle w:val="ConsPlusNormal"/>
            </w:pPr>
            <w:r>
              <w:t>сироп (для детей);</w:t>
            </w:r>
          </w:p>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пролонгированного действия, покрытые оболочкой</w:t>
            </w:r>
          </w:p>
        </w:tc>
      </w:tr>
      <w:tr w:rsidR="007C139A">
        <w:tc>
          <w:tcPr>
            <w:tcW w:w="907" w:type="dxa"/>
          </w:tcPr>
          <w:p w:rsidR="007C139A" w:rsidRDefault="007C139A">
            <w:pPr>
              <w:pStyle w:val="ConsPlusNormal"/>
              <w:jc w:val="center"/>
            </w:pPr>
            <w:r>
              <w:t>841.</w:t>
            </w:r>
          </w:p>
        </w:tc>
        <w:tc>
          <w:tcPr>
            <w:tcW w:w="1020" w:type="dxa"/>
            <w:vMerge w:val="restart"/>
          </w:tcPr>
          <w:p w:rsidR="007C139A" w:rsidRDefault="007C139A">
            <w:pPr>
              <w:pStyle w:val="ConsPlusNormal"/>
              <w:jc w:val="center"/>
            </w:pPr>
            <w:r>
              <w:t>N03AX</w:t>
            </w:r>
          </w:p>
        </w:tc>
        <w:tc>
          <w:tcPr>
            <w:tcW w:w="3515" w:type="dxa"/>
            <w:vMerge w:val="restart"/>
          </w:tcPr>
          <w:p w:rsidR="007C139A" w:rsidRDefault="007C139A">
            <w:pPr>
              <w:pStyle w:val="ConsPlusNormal"/>
            </w:pPr>
            <w:r>
              <w:t>другие противоэпилептические препараты</w:t>
            </w:r>
          </w:p>
        </w:tc>
        <w:tc>
          <w:tcPr>
            <w:tcW w:w="4535" w:type="dxa"/>
          </w:tcPr>
          <w:p w:rsidR="007C139A" w:rsidRDefault="007C139A">
            <w:pPr>
              <w:pStyle w:val="ConsPlusNormal"/>
            </w:pPr>
            <w:r>
              <w:t>бриварацетам</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842.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лакосамид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843.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леветирацетам </w:t>
            </w:r>
            <w:hyperlink w:anchor="P12633">
              <w:r>
                <w:rPr>
                  <w:color w:val="0000FF"/>
                </w:rPr>
                <w:t>&lt;1&gt;</w:t>
              </w:r>
            </w:hyperlink>
          </w:p>
        </w:tc>
        <w:tc>
          <w:tcPr>
            <w:tcW w:w="3628" w:type="dxa"/>
          </w:tcPr>
          <w:p w:rsidR="007C139A" w:rsidRDefault="007C139A">
            <w:pPr>
              <w:pStyle w:val="ConsPlusNormal"/>
            </w:pPr>
            <w:r>
              <w:t>раствор для приема внутрь;</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844.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перампанел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845.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прегабалин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846.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топирамат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847.</w:t>
            </w:r>
          </w:p>
        </w:tc>
        <w:tc>
          <w:tcPr>
            <w:tcW w:w="1020" w:type="dxa"/>
          </w:tcPr>
          <w:p w:rsidR="007C139A" w:rsidRDefault="007C139A">
            <w:pPr>
              <w:pStyle w:val="ConsPlusNormal"/>
              <w:jc w:val="center"/>
            </w:pPr>
            <w:r>
              <w:t>N04</w:t>
            </w:r>
          </w:p>
        </w:tc>
        <w:tc>
          <w:tcPr>
            <w:tcW w:w="3515" w:type="dxa"/>
          </w:tcPr>
          <w:p w:rsidR="007C139A" w:rsidRDefault="007C139A">
            <w:pPr>
              <w:pStyle w:val="ConsPlusNormal"/>
            </w:pPr>
            <w:r>
              <w:t>противопаркинсонические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848.</w:t>
            </w:r>
          </w:p>
        </w:tc>
        <w:tc>
          <w:tcPr>
            <w:tcW w:w="1020" w:type="dxa"/>
          </w:tcPr>
          <w:p w:rsidR="007C139A" w:rsidRDefault="007C139A">
            <w:pPr>
              <w:pStyle w:val="ConsPlusNormal"/>
              <w:jc w:val="center"/>
            </w:pPr>
            <w:r>
              <w:t>N04A</w:t>
            </w:r>
          </w:p>
        </w:tc>
        <w:tc>
          <w:tcPr>
            <w:tcW w:w="3515" w:type="dxa"/>
          </w:tcPr>
          <w:p w:rsidR="007C139A" w:rsidRDefault="007C139A">
            <w:pPr>
              <w:pStyle w:val="ConsPlusNormal"/>
            </w:pPr>
            <w:r>
              <w:t>антихолинергические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849.</w:t>
            </w:r>
          </w:p>
        </w:tc>
        <w:tc>
          <w:tcPr>
            <w:tcW w:w="1020" w:type="dxa"/>
            <w:vMerge w:val="restart"/>
          </w:tcPr>
          <w:p w:rsidR="007C139A" w:rsidRDefault="007C139A">
            <w:pPr>
              <w:pStyle w:val="ConsPlusNormal"/>
              <w:jc w:val="center"/>
            </w:pPr>
            <w:r>
              <w:t>N04AA</w:t>
            </w:r>
          </w:p>
        </w:tc>
        <w:tc>
          <w:tcPr>
            <w:tcW w:w="3515" w:type="dxa"/>
            <w:vMerge w:val="restart"/>
          </w:tcPr>
          <w:p w:rsidR="007C139A" w:rsidRDefault="007C139A">
            <w:pPr>
              <w:pStyle w:val="ConsPlusNormal"/>
            </w:pPr>
            <w:r>
              <w:t>третичные амины</w:t>
            </w:r>
          </w:p>
        </w:tc>
        <w:tc>
          <w:tcPr>
            <w:tcW w:w="4535" w:type="dxa"/>
          </w:tcPr>
          <w:p w:rsidR="007C139A" w:rsidRDefault="007C139A">
            <w:pPr>
              <w:pStyle w:val="ConsPlusNormal"/>
            </w:pPr>
            <w:r>
              <w:t>бипериден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850.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тригексифенидил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851.</w:t>
            </w:r>
          </w:p>
        </w:tc>
        <w:tc>
          <w:tcPr>
            <w:tcW w:w="1020" w:type="dxa"/>
          </w:tcPr>
          <w:p w:rsidR="007C139A" w:rsidRDefault="007C139A">
            <w:pPr>
              <w:pStyle w:val="ConsPlusNormal"/>
              <w:jc w:val="center"/>
            </w:pPr>
            <w:r>
              <w:t>N04B</w:t>
            </w:r>
          </w:p>
        </w:tc>
        <w:tc>
          <w:tcPr>
            <w:tcW w:w="3515" w:type="dxa"/>
          </w:tcPr>
          <w:p w:rsidR="007C139A" w:rsidRDefault="007C139A">
            <w:pPr>
              <w:pStyle w:val="ConsPlusNormal"/>
            </w:pPr>
            <w:r>
              <w:t>дофаминергические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852.</w:t>
            </w:r>
          </w:p>
        </w:tc>
        <w:tc>
          <w:tcPr>
            <w:tcW w:w="1020" w:type="dxa"/>
            <w:vMerge w:val="restart"/>
          </w:tcPr>
          <w:p w:rsidR="007C139A" w:rsidRDefault="007C139A">
            <w:pPr>
              <w:pStyle w:val="ConsPlusNormal"/>
              <w:jc w:val="center"/>
            </w:pPr>
            <w:r>
              <w:t>N04BA</w:t>
            </w:r>
          </w:p>
        </w:tc>
        <w:tc>
          <w:tcPr>
            <w:tcW w:w="3515" w:type="dxa"/>
            <w:vMerge w:val="restart"/>
          </w:tcPr>
          <w:p w:rsidR="007C139A" w:rsidRDefault="007C139A">
            <w:pPr>
              <w:pStyle w:val="ConsPlusNormal"/>
            </w:pPr>
            <w:r>
              <w:t>допа и ее производные</w:t>
            </w:r>
          </w:p>
        </w:tc>
        <w:tc>
          <w:tcPr>
            <w:tcW w:w="4535" w:type="dxa"/>
          </w:tcPr>
          <w:p w:rsidR="007C139A" w:rsidRDefault="007C139A">
            <w:pPr>
              <w:pStyle w:val="ConsPlusNormal"/>
            </w:pPr>
            <w:r>
              <w:t xml:space="preserve">леводопа + бенсеразид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таблетки</w:t>
            </w:r>
          </w:p>
        </w:tc>
      </w:tr>
      <w:tr w:rsidR="007C139A">
        <w:tc>
          <w:tcPr>
            <w:tcW w:w="907" w:type="dxa"/>
          </w:tcPr>
          <w:p w:rsidR="007C139A" w:rsidRDefault="007C139A">
            <w:pPr>
              <w:pStyle w:val="ConsPlusNormal"/>
              <w:jc w:val="center"/>
            </w:pPr>
            <w:r>
              <w:t>853.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леводопа + карбидопа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854.</w:t>
            </w:r>
          </w:p>
        </w:tc>
        <w:tc>
          <w:tcPr>
            <w:tcW w:w="1020" w:type="dxa"/>
          </w:tcPr>
          <w:p w:rsidR="007C139A" w:rsidRDefault="007C139A">
            <w:pPr>
              <w:pStyle w:val="ConsPlusNormal"/>
              <w:jc w:val="center"/>
            </w:pPr>
            <w:r>
              <w:t>N04BB</w:t>
            </w:r>
          </w:p>
        </w:tc>
        <w:tc>
          <w:tcPr>
            <w:tcW w:w="3515" w:type="dxa"/>
          </w:tcPr>
          <w:p w:rsidR="007C139A" w:rsidRDefault="007C139A">
            <w:pPr>
              <w:pStyle w:val="ConsPlusNormal"/>
            </w:pPr>
            <w:r>
              <w:t>производные адамантана</w:t>
            </w:r>
          </w:p>
        </w:tc>
        <w:tc>
          <w:tcPr>
            <w:tcW w:w="4535" w:type="dxa"/>
          </w:tcPr>
          <w:p w:rsidR="007C139A" w:rsidRDefault="007C139A">
            <w:pPr>
              <w:pStyle w:val="ConsPlusNormal"/>
            </w:pPr>
            <w:r>
              <w:t xml:space="preserve">амантадин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855.</w:t>
            </w:r>
          </w:p>
        </w:tc>
        <w:tc>
          <w:tcPr>
            <w:tcW w:w="1020" w:type="dxa"/>
            <w:vMerge w:val="restart"/>
          </w:tcPr>
          <w:p w:rsidR="007C139A" w:rsidRDefault="007C139A">
            <w:pPr>
              <w:pStyle w:val="ConsPlusNormal"/>
              <w:jc w:val="center"/>
            </w:pPr>
            <w:r>
              <w:t>N04BC</w:t>
            </w:r>
          </w:p>
        </w:tc>
        <w:tc>
          <w:tcPr>
            <w:tcW w:w="3515" w:type="dxa"/>
            <w:vMerge w:val="restart"/>
          </w:tcPr>
          <w:p w:rsidR="007C139A" w:rsidRDefault="007C139A">
            <w:pPr>
              <w:pStyle w:val="ConsPlusNormal"/>
            </w:pPr>
            <w:r>
              <w:t xml:space="preserve">агонисты дофаминовых </w:t>
            </w:r>
            <w:r>
              <w:lastRenderedPageBreak/>
              <w:t>рецепторов</w:t>
            </w:r>
          </w:p>
        </w:tc>
        <w:tc>
          <w:tcPr>
            <w:tcW w:w="4535" w:type="dxa"/>
          </w:tcPr>
          <w:p w:rsidR="007C139A" w:rsidRDefault="007C139A">
            <w:pPr>
              <w:pStyle w:val="ConsPlusNormal"/>
            </w:pPr>
            <w:r>
              <w:lastRenderedPageBreak/>
              <w:t xml:space="preserve">пирибедил </w:t>
            </w:r>
            <w:hyperlink w:anchor="P12633">
              <w:r>
                <w:rPr>
                  <w:color w:val="0000FF"/>
                </w:rPr>
                <w:t>&lt;1&gt;</w:t>
              </w:r>
            </w:hyperlink>
          </w:p>
        </w:tc>
        <w:tc>
          <w:tcPr>
            <w:tcW w:w="3628" w:type="dxa"/>
          </w:tcPr>
          <w:p w:rsidR="007C139A" w:rsidRDefault="007C139A">
            <w:pPr>
              <w:pStyle w:val="ConsPlusNormal"/>
            </w:pPr>
            <w:r>
              <w:t xml:space="preserve">таблетки с контролируемым </w:t>
            </w:r>
            <w:r>
              <w:lastRenderedPageBreak/>
              <w:t>высвобождением, покрытые оболочкой;</w:t>
            </w:r>
          </w:p>
          <w:p w:rsidR="007C139A" w:rsidRDefault="007C139A">
            <w:pPr>
              <w:pStyle w:val="ConsPlusNormal"/>
            </w:pPr>
            <w:r>
              <w:t>таблетки с пролонгированным высвобождением, покрытые оболочкой;</w:t>
            </w:r>
          </w:p>
          <w:p w:rsidR="007C139A" w:rsidRDefault="007C139A">
            <w:pPr>
              <w:pStyle w:val="ConsPlusNormal"/>
            </w:pPr>
            <w:r>
              <w:t>таблетки с пролонгированным высвобождением, покрытые пленочной оболочкой</w:t>
            </w:r>
          </w:p>
        </w:tc>
      </w:tr>
      <w:tr w:rsidR="007C139A">
        <w:tc>
          <w:tcPr>
            <w:tcW w:w="907" w:type="dxa"/>
          </w:tcPr>
          <w:p w:rsidR="007C139A" w:rsidRDefault="007C139A">
            <w:pPr>
              <w:pStyle w:val="ConsPlusNormal"/>
              <w:jc w:val="center"/>
            </w:pPr>
            <w:r>
              <w:lastRenderedPageBreak/>
              <w:t>856.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прамипексол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пролонгированного действия</w:t>
            </w:r>
          </w:p>
        </w:tc>
      </w:tr>
      <w:tr w:rsidR="007C139A">
        <w:tc>
          <w:tcPr>
            <w:tcW w:w="907" w:type="dxa"/>
          </w:tcPr>
          <w:p w:rsidR="007C139A" w:rsidRDefault="007C139A">
            <w:pPr>
              <w:pStyle w:val="ConsPlusNormal"/>
              <w:jc w:val="center"/>
            </w:pPr>
            <w:r>
              <w:t>857.</w:t>
            </w:r>
          </w:p>
        </w:tc>
        <w:tc>
          <w:tcPr>
            <w:tcW w:w="1020" w:type="dxa"/>
          </w:tcPr>
          <w:p w:rsidR="007C139A" w:rsidRDefault="007C139A">
            <w:pPr>
              <w:pStyle w:val="ConsPlusNormal"/>
              <w:jc w:val="center"/>
            </w:pPr>
            <w:r>
              <w:t>N05</w:t>
            </w:r>
          </w:p>
        </w:tc>
        <w:tc>
          <w:tcPr>
            <w:tcW w:w="3515" w:type="dxa"/>
          </w:tcPr>
          <w:p w:rsidR="007C139A" w:rsidRDefault="007C139A">
            <w:pPr>
              <w:pStyle w:val="ConsPlusNormal"/>
            </w:pPr>
            <w:r>
              <w:t>психотропные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858.</w:t>
            </w:r>
          </w:p>
        </w:tc>
        <w:tc>
          <w:tcPr>
            <w:tcW w:w="1020" w:type="dxa"/>
          </w:tcPr>
          <w:p w:rsidR="007C139A" w:rsidRDefault="007C139A">
            <w:pPr>
              <w:pStyle w:val="ConsPlusNormal"/>
              <w:jc w:val="center"/>
            </w:pPr>
            <w:r>
              <w:t>N05A</w:t>
            </w:r>
          </w:p>
        </w:tc>
        <w:tc>
          <w:tcPr>
            <w:tcW w:w="3515" w:type="dxa"/>
          </w:tcPr>
          <w:p w:rsidR="007C139A" w:rsidRDefault="007C139A">
            <w:pPr>
              <w:pStyle w:val="ConsPlusNormal"/>
            </w:pPr>
            <w:r>
              <w:t>антипсихотические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859.</w:t>
            </w:r>
          </w:p>
        </w:tc>
        <w:tc>
          <w:tcPr>
            <w:tcW w:w="1020" w:type="dxa"/>
            <w:vMerge w:val="restart"/>
          </w:tcPr>
          <w:p w:rsidR="007C139A" w:rsidRDefault="007C139A">
            <w:pPr>
              <w:pStyle w:val="ConsPlusNormal"/>
              <w:jc w:val="center"/>
            </w:pPr>
            <w:r>
              <w:t>N05AA</w:t>
            </w:r>
          </w:p>
        </w:tc>
        <w:tc>
          <w:tcPr>
            <w:tcW w:w="3515" w:type="dxa"/>
            <w:vMerge w:val="restart"/>
          </w:tcPr>
          <w:p w:rsidR="007C139A" w:rsidRDefault="007C139A">
            <w:pPr>
              <w:pStyle w:val="ConsPlusNormal"/>
            </w:pPr>
            <w:r>
              <w:t>алифатические производные фенотиазина</w:t>
            </w:r>
          </w:p>
        </w:tc>
        <w:tc>
          <w:tcPr>
            <w:tcW w:w="4535" w:type="dxa"/>
          </w:tcPr>
          <w:p w:rsidR="007C139A" w:rsidRDefault="007C139A">
            <w:pPr>
              <w:pStyle w:val="ConsPlusNormal"/>
            </w:pPr>
            <w:r>
              <w:t xml:space="preserve">левомепромазин </w:t>
            </w:r>
            <w:hyperlink w:anchor="P12633">
              <w:r>
                <w:rPr>
                  <w:color w:val="0000FF"/>
                </w:rPr>
                <w:t>&lt;1&gt;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хлорпромазин </w:t>
            </w:r>
            <w:hyperlink w:anchor="P12633">
              <w:r>
                <w:rPr>
                  <w:color w:val="0000FF"/>
                </w:rPr>
                <w:t>&lt;1&gt;</w:t>
              </w:r>
            </w:hyperlink>
          </w:p>
        </w:tc>
        <w:tc>
          <w:tcPr>
            <w:tcW w:w="3628" w:type="dxa"/>
          </w:tcPr>
          <w:p w:rsidR="007C139A" w:rsidRDefault="007C139A">
            <w:pPr>
              <w:pStyle w:val="ConsPlusNormal"/>
            </w:pPr>
            <w:r>
              <w:t>драже;</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861.</w:t>
            </w:r>
          </w:p>
        </w:tc>
        <w:tc>
          <w:tcPr>
            <w:tcW w:w="1020" w:type="dxa"/>
            <w:vMerge w:val="restart"/>
          </w:tcPr>
          <w:p w:rsidR="007C139A" w:rsidRDefault="007C139A">
            <w:pPr>
              <w:pStyle w:val="ConsPlusNormal"/>
              <w:jc w:val="center"/>
            </w:pPr>
            <w:r>
              <w:t>N05AB</w:t>
            </w:r>
          </w:p>
        </w:tc>
        <w:tc>
          <w:tcPr>
            <w:tcW w:w="3515" w:type="dxa"/>
            <w:vMerge w:val="restart"/>
          </w:tcPr>
          <w:p w:rsidR="007C139A" w:rsidRDefault="007C139A">
            <w:pPr>
              <w:pStyle w:val="ConsPlusNormal"/>
            </w:pPr>
            <w:r>
              <w:t>пиперазиновые производные фенотиазина</w:t>
            </w:r>
          </w:p>
        </w:tc>
        <w:tc>
          <w:tcPr>
            <w:tcW w:w="4535" w:type="dxa"/>
          </w:tcPr>
          <w:p w:rsidR="007C139A" w:rsidRDefault="007C139A">
            <w:pPr>
              <w:pStyle w:val="ConsPlusNormal"/>
            </w:pPr>
            <w:r>
              <w:t>перфеназин</w:t>
            </w:r>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862.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трифлуоперазин </w:t>
            </w:r>
            <w:hyperlink w:anchor="P12633">
              <w:r>
                <w:rPr>
                  <w:color w:val="0000FF"/>
                </w:rPr>
                <w:t>&lt;1&gt;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863.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флуфеназин </w:t>
            </w:r>
            <w:hyperlink w:anchor="P12633">
              <w:r>
                <w:rPr>
                  <w:color w:val="0000FF"/>
                </w:rPr>
                <w:t>&lt;1&gt;</w:t>
              </w:r>
            </w:hyperlink>
          </w:p>
        </w:tc>
        <w:tc>
          <w:tcPr>
            <w:tcW w:w="3628" w:type="dxa"/>
          </w:tcPr>
          <w:p w:rsidR="007C139A" w:rsidRDefault="007C139A">
            <w:pPr>
              <w:pStyle w:val="ConsPlusNormal"/>
            </w:pPr>
            <w:r>
              <w:t>раствор для внутримышечного введения (масляный)</w:t>
            </w:r>
          </w:p>
        </w:tc>
      </w:tr>
      <w:tr w:rsidR="007C139A">
        <w:tc>
          <w:tcPr>
            <w:tcW w:w="907" w:type="dxa"/>
          </w:tcPr>
          <w:p w:rsidR="007C139A" w:rsidRDefault="007C139A">
            <w:pPr>
              <w:pStyle w:val="ConsPlusNormal"/>
              <w:jc w:val="center"/>
            </w:pPr>
            <w:r>
              <w:t>864.</w:t>
            </w:r>
          </w:p>
        </w:tc>
        <w:tc>
          <w:tcPr>
            <w:tcW w:w="1020" w:type="dxa"/>
            <w:vMerge w:val="restart"/>
          </w:tcPr>
          <w:p w:rsidR="007C139A" w:rsidRDefault="007C139A">
            <w:pPr>
              <w:pStyle w:val="ConsPlusNormal"/>
              <w:jc w:val="center"/>
            </w:pPr>
            <w:r>
              <w:t>N05AC</w:t>
            </w:r>
          </w:p>
        </w:tc>
        <w:tc>
          <w:tcPr>
            <w:tcW w:w="3515" w:type="dxa"/>
            <w:vMerge w:val="restart"/>
          </w:tcPr>
          <w:p w:rsidR="007C139A" w:rsidRDefault="007C139A">
            <w:pPr>
              <w:pStyle w:val="ConsPlusNormal"/>
            </w:pPr>
            <w:r>
              <w:t>пиперидиновые производные фенотиазина</w:t>
            </w:r>
          </w:p>
        </w:tc>
        <w:tc>
          <w:tcPr>
            <w:tcW w:w="4535" w:type="dxa"/>
          </w:tcPr>
          <w:p w:rsidR="007C139A" w:rsidRDefault="007C139A">
            <w:pPr>
              <w:pStyle w:val="ConsPlusNormal"/>
            </w:pPr>
            <w:r>
              <w:t xml:space="preserve">перициазин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раствор для приема внутрь</w:t>
            </w:r>
          </w:p>
        </w:tc>
      </w:tr>
      <w:tr w:rsidR="007C139A">
        <w:tc>
          <w:tcPr>
            <w:tcW w:w="907" w:type="dxa"/>
          </w:tcPr>
          <w:p w:rsidR="007C139A" w:rsidRDefault="007C139A">
            <w:pPr>
              <w:pStyle w:val="ConsPlusNormal"/>
              <w:jc w:val="center"/>
            </w:pPr>
            <w:r>
              <w:t>865.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тиоридазин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866.</w:t>
            </w:r>
          </w:p>
        </w:tc>
        <w:tc>
          <w:tcPr>
            <w:tcW w:w="1020" w:type="dxa"/>
          </w:tcPr>
          <w:p w:rsidR="007C139A" w:rsidRDefault="007C139A">
            <w:pPr>
              <w:pStyle w:val="ConsPlusNormal"/>
              <w:jc w:val="center"/>
            </w:pPr>
            <w:r>
              <w:t>N05AD</w:t>
            </w:r>
          </w:p>
        </w:tc>
        <w:tc>
          <w:tcPr>
            <w:tcW w:w="3515" w:type="dxa"/>
          </w:tcPr>
          <w:p w:rsidR="007C139A" w:rsidRDefault="007C139A">
            <w:pPr>
              <w:pStyle w:val="ConsPlusNormal"/>
            </w:pPr>
            <w:r>
              <w:t>производные бутирофенона</w:t>
            </w:r>
          </w:p>
        </w:tc>
        <w:tc>
          <w:tcPr>
            <w:tcW w:w="4535" w:type="dxa"/>
          </w:tcPr>
          <w:p w:rsidR="007C139A" w:rsidRDefault="007C139A">
            <w:pPr>
              <w:pStyle w:val="ConsPlusNormal"/>
            </w:pPr>
            <w:r>
              <w:t xml:space="preserve">галоперидол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867.</w:t>
            </w:r>
          </w:p>
        </w:tc>
        <w:tc>
          <w:tcPr>
            <w:tcW w:w="1020" w:type="dxa"/>
          </w:tcPr>
          <w:p w:rsidR="007C139A" w:rsidRDefault="007C139A">
            <w:pPr>
              <w:pStyle w:val="ConsPlusNormal"/>
            </w:pPr>
          </w:p>
        </w:tc>
        <w:tc>
          <w:tcPr>
            <w:tcW w:w="3515" w:type="dxa"/>
          </w:tcPr>
          <w:p w:rsidR="007C139A" w:rsidRDefault="007C139A">
            <w:pPr>
              <w:pStyle w:val="ConsPlusNormal"/>
            </w:pPr>
          </w:p>
        </w:tc>
        <w:tc>
          <w:tcPr>
            <w:tcW w:w="4535" w:type="dxa"/>
          </w:tcPr>
          <w:p w:rsidR="007C139A" w:rsidRDefault="007C139A">
            <w:pPr>
              <w:pStyle w:val="ConsPlusNormal"/>
            </w:pPr>
            <w:r>
              <w:t>дроперидол</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868.</w:t>
            </w:r>
          </w:p>
        </w:tc>
        <w:tc>
          <w:tcPr>
            <w:tcW w:w="1020" w:type="dxa"/>
            <w:vMerge w:val="restart"/>
          </w:tcPr>
          <w:p w:rsidR="007C139A" w:rsidRDefault="007C139A">
            <w:pPr>
              <w:pStyle w:val="ConsPlusNormal"/>
              <w:jc w:val="center"/>
            </w:pPr>
            <w:r>
              <w:t>N05AE</w:t>
            </w:r>
          </w:p>
        </w:tc>
        <w:tc>
          <w:tcPr>
            <w:tcW w:w="3515" w:type="dxa"/>
            <w:vMerge w:val="restart"/>
          </w:tcPr>
          <w:p w:rsidR="007C139A" w:rsidRDefault="007C139A">
            <w:pPr>
              <w:pStyle w:val="ConsPlusNormal"/>
            </w:pPr>
            <w:r>
              <w:t>производные индола</w:t>
            </w:r>
          </w:p>
        </w:tc>
        <w:tc>
          <w:tcPr>
            <w:tcW w:w="4535" w:type="dxa"/>
          </w:tcPr>
          <w:p w:rsidR="007C139A" w:rsidRDefault="007C139A">
            <w:pPr>
              <w:pStyle w:val="ConsPlusNormal"/>
            </w:pPr>
            <w:r>
              <w:t xml:space="preserve">луразидон </w:t>
            </w:r>
            <w:hyperlink w:anchor="P12633">
              <w:r>
                <w:rPr>
                  <w:color w:val="0000FF"/>
                </w:rPr>
                <w:t>&lt;1&gt;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сертиндол </w:t>
            </w:r>
            <w:hyperlink w:anchor="P12633">
              <w:r>
                <w:rPr>
                  <w:color w:val="0000FF"/>
                </w:rPr>
                <w:t>&lt;1&gt;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870.</w:t>
            </w:r>
          </w:p>
        </w:tc>
        <w:tc>
          <w:tcPr>
            <w:tcW w:w="1020" w:type="dxa"/>
            <w:vMerge w:val="restart"/>
          </w:tcPr>
          <w:p w:rsidR="007C139A" w:rsidRDefault="007C139A">
            <w:pPr>
              <w:pStyle w:val="ConsPlusNormal"/>
              <w:jc w:val="center"/>
            </w:pPr>
            <w:r>
              <w:t>N05AF</w:t>
            </w:r>
          </w:p>
        </w:tc>
        <w:tc>
          <w:tcPr>
            <w:tcW w:w="3515" w:type="dxa"/>
            <w:vMerge w:val="restart"/>
          </w:tcPr>
          <w:p w:rsidR="007C139A" w:rsidRDefault="007C139A">
            <w:pPr>
              <w:pStyle w:val="ConsPlusNormal"/>
            </w:pPr>
            <w:r>
              <w:t>производные тиоксантена</w:t>
            </w:r>
          </w:p>
        </w:tc>
        <w:tc>
          <w:tcPr>
            <w:tcW w:w="4535" w:type="dxa"/>
          </w:tcPr>
          <w:p w:rsidR="007C139A" w:rsidRDefault="007C139A">
            <w:pPr>
              <w:pStyle w:val="ConsPlusNormal"/>
            </w:pPr>
            <w:r>
              <w:t xml:space="preserve">зуклопентиксол </w:t>
            </w:r>
            <w:hyperlink w:anchor="P12633">
              <w:r>
                <w:rPr>
                  <w:color w:val="0000FF"/>
                </w:rPr>
                <w:t>&lt;1&gt;</w:t>
              </w:r>
            </w:hyperlink>
          </w:p>
        </w:tc>
        <w:tc>
          <w:tcPr>
            <w:tcW w:w="3628" w:type="dxa"/>
          </w:tcPr>
          <w:p w:rsidR="007C139A" w:rsidRDefault="007C139A">
            <w:pPr>
              <w:pStyle w:val="ConsPlusNormal"/>
            </w:pPr>
            <w:r>
              <w:t>раствор для внутримышечного введения (масляный)</w:t>
            </w:r>
          </w:p>
        </w:tc>
      </w:tr>
      <w:tr w:rsidR="007C139A">
        <w:tc>
          <w:tcPr>
            <w:tcW w:w="907" w:type="dxa"/>
          </w:tcPr>
          <w:p w:rsidR="007C139A" w:rsidRDefault="007C139A">
            <w:pPr>
              <w:pStyle w:val="ConsPlusNormal"/>
              <w:jc w:val="center"/>
            </w:pPr>
            <w:r>
              <w:t>871.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флупентиксол </w:t>
            </w:r>
            <w:hyperlink w:anchor="P12633">
              <w:r>
                <w:rPr>
                  <w:color w:val="0000FF"/>
                </w:rPr>
                <w:t>&lt;1&gt;</w:t>
              </w:r>
            </w:hyperlink>
          </w:p>
        </w:tc>
        <w:tc>
          <w:tcPr>
            <w:tcW w:w="3628" w:type="dxa"/>
          </w:tcPr>
          <w:p w:rsidR="007C139A" w:rsidRDefault="007C139A">
            <w:pPr>
              <w:pStyle w:val="ConsPlusNormal"/>
            </w:pPr>
            <w:r>
              <w:t>раствор для внутримышечного введения (масляный)</w:t>
            </w:r>
          </w:p>
        </w:tc>
      </w:tr>
      <w:tr w:rsidR="007C139A">
        <w:tc>
          <w:tcPr>
            <w:tcW w:w="907" w:type="dxa"/>
          </w:tcPr>
          <w:p w:rsidR="007C139A" w:rsidRDefault="007C139A">
            <w:pPr>
              <w:pStyle w:val="ConsPlusNormal"/>
              <w:jc w:val="center"/>
            </w:pPr>
            <w:r>
              <w:t>872.</w:t>
            </w:r>
          </w:p>
        </w:tc>
        <w:tc>
          <w:tcPr>
            <w:tcW w:w="1020" w:type="dxa"/>
            <w:vMerge w:val="restart"/>
          </w:tcPr>
          <w:p w:rsidR="007C139A" w:rsidRDefault="007C139A">
            <w:pPr>
              <w:pStyle w:val="ConsPlusNormal"/>
              <w:jc w:val="center"/>
            </w:pPr>
            <w:r>
              <w:t>N05AH</w:t>
            </w:r>
          </w:p>
        </w:tc>
        <w:tc>
          <w:tcPr>
            <w:tcW w:w="3515" w:type="dxa"/>
            <w:vMerge w:val="restart"/>
          </w:tcPr>
          <w:p w:rsidR="007C139A" w:rsidRDefault="007C139A">
            <w:pPr>
              <w:pStyle w:val="ConsPlusNormal"/>
            </w:pPr>
            <w:r>
              <w:t>диазепины, оксазепины, тиазепины и оксепины</w:t>
            </w:r>
          </w:p>
        </w:tc>
        <w:tc>
          <w:tcPr>
            <w:tcW w:w="4535" w:type="dxa"/>
          </w:tcPr>
          <w:p w:rsidR="007C139A" w:rsidRDefault="007C139A">
            <w:pPr>
              <w:pStyle w:val="ConsPlusNormal"/>
            </w:pPr>
            <w:r>
              <w:t xml:space="preserve">кветиапин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873.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оланзапин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диспергируемые;</w:t>
            </w:r>
          </w:p>
          <w:p w:rsidR="007C139A" w:rsidRDefault="007C139A">
            <w:pPr>
              <w:pStyle w:val="ConsPlusNormal"/>
            </w:pPr>
            <w:r>
              <w:t>таблетки для рассасывания;</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874.</w:t>
            </w:r>
          </w:p>
        </w:tc>
        <w:tc>
          <w:tcPr>
            <w:tcW w:w="1020" w:type="dxa"/>
          </w:tcPr>
          <w:p w:rsidR="007C139A" w:rsidRDefault="007C139A">
            <w:pPr>
              <w:pStyle w:val="ConsPlusNormal"/>
              <w:jc w:val="center"/>
            </w:pPr>
            <w:r>
              <w:t>N05AL</w:t>
            </w:r>
          </w:p>
        </w:tc>
        <w:tc>
          <w:tcPr>
            <w:tcW w:w="3515" w:type="dxa"/>
          </w:tcPr>
          <w:p w:rsidR="007C139A" w:rsidRDefault="007C139A">
            <w:pPr>
              <w:pStyle w:val="ConsPlusNormal"/>
            </w:pPr>
            <w:r>
              <w:t>бензамиды</w:t>
            </w:r>
          </w:p>
        </w:tc>
        <w:tc>
          <w:tcPr>
            <w:tcW w:w="4535" w:type="dxa"/>
          </w:tcPr>
          <w:p w:rsidR="007C139A" w:rsidRDefault="007C139A">
            <w:pPr>
              <w:pStyle w:val="ConsPlusNormal"/>
            </w:pPr>
            <w:r>
              <w:t xml:space="preserve">сульпирид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875.</w:t>
            </w:r>
          </w:p>
        </w:tc>
        <w:tc>
          <w:tcPr>
            <w:tcW w:w="1020" w:type="dxa"/>
            <w:vMerge w:val="restart"/>
          </w:tcPr>
          <w:p w:rsidR="007C139A" w:rsidRDefault="007C139A">
            <w:pPr>
              <w:pStyle w:val="ConsPlusNormal"/>
              <w:jc w:val="center"/>
            </w:pPr>
            <w:r>
              <w:t>N05AX</w:t>
            </w:r>
          </w:p>
        </w:tc>
        <w:tc>
          <w:tcPr>
            <w:tcW w:w="3515" w:type="dxa"/>
            <w:vMerge w:val="restart"/>
          </w:tcPr>
          <w:p w:rsidR="007C139A" w:rsidRDefault="007C139A">
            <w:pPr>
              <w:pStyle w:val="ConsPlusNormal"/>
            </w:pPr>
            <w:r>
              <w:t>другие антипсихотические средства</w:t>
            </w:r>
          </w:p>
        </w:tc>
        <w:tc>
          <w:tcPr>
            <w:tcW w:w="4535" w:type="dxa"/>
          </w:tcPr>
          <w:p w:rsidR="007C139A" w:rsidRDefault="007C139A">
            <w:pPr>
              <w:pStyle w:val="ConsPlusNormal"/>
            </w:pPr>
            <w:r>
              <w:t>брекспипразол</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876.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карипразин </w:t>
            </w:r>
            <w:hyperlink w:anchor="P12633">
              <w:r>
                <w:rPr>
                  <w:color w:val="0000FF"/>
                </w:rPr>
                <w:t>&lt;1&gt;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lastRenderedPageBreak/>
              <w:t>877.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палиперидон </w:t>
            </w:r>
            <w:hyperlink w:anchor="P12633">
              <w:r>
                <w:rPr>
                  <w:color w:val="0000FF"/>
                </w:rPr>
                <w:t>&lt;1&gt;</w:t>
              </w:r>
            </w:hyperlink>
          </w:p>
        </w:tc>
        <w:tc>
          <w:tcPr>
            <w:tcW w:w="3628" w:type="dxa"/>
          </w:tcPr>
          <w:p w:rsidR="007C139A" w:rsidRDefault="007C139A">
            <w:pPr>
              <w:pStyle w:val="ConsPlusNormal"/>
            </w:pPr>
            <w:r>
              <w:t>таблетки пролонгированного действия, покрытые оболочкой</w:t>
            </w:r>
          </w:p>
        </w:tc>
      </w:tr>
      <w:tr w:rsidR="007C139A">
        <w:tc>
          <w:tcPr>
            <w:tcW w:w="907" w:type="dxa"/>
          </w:tcPr>
          <w:p w:rsidR="007C139A" w:rsidRDefault="007C139A">
            <w:pPr>
              <w:pStyle w:val="ConsPlusNormal"/>
              <w:jc w:val="center"/>
            </w:pPr>
            <w:r>
              <w:t>878.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рисперидон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879.</w:t>
            </w:r>
          </w:p>
        </w:tc>
        <w:tc>
          <w:tcPr>
            <w:tcW w:w="1020" w:type="dxa"/>
          </w:tcPr>
          <w:p w:rsidR="007C139A" w:rsidRDefault="007C139A">
            <w:pPr>
              <w:pStyle w:val="ConsPlusNormal"/>
              <w:jc w:val="center"/>
            </w:pPr>
            <w:r>
              <w:t>N05B</w:t>
            </w:r>
          </w:p>
        </w:tc>
        <w:tc>
          <w:tcPr>
            <w:tcW w:w="3515" w:type="dxa"/>
          </w:tcPr>
          <w:p w:rsidR="007C139A" w:rsidRDefault="007C139A">
            <w:pPr>
              <w:pStyle w:val="ConsPlusNormal"/>
            </w:pPr>
            <w:r>
              <w:t>анксиолитики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880.</w:t>
            </w:r>
          </w:p>
        </w:tc>
        <w:tc>
          <w:tcPr>
            <w:tcW w:w="1020" w:type="dxa"/>
            <w:vMerge w:val="restart"/>
          </w:tcPr>
          <w:p w:rsidR="007C139A" w:rsidRDefault="007C139A">
            <w:pPr>
              <w:pStyle w:val="ConsPlusNormal"/>
              <w:jc w:val="center"/>
            </w:pPr>
            <w:r>
              <w:t>N05BA</w:t>
            </w:r>
          </w:p>
        </w:tc>
        <w:tc>
          <w:tcPr>
            <w:tcW w:w="3515" w:type="dxa"/>
            <w:vMerge w:val="restart"/>
          </w:tcPr>
          <w:p w:rsidR="007C139A" w:rsidRDefault="007C139A">
            <w:pPr>
              <w:pStyle w:val="ConsPlusNormal"/>
            </w:pPr>
            <w:r>
              <w:t>производные бензодиазепина</w:t>
            </w:r>
          </w:p>
        </w:tc>
        <w:tc>
          <w:tcPr>
            <w:tcW w:w="4535" w:type="dxa"/>
          </w:tcPr>
          <w:p w:rsidR="007C139A" w:rsidRDefault="007C139A">
            <w:pPr>
              <w:pStyle w:val="ConsPlusNormal"/>
            </w:pPr>
            <w:r>
              <w:t xml:space="preserve">бромдигидрохлор-фенилбензодиазепин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881.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диазепам</w:t>
            </w:r>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882.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лоразепам</w:t>
            </w:r>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883.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оксазепам</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884.</w:t>
            </w:r>
          </w:p>
        </w:tc>
        <w:tc>
          <w:tcPr>
            <w:tcW w:w="1020" w:type="dxa"/>
          </w:tcPr>
          <w:p w:rsidR="007C139A" w:rsidRDefault="007C139A">
            <w:pPr>
              <w:pStyle w:val="ConsPlusNormal"/>
              <w:jc w:val="center"/>
            </w:pPr>
            <w:r>
              <w:t>N05BB</w:t>
            </w:r>
          </w:p>
        </w:tc>
        <w:tc>
          <w:tcPr>
            <w:tcW w:w="3515" w:type="dxa"/>
          </w:tcPr>
          <w:p w:rsidR="007C139A" w:rsidRDefault="007C139A">
            <w:pPr>
              <w:pStyle w:val="ConsPlusNormal"/>
            </w:pPr>
            <w:r>
              <w:t>производные дифенилметана</w:t>
            </w:r>
          </w:p>
        </w:tc>
        <w:tc>
          <w:tcPr>
            <w:tcW w:w="4535" w:type="dxa"/>
          </w:tcPr>
          <w:p w:rsidR="007C139A" w:rsidRDefault="007C139A">
            <w:pPr>
              <w:pStyle w:val="ConsPlusNormal"/>
            </w:pPr>
            <w:r>
              <w:t>гидроксизин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885.</w:t>
            </w:r>
          </w:p>
        </w:tc>
        <w:tc>
          <w:tcPr>
            <w:tcW w:w="1020" w:type="dxa"/>
          </w:tcPr>
          <w:p w:rsidR="007C139A" w:rsidRDefault="007C139A">
            <w:pPr>
              <w:pStyle w:val="ConsPlusNormal"/>
              <w:jc w:val="center"/>
            </w:pPr>
            <w:r>
              <w:t>N05C</w:t>
            </w:r>
          </w:p>
        </w:tc>
        <w:tc>
          <w:tcPr>
            <w:tcW w:w="3515" w:type="dxa"/>
          </w:tcPr>
          <w:p w:rsidR="007C139A" w:rsidRDefault="007C139A">
            <w:pPr>
              <w:pStyle w:val="ConsPlusNormal"/>
            </w:pPr>
            <w:r>
              <w:t>снотворные и седативные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886.</w:t>
            </w:r>
          </w:p>
        </w:tc>
        <w:tc>
          <w:tcPr>
            <w:tcW w:w="1020" w:type="dxa"/>
            <w:vMerge w:val="restart"/>
          </w:tcPr>
          <w:p w:rsidR="007C139A" w:rsidRDefault="007C139A">
            <w:pPr>
              <w:pStyle w:val="ConsPlusNormal"/>
              <w:jc w:val="center"/>
            </w:pPr>
            <w:r>
              <w:t>N05CD</w:t>
            </w:r>
          </w:p>
        </w:tc>
        <w:tc>
          <w:tcPr>
            <w:tcW w:w="3515" w:type="dxa"/>
            <w:vMerge w:val="restart"/>
          </w:tcPr>
          <w:p w:rsidR="007C139A" w:rsidRDefault="007C139A">
            <w:pPr>
              <w:pStyle w:val="ConsPlusNormal"/>
            </w:pPr>
            <w:r>
              <w:t>производные бензодиазепина</w:t>
            </w:r>
          </w:p>
        </w:tc>
        <w:tc>
          <w:tcPr>
            <w:tcW w:w="4535" w:type="dxa"/>
          </w:tcPr>
          <w:p w:rsidR="007C139A" w:rsidRDefault="007C139A">
            <w:pPr>
              <w:pStyle w:val="ConsPlusNormal"/>
            </w:pPr>
            <w:r>
              <w:t>мидазолам</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887.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нитразепам</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888.</w:t>
            </w:r>
          </w:p>
        </w:tc>
        <w:tc>
          <w:tcPr>
            <w:tcW w:w="1020" w:type="dxa"/>
          </w:tcPr>
          <w:p w:rsidR="007C139A" w:rsidRDefault="007C139A">
            <w:pPr>
              <w:pStyle w:val="ConsPlusNormal"/>
              <w:jc w:val="center"/>
            </w:pPr>
            <w:r>
              <w:t>N05CF</w:t>
            </w:r>
          </w:p>
        </w:tc>
        <w:tc>
          <w:tcPr>
            <w:tcW w:w="3515" w:type="dxa"/>
          </w:tcPr>
          <w:p w:rsidR="007C139A" w:rsidRDefault="007C139A">
            <w:pPr>
              <w:pStyle w:val="ConsPlusNormal"/>
            </w:pPr>
            <w:r>
              <w:t>бензодиазепиноподобные средства</w:t>
            </w:r>
          </w:p>
        </w:tc>
        <w:tc>
          <w:tcPr>
            <w:tcW w:w="4535" w:type="dxa"/>
          </w:tcPr>
          <w:p w:rsidR="007C139A" w:rsidRDefault="007C139A">
            <w:pPr>
              <w:pStyle w:val="ConsPlusNormal"/>
            </w:pPr>
            <w:r>
              <w:t>зопиклон</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889.</w:t>
            </w:r>
          </w:p>
        </w:tc>
        <w:tc>
          <w:tcPr>
            <w:tcW w:w="1020" w:type="dxa"/>
          </w:tcPr>
          <w:p w:rsidR="007C139A" w:rsidRDefault="007C139A">
            <w:pPr>
              <w:pStyle w:val="ConsPlusNormal"/>
              <w:jc w:val="center"/>
            </w:pPr>
            <w:r>
              <w:t>N06</w:t>
            </w:r>
          </w:p>
        </w:tc>
        <w:tc>
          <w:tcPr>
            <w:tcW w:w="3515" w:type="dxa"/>
          </w:tcPr>
          <w:p w:rsidR="007C139A" w:rsidRDefault="007C139A">
            <w:pPr>
              <w:pStyle w:val="ConsPlusNormal"/>
            </w:pPr>
            <w:r>
              <w:t>психоаналептики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890.</w:t>
            </w:r>
          </w:p>
        </w:tc>
        <w:tc>
          <w:tcPr>
            <w:tcW w:w="1020" w:type="dxa"/>
          </w:tcPr>
          <w:p w:rsidR="007C139A" w:rsidRDefault="007C139A">
            <w:pPr>
              <w:pStyle w:val="ConsPlusNormal"/>
              <w:jc w:val="center"/>
            </w:pPr>
            <w:r>
              <w:t>N06A</w:t>
            </w:r>
          </w:p>
        </w:tc>
        <w:tc>
          <w:tcPr>
            <w:tcW w:w="3515" w:type="dxa"/>
          </w:tcPr>
          <w:p w:rsidR="007C139A" w:rsidRDefault="007C139A">
            <w:pPr>
              <w:pStyle w:val="ConsPlusNormal"/>
            </w:pPr>
            <w:r>
              <w:t>антидепрессанты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891.</w:t>
            </w:r>
          </w:p>
        </w:tc>
        <w:tc>
          <w:tcPr>
            <w:tcW w:w="1020" w:type="dxa"/>
            <w:vMerge w:val="restart"/>
          </w:tcPr>
          <w:p w:rsidR="007C139A" w:rsidRDefault="007C139A">
            <w:pPr>
              <w:pStyle w:val="ConsPlusNormal"/>
              <w:jc w:val="center"/>
            </w:pPr>
            <w:r>
              <w:t>N06AA</w:t>
            </w:r>
          </w:p>
        </w:tc>
        <w:tc>
          <w:tcPr>
            <w:tcW w:w="3515" w:type="dxa"/>
            <w:vMerge w:val="restart"/>
          </w:tcPr>
          <w:p w:rsidR="007C139A" w:rsidRDefault="007C139A">
            <w:pPr>
              <w:pStyle w:val="ConsPlusNormal"/>
            </w:pPr>
            <w:r>
              <w:t>неселективные ингибиторы обратного захвата моноаминов</w:t>
            </w:r>
          </w:p>
        </w:tc>
        <w:tc>
          <w:tcPr>
            <w:tcW w:w="4535" w:type="dxa"/>
          </w:tcPr>
          <w:p w:rsidR="007C139A" w:rsidRDefault="007C139A">
            <w:pPr>
              <w:pStyle w:val="ConsPlusNormal"/>
            </w:pPr>
            <w:r>
              <w:t xml:space="preserve">амитриптилин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892.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имипрамин</w:t>
            </w:r>
          </w:p>
        </w:tc>
        <w:tc>
          <w:tcPr>
            <w:tcW w:w="3628" w:type="dxa"/>
          </w:tcPr>
          <w:p w:rsidR="007C139A" w:rsidRDefault="007C139A">
            <w:pPr>
              <w:pStyle w:val="ConsPlusNormal"/>
            </w:pPr>
            <w:r>
              <w:t>драже;</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893.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кломипрамин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894.</w:t>
            </w:r>
          </w:p>
        </w:tc>
        <w:tc>
          <w:tcPr>
            <w:tcW w:w="1020" w:type="dxa"/>
            <w:vMerge w:val="restart"/>
          </w:tcPr>
          <w:p w:rsidR="007C139A" w:rsidRDefault="007C139A">
            <w:pPr>
              <w:pStyle w:val="ConsPlusNormal"/>
              <w:jc w:val="center"/>
            </w:pPr>
            <w:r>
              <w:t>N06AB</w:t>
            </w:r>
          </w:p>
        </w:tc>
        <w:tc>
          <w:tcPr>
            <w:tcW w:w="3515" w:type="dxa"/>
            <w:vMerge w:val="restart"/>
          </w:tcPr>
          <w:p w:rsidR="007C139A" w:rsidRDefault="007C139A">
            <w:pPr>
              <w:pStyle w:val="ConsPlusNormal"/>
            </w:pPr>
            <w:r>
              <w:t>селективные ингибиторы обратного захвата серотонина</w:t>
            </w:r>
          </w:p>
        </w:tc>
        <w:tc>
          <w:tcPr>
            <w:tcW w:w="4535" w:type="dxa"/>
          </w:tcPr>
          <w:p w:rsidR="007C139A" w:rsidRDefault="007C139A">
            <w:pPr>
              <w:pStyle w:val="ConsPlusNormal"/>
            </w:pPr>
            <w:r>
              <w:t xml:space="preserve">пароксетин </w:t>
            </w:r>
            <w:hyperlink w:anchor="P12633">
              <w:r>
                <w:rPr>
                  <w:color w:val="0000FF"/>
                </w:rPr>
                <w:t>&lt;1&gt;</w:t>
              </w:r>
            </w:hyperlink>
          </w:p>
        </w:tc>
        <w:tc>
          <w:tcPr>
            <w:tcW w:w="3628" w:type="dxa"/>
          </w:tcPr>
          <w:p w:rsidR="007C139A" w:rsidRDefault="007C139A">
            <w:pPr>
              <w:pStyle w:val="ConsPlusNormal"/>
            </w:pPr>
            <w:r>
              <w:t>капли для приема внутрь;</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895.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сертралин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896.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флуоксетин</w:t>
            </w:r>
          </w:p>
        </w:tc>
        <w:tc>
          <w:tcPr>
            <w:tcW w:w="3628" w:type="dxa"/>
          </w:tcPr>
          <w:p w:rsidR="007C139A" w:rsidRDefault="007C139A">
            <w:pPr>
              <w:pStyle w:val="ConsPlusNormal"/>
            </w:pPr>
            <w:r>
              <w:t>капсулы;</w:t>
            </w:r>
          </w:p>
          <w:p w:rsidR="007C139A" w:rsidRDefault="007C139A">
            <w:pPr>
              <w:pStyle w:val="ConsPlusNormal"/>
            </w:pPr>
            <w:r>
              <w:t>таблетки</w:t>
            </w:r>
          </w:p>
        </w:tc>
      </w:tr>
      <w:tr w:rsidR="007C139A">
        <w:tc>
          <w:tcPr>
            <w:tcW w:w="907" w:type="dxa"/>
          </w:tcPr>
          <w:p w:rsidR="007C139A" w:rsidRDefault="007C139A">
            <w:pPr>
              <w:pStyle w:val="ConsPlusNormal"/>
              <w:jc w:val="center"/>
            </w:pPr>
            <w:r>
              <w:t>897.</w:t>
            </w:r>
          </w:p>
        </w:tc>
        <w:tc>
          <w:tcPr>
            <w:tcW w:w="1020" w:type="dxa"/>
            <w:vMerge w:val="restart"/>
          </w:tcPr>
          <w:p w:rsidR="007C139A" w:rsidRDefault="007C139A">
            <w:pPr>
              <w:pStyle w:val="ConsPlusNormal"/>
              <w:jc w:val="center"/>
            </w:pPr>
            <w:r>
              <w:t>N06AX</w:t>
            </w:r>
          </w:p>
        </w:tc>
        <w:tc>
          <w:tcPr>
            <w:tcW w:w="3515" w:type="dxa"/>
            <w:vMerge w:val="restart"/>
          </w:tcPr>
          <w:p w:rsidR="007C139A" w:rsidRDefault="007C139A">
            <w:pPr>
              <w:pStyle w:val="ConsPlusNormal"/>
            </w:pPr>
            <w:r>
              <w:t>другие антидепрессанты</w:t>
            </w:r>
          </w:p>
        </w:tc>
        <w:tc>
          <w:tcPr>
            <w:tcW w:w="4535" w:type="dxa"/>
          </w:tcPr>
          <w:p w:rsidR="007C139A" w:rsidRDefault="007C139A">
            <w:pPr>
              <w:pStyle w:val="ConsPlusNormal"/>
            </w:pPr>
            <w:r>
              <w:t xml:space="preserve">агомелатин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898.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пипофезин</w:t>
            </w:r>
          </w:p>
        </w:tc>
        <w:tc>
          <w:tcPr>
            <w:tcW w:w="3628" w:type="dxa"/>
          </w:tcPr>
          <w:p w:rsidR="007C139A" w:rsidRDefault="007C139A">
            <w:pPr>
              <w:pStyle w:val="ConsPlusNormal"/>
            </w:pPr>
            <w:r>
              <w:t>таблетки;</w:t>
            </w:r>
          </w:p>
          <w:p w:rsidR="007C139A" w:rsidRDefault="007C139A">
            <w:pPr>
              <w:pStyle w:val="ConsPlusNormal"/>
            </w:pPr>
            <w:r>
              <w:t xml:space="preserve">таблетки с модифицированным </w:t>
            </w:r>
            <w:r>
              <w:lastRenderedPageBreak/>
              <w:t>высвобождением</w:t>
            </w:r>
          </w:p>
        </w:tc>
      </w:tr>
      <w:tr w:rsidR="007C139A">
        <w:tc>
          <w:tcPr>
            <w:tcW w:w="907" w:type="dxa"/>
          </w:tcPr>
          <w:p w:rsidR="007C139A" w:rsidRDefault="007C139A">
            <w:pPr>
              <w:pStyle w:val="ConsPlusNormal"/>
              <w:jc w:val="center"/>
            </w:pPr>
            <w:r>
              <w:lastRenderedPageBreak/>
              <w:t>899.</w:t>
            </w:r>
          </w:p>
        </w:tc>
        <w:tc>
          <w:tcPr>
            <w:tcW w:w="1020" w:type="dxa"/>
          </w:tcPr>
          <w:p w:rsidR="007C139A" w:rsidRDefault="007C139A">
            <w:pPr>
              <w:pStyle w:val="ConsPlusNormal"/>
              <w:jc w:val="center"/>
            </w:pPr>
            <w:r>
              <w:t>N06B</w:t>
            </w:r>
          </w:p>
        </w:tc>
        <w:tc>
          <w:tcPr>
            <w:tcW w:w="3515" w:type="dxa"/>
          </w:tcPr>
          <w:p w:rsidR="007C139A" w:rsidRDefault="007C139A">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900.</w:t>
            </w:r>
          </w:p>
        </w:tc>
        <w:tc>
          <w:tcPr>
            <w:tcW w:w="1020" w:type="dxa"/>
          </w:tcPr>
          <w:p w:rsidR="007C139A" w:rsidRDefault="007C139A">
            <w:pPr>
              <w:pStyle w:val="ConsPlusNormal"/>
              <w:jc w:val="center"/>
            </w:pPr>
            <w:r>
              <w:t>N06BC</w:t>
            </w:r>
          </w:p>
        </w:tc>
        <w:tc>
          <w:tcPr>
            <w:tcW w:w="3515" w:type="dxa"/>
          </w:tcPr>
          <w:p w:rsidR="007C139A" w:rsidRDefault="007C139A">
            <w:pPr>
              <w:pStyle w:val="ConsPlusNormal"/>
            </w:pPr>
            <w:r>
              <w:t>производные ксантина</w:t>
            </w:r>
          </w:p>
        </w:tc>
        <w:tc>
          <w:tcPr>
            <w:tcW w:w="4535" w:type="dxa"/>
          </w:tcPr>
          <w:p w:rsidR="007C139A" w:rsidRDefault="007C139A">
            <w:pPr>
              <w:pStyle w:val="ConsPlusNormal"/>
            </w:pPr>
            <w:r>
              <w:t>кофеин</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901.</w:t>
            </w:r>
          </w:p>
        </w:tc>
        <w:tc>
          <w:tcPr>
            <w:tcW w:w="1020" w:type="dxa"/>
            <w:vMerge w:val="restart"/>
          </w:tcPr>
          <w:p w:rsidR="007C139A" w:rsidRDefault="007C139A">
            <w:pPr>
              <w:pStyle w:val="ConsPlusNormal"/>
              <w:jc w:val="center"/>
            </w:pPr>
            <w:r>
              <w:t>N06BX</w:t>
            </w:r>
          </w:p>
        </w:tc>
        <w:tc>
          <w:tcPr>
            <w:tcW w:w="3515" w:type="dxa"/>
            <w:vMerge w:val="restart"/>
          </w:tcPr>
          <w:p w:rsidR="007C139A" w:rsidRDefault="007C139A">
            <w:pPr>
              <w:pStyle w:val="ConsPlusNormal"/>
            </w:pPr>
            <w:r>
              <w:t>другие психостимуляторы и ноотропные препараты</w:t>
            </w:r>
          </w:p>
        </w:tc>
        <w:tc>
          <w:tcPr>
            <w:tcW w:w="4535" w:type="dxa"/>
          </w:tcPr>
          <w:p w:rsidR="007C139A" w:rsidRDefault="007C139A">
            <w:pPr>
              <w:pStyle w:val="ConsPlusNormal"/>
            </w:pPr>
            <w:r>
              <w:t>винпоцетин</w:t>
            </w:r>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902.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метионил-глутамил-гистидил-фенилаланил-пролил-глицил-пролин</w:t>
            </w:r>
          </w:p>
        </w:tc>
        <w:tc>
          <w:tcPr>
            <w:tcW w:w="3628" w:type="dxa"/>
          </w:tcPr>
          <w:p w:rsidR="007C139A" w:rsidRDefault="007C139A">
            <w:pPr>
              <w:pStyle w:val="ConsPlusNormal"/>
            </w:pPr>
            <w:r>
              <w:t>капли назальные</w:t>
            </w:r>
          </w:p>
        </w:tc>
      </w:tr>
      <w:tr w:rsidR="007C139A">
        <w:tc>
          <w:tcPr>
            <w:tcW w:w="907" w:type="dxa"/>
          </w:tcPr>
          <w:p w:rsidR="007C139A" w:rsidRDefault="007C139A">
            <w:pPr>
              <w:pStyle w:val="ConsPlusNormal"/>
              <w:jc w:val="center"/>
            </w:pPr>
            <w:r>
              <w:t>903.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глицин</w:t>
            </w:r>
          </w:p>
        </w:tc>
        <w:tc>
          <w:tcPr>
            <w:tcW w:w="3628" w:type="dxa"/>
          </w:tcPr>
          <w:p w:rsidR="007C139A" w:rsidRDefault="007C139A">
            <w:pPr>
              <w:pStyle w:val="ConsPlusNormal"/>
            </w:pPr>
            <w:r>
              <w:t>таблетки защечные;</w:t>
            </w:r>
          </w:p>
          <w:p w:rsidR="007C139A" w:rsidRDefault="007C139A">
            <w:pPr>
              <w:pStyle w:val="ConsPlusNormal"/>
            </w:pPr>
            <w:r>
              <w:t>таблетки подъязычные</w:t>
            </w:r>
          </w:p>
        </w:tc>
      </w:tr>
      <w:tr w:rsidR="007C139A">
        <w:tc>
          <w:tcPr>
            <w:tcW w:w="907" w:type="dxa"/>
          </w:tcPr>
          <w:p w:rsidR="007C139A" w:rsidRDefault="007C139A">
            <w:pPr>
              <w:pStyle w:val="ConsPlusNormal"/>
              <w:jc w:val="center"/>
            </w:pPr>
            <w:r>
              <w:t>904.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пирацетам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905.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полипептиды коры головного мозга скота</w:t>
            </w:r>
          </w:p>
        </w:tc>
        <w:tc>
          <w:tcPr>
            <w:tcW w:w="3628" w:type="dxa"/>
          </w:tcPr>
          <w:p w:rsidR="007C139A" w:rsidRDefault="007C139A">
            <w:pPr>
              <w:pStyle w:val="ConsPlusNormal"/>
            </w:pPr>
            <w:r>
              <w:t>лиофилизат для приготовления раствора для внутримышечного введения</w:t>
            </w:r>
          </w:p>
        </w:tc>
      </w:tr>
      <w:tr w:rsidR="007C139A">
        <w:tc>
          <w:tcPr>
            <w:tcW w:w="907" w:type="dxa"/>
          </w:tcPr>
          <w:p w:rsidR="007C139A" w:rsidRDefault="007C139A">
            <w:pPr>
              <w:pStyle w:val="ConsPlusNormal"/>
              <w:jc w:val="center"/>
            </w:pPr>
            <w:r>
              <w:t>906.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пептиды головного мозга свиньи</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907.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фонтурацетам</w:t>
            </w:r>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908.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цитиколин</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909.</w:t>
            </w:r>
          </w:p>
        </w:tc>
        <w:tc>
          <w:tcPr>
            <w:tcW w:w="1020" w:type="dxa"/>
          </w:tcPr>
          <w:p w:rsidR="007C139A" w:rsidRDefault="007C139A">
            <w:pPr>
              <w:pStyle w:val="ConsPlusNormal"/>
              <w:jc w:val="center"/>
            </w:pPr>
            <w:r>
              <w:t>N06D</w:t>
            </w:r>
          </w:p>
        </w:tc>
        <w:tc>
          <w:tcPr>
            <w:tcW w:w="3515" w:type="dxa"/>
          </w:tcPr>
          <w:p w:rsidR="007C139A" w:rsidRDefault="007C139A">
            <w:pPr>
              <w:pStyle w:val="ConsPlusNormal"/>
            </w:pPr>
            <w:r>
              <w:t>препараты для лечения деменции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910.</w:t>
            </w:r>
          </w:p>
        </w:tc>
        <w:tc>
          <w:tcPr>
            <w:tcW w:w="1020" w:type="dxa"/>
            <w:vMerge w:val="restart"/>
          </w:tcPr>
          <w:p w:rsidR="007C139A" w:rsidRDefault="007C139A">
            <w:pPr>
              <w:pStyle w:val="ConsPlusNormal"/>
              <w:jc w:val="center"/>
            </w:pPr>
            <w:r>
              <w:t>N06DA</w:t>
            </w:r>
          </w:p>
        </w:tc>
        <w:tc>
          <w:tcPr>
            <w:tcW w:w="3515" w:type="dxa"/>
            <w:vMerge w:val="restart"/>
          </w:tcPr>
          <w:p w:rsidR="007C139A" w:rsidRDefault="007C139A">
            <w:pPr>
              <w:pStyle w:val="ConsPlusNormal"/>
            </w:pPr>
            <w:r>
              <w:t>антихолинэстеразные средства</w:t>
            </w:r>
          </w:p>
        </w:tc>
        <w:tc>
          <w:tcPr>
            <w:tcW w:w="4535" w:type="dxa"/>
          </w:tcPr>
          <w:p w:rsidR="007C139A" w:rsidRDefault="007C139A">
            <w:pPr>
              <w:pStyle w:val="ConsPlusNormal"/>
            </w:pPr>
            <w:r>
              <w:t>галантамин</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911.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ривастигмин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912.</w:t>
            </w:r>
          </w:p>
        </w:tc>
        <w:tc>
          <w:tcPr>
            <w:tcW w:w="1020" w:type="dxa"/>
          </w:tcPr>
          <w:p w:rsidR="007C139A" w:rsidRDefault="007C139A">
            <w:pPr>
              <w:pStyle w:val="ConsPlusNormal"/>
              <w:jc w:val="center"/>
            </w:pPr>
            <w:r>
              <w:t>N06DX</w:t>
            </w:r>
          </w:p>
        </w:tc>
        <w:tc>
          <w:tcPr>
            <w:tcW w:w="3515" w:type="dxa"/>
          </w:tcPr>
          <w:p w:rsidR="007C139A" w:rsidRDefault="007C139A">
            <w:pPr>
              <w:pStyle w:val="ConsPlusNormal"/>
            </w:pPr>
            <w:r>
              <w:t>другие препараты для лечения деменции</w:t>
            </w:r>
          </w:p>
        </w:tc>
        <w:tc>
          <w:tcPr>
            <w:tcW w:w="4535" w:type="dxa"/>
          </w:tcPr>
          <w:p w:rsidR="007C139A" w:rsidRDefault="007C139A">
            <w:pPr>
              <w:pStyle w:val="ConsPlusNormal"/>
            </w:pPr>
            <w:r>
              <w:t>мемантин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913.</w:t>
            </w:r>
          </w:p>
        </w:tc>
        <w:tc>
          <w:tcPr>
            <w:tcW w:w="1020" w:type="dxa"/>
          </w:tcPr>
          <w:p w:rsidR="007C139A" w:rsidRDefault="007C139A">
            <w:pPr>
              <w:pStyle w:val="ConsPlusNormal"/>
              <w:jc w:val="center"/>
            </w:pPr>
            <w:r>
              <w:t>N07</w:t>
            </w:r>
          </w:p>
        </w:tc>
        <w:tc>
          <w:tcPr>
            <w:tcW w:w="3515" w:type="dxa"/>
          </w:tcPr>
          <w:p w:rsidR="007C139A" w:rsidRDefault="007C139A">
            <w:pPr>
              <w:pStyle w:val="ConsPlusNormal"/>
            </w:pPr>
            <w:r>
              <w:t>другие препараты для лечения заболеваний нервной системы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914.</w:t>
            </w:r>
          </w:p>
        </w:tc>
        <w:tc>
          <w:tcPr>
            <w:tcW w:w="1020" w:type="dxa"/>
          </w:tcPr>
          <w:p w:rsidR="007C139A" w:rsidRDefault="007C139A">
            <w:pPr>
              <w:pStyle w:val="ConsPlusNormal"/>
              <w:jc w:val="center"/>
            </w:pPr>
            <w:r>
              <w:t>N07A</w:t>
            </w:r>
          </w:p>
        </w:tc>
        <w:tc>
          <w:tcPr>
            <w:tcW w:w="3515" w:type="dxa"/>
          </w:tcPr>
          <w:p w:rsidR="007C139A" w:rsidRDefault="007C139A">
            <w:pPr>
              <w:pStyle w:val="ConsPlusNormal"/>
            </w:pPr>
            <w:r>
              <w:t>парасимпатомиметики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915.</w:t>
            </w:r>
          </w:p>
        </w:tc>
        <w:tc>
          <w:tcPr>
            <w:tcW w:w="1020" w:type="dxa"/>
            <w:vMerge w:val="restart"/>
          </w:tcPr>
          <w:p w:rsidR="007C139A" w:rsidRDefault="007C139A">
            <w:pPr>
              <w:pStyle w:val="ConsPlusNormal"/>
              <w:jc w:val="center"/>
            </w:pPr>
            <w:r>
              <w:t>N07AA</w:t>
            </w:r>
          </w:p>
        </w:tc>
        <w:tc>
          <w:tcPr>
            <w:tcW w:w="3515" w:type="dxa"/>
            <w:vMerge w:val="restart"/>
          </w:tcPr>
          <w:p w:rsidR="007C139A" w:rsidRDefault="007C139A">
            <w:pPr>
              <w:pStyle w:val="ConsPlusNormal"/>
            </w:pPr>
            <w:r>
              <w:t>антихолинэстеразные средства</w:t>
            </w:r>
          </w:p>
        </w:tc>
        <w:tc>
          <w:tcPr>
            <w:tcW w:w="4535" w:type="dxa"/>
          </w:tcPr>
          <w:p w:rsidR="007C139A" w:rsidRDefault="007C139A">
            <w:pPr>
              <w:pStyle w:val="ConsPlusNormal"/>
            </w:pPr>
            <w:r>
              <w:t>неостигмина метилсульфат</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916.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пиридостигмина бромид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917.</w:t>
            </w:r>
          </w:p>
        </w:tc>
        <w:tc>
          <w:tcPr>
            <w:tcW w:w="1020" w:type="dxa"/>
          </w:tcPr>
          <w:p w:rsidR="007C139A" w:rsidRDefault="007C139A">
            <w:pPr>
              <w:pStyle w:val="ConsPlusNormal"/>
              <w:jc w:val="center"/>
            </w:pPr>
            <w:r>
              <w:t>N07AX</w:t>
            </w:r>
          </w:p>
        </w:tc>
        <w:tc>
          <w:tcPr>
            <w:tcW w:w="3515" w:type="dxa"/>
          </w:tcPr>
          <w:p w:rsidR="007C139A" w:rsidRDefault="007C139A">
            <w:pPr>
              <w:pStyle w:val="ConsPlusNormal"/>
            </w:pPr>
            <w:r>
              <w:t>прочие парасимпатомиметики</w:t>
            </w:r>
          </w:p>
        </w:tc>
        <w:tc>
          <w:tcPr>
            <w:tcW w:w="4535" w:type="dxa"/>
          </w:tcPr>
          <w:p w:rsidR="007C139A" w:rsidRDefault="007C139A">
            <w:pPr>
              <w:pStyle w:val="ConsPlusNormal"/>
            </w:pPr>
            <w:r>
              <w:t>холина альфосцерат</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918.</w:t>
            </w:r>
          </w:p>
        </w:tc>
        <w:tc>
          <w:tcPr>
            <w:tcW w:w="1020" w:type="dxa"/>
          </w:tcPr>
          <w:p w:rsidR="007C139A" w:rsidRDefault="007C139A">
            <w:pPr>
              <w:pStyle w:val="ConsPlusNormal"/>
              <w:jc w:val="center"/>
            </w:pPr>
            <w:r>
              <w:t>N07B</w:t>
            </w:r>
          </w:p>
        </w:tc>
        <w:tc>
          <w:tcPr>
            <w:tcW w:w="3515" w:type="dxa"/>
          </w:tcPr>
          <w:p w:rsidR="007C139A" w:rsidRDefault="007C139A">
            <w:pPr>
              <w:pStyle w:val="ConsPlusNormal"/>
            </w:pPr>
            <w:r>
              <w:t>препараты, применяемые при зависимостях</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919.</w:t>
            </w:r>
          </w:p>
        </w:tc>
        <w:tc>
          <w:tcPr>
            <w:tcW w:w="1020" w:type="dxa"/>
          </w:tcPr>
          <w:p w:rsidR="007C139A" w:rsidRDefault="007C139A">
            <w:pPr>
              <w:pStyle w:val="ConsPlusNormal"/>
              <w:jc w:val="center"/>
            </w:pPr>
            <w:r>
              <w:t>N07BB</w:t>
            </w:r>
          </w:p>
        </w:tc>
        <w:tc>
          <w:tcPr>
            <w:tcW w:w="3515" w:type="dxa"/>
          </w:tcPr>
          <w:p w:rsidR="007C139A" w:rsidRDefault="007C139A">
            <w:pPr>
              <w:pStyle w:val="ConsPlusNormal"/>
            </w:pPr>
            <w:r>
              <w:t>препараты, применяемые при алкогольной зависимости</w:t>
            </w:r>
          </w:p>
        </w:tc>
        <w:tc>
          <w:tcPr>
            <w:tcW w:w="4535" w:type="dxa"/>
          </w:tcPr>
          <w:p w:rsidR="007C139A" w:rsidRDefault="007C139A">
            <w:pPr>
              <w:pStyle w:val="ConsPlusNormal"/>
            </w:pPr>
            <w:r>
              <w:t>налтрексон</w:t>
            </w:r>
          </w:p>
        </w:tc>
        <w:tc>
          <w:tcPr>
            <w:tcW w:w="3628" w:type="dxa"/>
          </w:tcPr>
          <w:p w:rsidR="007C139A" w:rsidRDefault="007C139A">
            <w:pPr>
              <w:pStyle w:val="ConsPlusNormal"/>
            </w:pPr>
            <w:r>
              <w:t>капсулы;</w:t>
            </w:r>
          </w:p>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920.</w:t>
            </w:r>
          </w:p>
        </w:tc>
        <w:tc>
          <w:tcPr>
            <w:tcW w:w="1020" w:type="dxa"/>
          </w:tcPr>
          <w:p w:rsidR="007C139A" w:rsidRDefault="007C139A">
            <w:pPr>
              <w:pStyle w:val="ConsPlusNormal"/>
              <w:jc w:val="center"/>
            </w:pPr>
            <w:r>
              <w:t>N07C</w:t>
            </w:r>
          </w:p>
        </w:tc>
        <w:tc>
          <w:tcPr>
            <w:tcW w:w="3515" w:type="dxa"/>
          </w:tcPr>
          <w:p w:rsidR="007C139A" w:rsidRDefault="007C139A">
            <w:pPr>
              <w:pStyle w:val="ConsPlusNormal"/>
            </w:pPr>
            <w:r>
              <w:t>препараты для устранения головокружения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921.</w:t>
            </w:r>
          </w:p>
        </w:tc>
        <w:tc>
          <w:tcPr>
            <w:tcW w:w="1020" w:type="dxa"/>
          </w:tcPr>
          <w:p w:rsidR="007C139A" w:rsidRDefault="007C139A">
            <w:pPr>
              <w:pStyle w:val="ConsPlusNormal"/>
              <w:jc w:val="center"/>
            </w:pPr>
            <w:r>
              <w:t>N07CA</w:t>
            </w:r>
          </w:p>
        </w:tc>
        <w:tc>
          <w:tcPr>
            <w:tcW w:w="3515" w:type="dxa"/>
          </w:tcPr>
          <w:p w:rsidR="007C139A" w:rsidRDefault="007C139A">
            <w:pPr>
              <w:pStyle w:val="ConsPlusNormal"/>
            </w:pPr>
            <w:r>
              <w:t>препараты для устранения головокружения</w:t>
            </w:r>
          </w:p>
        </w:tc>
        <w:tc>
          <w:tcPr>
            <w:tcW w:w="4535" w:type="dxa"/>
          </w:tcPr>
          <w:p w:rsidR="007C139A" w:rsidRDefault="007C139A">
            <w:pPr>
              <w:pStyle w:val="ConsPlusNormal"/>
            </w:pPr>
            <w:r>
              <w:t>бетагистин</w:t>
            </w:r>
          </w:p>
        </w:tc>
        <w:tc>
          <w:tcPr>
            <w:tcW w:w="3628" w:type="dxa"/>
          </w:tcPr>
          <w:p w:rsidR="007C139A" w:rsidRDefault="007C139A">
            <w:pPr>
              <w:pStyle w:val="ConsPlusNormal"/>
            </w:pPr>
            <w:r>
              <w:t>капсулы;</w:t>
            </w:r>
          </w:p>
          <w:p w:rsidR="007C139A" w:rsidRDefault="007C139A">
            <w:pPr>
              <w:pStyle w:val="ConsPlusNormal"/>
            </w:pPr>
            <w:r>
              <w:t>таблетки</w:t>
            </w:r>
          </w:p>
        </w:tc>
      </w:tr>
      <w:tr w:rsidR="007C139A">
        <w:tc>
          <w:tcPr>
            <w:tcW w:w="907" w:type="dxa"/>
          </w:tcPr>
          <w:p w:rsidR="007C139A" w:rsidRDefault="007C139A">
            <w:pPr>
              <w:pStyle w:val="ConsPlusNormal"/>
              <w:jc w:val="center"/>
            </w:pPr>
            <w:r>
              <w:t>922.</w:t>
            </w:r>
          </w:p>
        </w:tc>
        <w:tc>
          <w:tcPr>
            <w:tcW w:w="1020" w:type="dxa"/>
          </w:tcPr>
          <w:p w:rsidR="007C139A" w:rsidRDefault="007C139A">
            <w:pPr>
              <w:pStyle w:val="ConsPlusNormal"/>
              <w:jc w:val="center"/>
            </w:pPr>
            <w:r>
              <w:t>N07X</w:t>
            </w:r>
          </w:p>
        </w:tc>
        <w:tc>
          <w:tcPr>
            <w:tcW w:w="3515" w:type="dxa"/>
          </w:tcPr>
          <w:p w:rsidR="007C139A" w:rsidRDefault="007C139A">
            <w:pPr>
              <w:pStyle w:val="ConsPlusNormal"/>
            </w:pPr>
            <w:r>
              <w:t>другие препараты для лечения заболеваний нервной системы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923.</w:t>
            </w:r>
          </w:p>
        </w:tc>
        <w:tc>
          <w:tcPr>
            <w:tcW w:w="1020" w:type="dxa"/>
            <w:vMerge w:val="restart"/>
          </w:tcPr>
          <w:p w:rsidR="007C139A" w:rsidRDefault="007C139A">
            <w:pPr>
              <w:pStyle w:val="ConsPlusNormal"/>
              <w:jc w:val="center"/>
            </w:pPr>
            <w:r>
              <w:t>N07XX</w:t>
            </w:r>
          </w:p>
        </w:tc>
        <w:tc>
          <w:tcPr>
            <w:tcW w:w="3515" w:type="dxa"/>
            <w:vMerge w:val="restart"/>
          </w:tcPr>
          <w:p w:rsidR="007C139A" w:rsidRDefault="007C139A">
            <w:pPr>
              <w:pStyle w:val="ConsPlusNormal"/>
            </w:pPr>
            <w:r>
              <w:t>прочие препараты для лечения заболеваний нервной системы</w:t>
            </w:r>
          </w:p>
        </w:tc>
        <w:tc>
          <w:tcPr>
            <w:tcW w:w="4535" w:type="dxa"/>
          </w:tcPr>
          <w:p w:rsidR="007C139A" w:rsidRDefault="007C139A">
            <w:pPr>
              <w:pStyle w:val="ConsPlusNormal"/>
            </w:pPr>
            <w:r>
              <w:t>инозин + никотинамид + рибофлавин + янтарная кислота</w:t>
            </w:r>
          </w:p>
        </w:tc>
        <w:tc>
          <w:tcPr>
            <w:tcW w:w="3628" w:type="dxa"/>
          </w:tcPr>
          <w:p w:rsidR="007C139A" w:rsidRDefault="007C139A">
            <w:pPr>
              <w:pStyle w:val="ConsPlusNormal"/>
            </w:pPr>
            <w:r>
              <w:t>таблетки, покрытые кишечнорастворимой оболочкой</w:t>
            </w:r>
          </w:p>
        </w:tc>
      </w:tr>
      <w:tr w:rsidR="007C139A">
        <w:tc>
          <w:tcPr>
            <w:tcW w:w="907" w:type="dxa"/>
          </w:tcPr>
          <w:p w:rsidR="007C139A" w:rsidRDefault="007C139A">
            <w:pPr>
              <w:pStyle w:val="ConsPlusNormal"/>
              <w:jc w:val="center"/>
            </w:pPr>
            <w:r>
              <w:t>924.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тетрабеназин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925.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фампридин</w:t>
            </w:r>
          </w:p>
        </w:tc>
        <w:tc>
          <w:tcPr>
            <w:tcW w:w="3628" w:type="dxa"/>
          </w:tcPr>
          <w:p w:rsidR="007C139A" w:rsidRDefault="007C139A">
            <w:pPr>
              <w:pStyle w:val="ConsPlusNormal"/>
            </w:pPr>
            <w:r>
              <w:t>таблетки, с пролонгированным высвобождением, покрытые пленочной оболочкой</w:t>
            </w:r>
          </w:p>
        </w:tc>
      </w:tr>
      <w:tr w:rsidR="007C139A">
        <w:tc>
          <w:tcPr>
            <w:tcW w:w="907" w:type="dxa"/>
          </w:tcPr>
          <w:p w:rsidR="007C139A" w:rsidRDefault="007C139A">
            <w:pPr>
              <w:pStyle w:val="ConsPlusNormal"/>
              <w:jc w:val="center"/>
            </w:pPr>
            <w:r>
              <w:t>926.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этилметилгидроксипиридина сукцинат</w:t>
            </w:r>
          </w:p>
        </w:tc>
        <w:tc>
          <w:tcPr>
            <w:tcW w:w="3628" w:type="dxa"/>
          </w:tcPr>
          <w:p w:rsidR="007C139A" w:rsidRDefault="007C139A">
            <w:pPr>
              <w:pStyle w:val="ConsPlusNormal"/>
            </w:pPr>
            <w:r>
              <w:t>капсулы;</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927.</w:t>
            </w:r>
          </w:p>
        </w:tc>
        <w:tc>
          <w:tcPr>
            <w:tcW w:w="1020" w:type="dxa"/>
          </w:tcPr>
          <w:p w:rsidR="007C139A" w:rsidRDefault="007C139A">
            <w:pPr>
              <w:pStyle w:val="ConsPlusNormal"/>
              <w:jc w:val="center"/>
              <w:outlineLvl w:val="2"/>
            </w:pPr>
            <w:r>
              <w:t>P</w:t>
            </w:r>
          </w:p>
        </w:tc>
        <w:tc>
          <w:tcPr>
            <w:tcW w:w="3515" w:type="dxa"/>
          </w:tcPr>
          <w:p w:rsidR="007C139A" w:rsidRDefault="007C139A">
            <w:pPr>
              <w:pStyle w:val="ConsPlusNormal"/>
            </w:pPr>
            <w:r>
              <w:t>противопаразитарные препараты, инсектициды и репелленты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928.</w:t>
            </w:r>
          </w:p>
        </w:tc>
        <w:tc>
          <w:tcPr>
            <w:tcW w:w="1020" w:type="dxa"/>
          </w:tcPr>
          <w:p w:rsidR="007C139A" w:rsidRDefault="007C139A">
            <w:pPr>
              <w:pStyle w:val="ConsPlusNormal"/>
              <w:jc w:val="center"/>
            </w:pPr>
            <w:r>
              <w:t>P01</w:t>
            </w:r>
          </w:p>
        </w:tc>
        <w:tc>
          <w:tcPr>
            <w:tcW w:w="3515" w:type="dxa"/>
          </w:tcPr>
          <w:p w:rsidR="007C139A" w:rsidRDefault="007C139A">
            <w:pPr>
              <w:pStyle w:val="ConsPlusNormal"/>
            </w:pPr>
            <w:r>
              <w:t>противопротозойные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929.</w:t>
            </w:r>
          </w:p>
        </w:tc>
        <w:tc>
          <w:tcPr>
            <w:tcW w:w="1020" w:type="dxa"/>
          </w:tcPr>
          <w:p w:rsidR="007C139A" w:rsidRDefault="007C139A">
            <w:pPr>
              <w:pStyle w:val="ConsPlusNormal"/>
              <w:jc w:val="center"/>
            </w:pPr>
            <w:r>
              <w:t>P01B</w:t>
            </w:r>
          </w:p>
        </w:tc>
        <w:tc>
          <w:tcPr>
            <w:tcW w:w="3515" w:type="dxa"/>
          </w:tcPr>
          <w:p w:rsidR="007C139A" w:rsidRDefault="007C139A">
            <w:pPr>
              <w:pStyle w:val="ConsPlusNormal"/>
            </w:pPr>
            <w:r>
              <w:t>противомалярийные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930.</w:t>
            </w:r>
          </w:p>
        </w:tc>
        <w:tc>
          <w:tcPr>
            <w:tcW w:w="1020" w:type="dxa"/>
          </w:tcPr>
          <w:p w:rsidR="007C139A" w:rsidRDefault="007C139A">
            <w:pPr>
              <w:pStyle w:val="ConsPlusNormal"/>
              <w:jc w:val="center"/>
            </w:pPr>
            <w:r>
              <w:t>P01BA</w:t>
            </w:r>
          </w:p>
        </w:tc>
        <w:tc>
          <w:tcPr>
            <w:tcW w:w="3515" w:type="dxa"/>
          </w:tcPr>
          <w:p w:rsidR="007C139A" w:rsidRDefault="007C139A">
            <w:pPr>
              <w:pStyle w:val="ConsPlusNormal"/>
            </w:pPr>
            <w:r>
              <w:t>аминохинолины</w:t>
            </w:r>
          </w:p>
        </w:tc>
        <w:tc>
          <w:tcPr>
            <w:tcW w:w="4535" w:type="dxa"/>
          </w:tcPr>
          <w:p w:rsidR="007C139A" w:rsidRDefault="007C139A">
            <w:pPr>
              <w:pStyle w:val="ConsPlusNormal"/>
            </w:pPr>
            <w:r>
              <w:t xml:space="preserve">гидроксихлорохин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931.</w:t>
            </w:r>
          </w:p>
        </w:tc>
        <w:tc>
          <w:tcPr>
            <w:tcW w:w="1020" w:type="dxa"/>
          </w:tcPr>
          <w:p w:rsidR="007C139A" w:rsidRDefault="007C139A">
            <w:pPr>
              <w:pStyle w:val="ConsPlusNormal"/>
              <w:jc w:val="center"/>
            </w:pPr>
            <w:r>
              <w:t>P01BC</w:t>
            </w:r>
          </w:p>
        </w:tc>
        <w:tc>
          <w:tcPr>
            <w:tcW w:w="3515" w:type="dxa"/>
          </w:tcPr>
          <w:p w:rsidR="007C139A" w:rsidRDefault="007C139A">
            <w:pPr>
              <w:pStyle w:val="ConsPlusNormal"/>
            </w:pPr>
            <w:r>
              <w:t>метанолхинолины</w:t>
            </w:r>
          </w:p>
        </w:tc>
        <w:tc>
          <w:tcPr>
            <w:tcW w:w="4535" w:type="dxa"/>
          </w:tcPr>
          <w:p w:rsidR="007C139A" w:rsidRDefault="007C139A">
            <w:pPr>
              <w:pStyle w:val="ConsPlusNormal"/>
            </w:pPr>
            <w:r>
              <w:t>мефлохин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932.</w:t>
            </w:r>
          </w:p>
        </w:tc>
        <w:tc>
          <w:tcPr>
            <w:tcW w:w="1020" w:type="dxa"/>
          </w:tcPr>
          <w:p w:rsidR="007C139A" w:rsidRDefault="007C139A">
            <w:pPr>
              <w:pStyle w:val="ConsPlusNormal"/>
              <w:jc w:val="center"/>
            </w:pPr>
            <w:r>
              <w:t>P02</w:t>
            </w:r>
          </w:p>
        </w:tc>
        <w:tc>
          <w:tcPr>
            <w:tcW w:w="3515" w:type="dxa"/>
          </w:tcPr>
          <w:p w:rsidR="007C139A" w:rsidRDefault="007C139A">
            <w:pPr>
              <w:pStyle w:val="ConsPlusNormal"/>
            </w:pPr>
            <w:r>
              <w:t>противогельминтные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933.</w:t>
            </w:r>
          </w:p>
        </w:tc>
        <w:tc>
          <w:tcPr>
            <w:tcW w:w="1020" w:type="dxa"/>
          </w:tcPr>
          <w:p w:rsidR="007C139A" w:rsidRDefault="007C139A">
            <w:pPr>
              <w:pStyle w:val="ConsPlusNormal"/>
              <w:jc w:val="center"/>
            </w:pPr>
            <w:r>
              <w:t>P02B</w:t>
            </w:r>
          </w:p>
        </w:tc>
        <w:tc>
          <w:tcPr>
            <w:tcW w:w="3515" w:type="dxa"/>
          </w:tcPr>
          <w:p w:rsidR="007C139A" w:rsidRDefault="007C139A">
            <w:pPr>
              <w:pStyle w:val="ConsPlusNormal"/>
            </w:pPr>
            <w:r>
              <w:t>препараты для лечения трематодоза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934.</w:t>
            </w:r>
          </w:p>
        </w:tc>
        <w:tc>
          <w:tcPr>
            <w:tcW w:w="1020" w:type="dxa"/>
          </w:tcPr>
          <w:p w:rsidR="007C139A" w:rsidRDefault="007C139A">
            <w:pPr>
              <w:pStyle w:val="ConsPlusNormal"/>
              <w:jc w:val="center"/>
            </w:pPr>
            <w:r>
              <w:t>P02BA</w:t>
            </w:r>
          </w:p>
        </w:tc>
        <w:tc>
          <w:tcPr>
            <w:tcW w:w="3515" w:type="dxa"/>
          </w:tcPr>
          <w:p w:rsidR="007C139A" w:rsidRDefault="007C139A">
            <w:pPr>
              <w:pStyle w:val="ConsPlusNormal"/>
            </w:pPr>
            <w:r>
              <w:t>производные хинолина и родственные соединения</w:t>
            </w:r>
          </w:p>
        </w:tc>
        <w:tc>
          <w:tcPr>
            <w:tcW w:w="4535" w:type="dxa"/>
          </w:tcPr>
          <w:p w:rsidR="007C139A" w:rsidRDefault="007C139A">
            <w:pPr>
              <w:pStyle w:val="ConsPlusNormal"/>
            </w:pPr>
            <w:r>
              <w:t>празиквантел</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935.</w:t>
            </w:r>
          </w:p>
        </w:tc>
        <w:tc>
          <w:tcPr>
            <w:tcW w:w="1020" w:type="dxa"/>
          </w:tcPr>
          <w:p w:rsidR="007C139A" w:rsidRDefault="007C139A">
            <w:pPr>
              <w:pStyle w:val="ConsPlusNormal"/>
              <w:jc w:val="center"/>
            </w:pPr>
            <w:r>
              <w:t>P02C</w:t>
            </w:r>
          </w:p>
        </w:tc>
        <w:tc>
          <w:tcPr>
            <w:tcW w:w="3515" w:type="dxa"/>
          </w:tcPr>
          <w:p w:rsidR="007C139A" w:rsidRDefault="007C139A">
            <w:pPr>
              <w:pStyle w:val="ConsPlusNormal"/>
            </w:pPr>
            <w:r>
              <w:t>препараты для лечения нематодоза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936.</w:t>
            </w:r>
          </w:p>
        </w:tc>
        <w:tc>
          <w:tcPr>
            <w:tcW w:w="1020" w:type="dxa"/>
          </w:tcPr>
          <w:p w:rsidR="007C139A" w:rsidRDefault="007C139A">
            <w:pPr>
              <w:pStyle w:val="ConsPlusNormal"/>
              <w:jc w:val="center"/>
            </w:pPr>
            <w:r>
              <w:t>P02CA</w:t>
            </w:r>
          </w:p>
        </w:tc>
        <w:tc>
          <w:tcPr>
            <w:tcW w:w="3515" w:type="dxa"/>
          </w:tcPr>
          <w:p w:rsidR="007C139A" w:rsidRDefault="007C139A">
            <w:pPr>
              <w:pStyle w:val="ConsPlusNormal"/>
            </w:pPr>
            <w:r>
              <w:t>производные бензимидазола</w:t>
            </w:r>
          </w:p>
        </w:tc>
        <w:tc>
          <w:tcPr>
            <w:tcW w:w="4535" w:type="dxa"/>
          </w:tcPr>
          <w:p w:rsidR="007C139A" w:rsidRDefault="007C139A">
            <w:pPr>
              <w:pStyle w:val="ConsPlusNormal"/>
            </w:pPr>
            <w:r>
              <w:t>мебендазол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937.</w:t>
            </w:r>
          </w:p>
        </w:tc>
        <w:tc>
          <w:tcPr>
            <w:tcW w:w="1020" w:type="dxa"/>
          </w:tcPr>
          <w:p w:rsidR="007C139A" w:rsidRDefault="007C139A">
            <w:pPr>
              <w:pStyle w:val="ConsPlusNormal"/>
              <w:jc w:val="center"/>
            </w:pPr>
            <w:r>
              <w:t>P02CC</w:t>
            </w:r>
          </w:p>
        </w:tc>
        <w:tc>
          <w:tcPr>
            <w:tcW w:w="3515" w:type="dxa"/>
          </w:tcPr>
          <w:p w:rsidR="007C139A" w:rsidRDefault="007C139A">
            <w:pPr>
              <w:pStyle w:val="ConsPlusNormal"/>
            </w:pPr>
            <w:r>
              <w:t>производные тетрагидропиримидина</w:t>
            </w:r>
          </w:p>
        </w:tc>
        <w:tc>
          <w:tcPr>
            <w:tcW w:w="4535" w:type="dxa"/>
          </w:tcPr>
          <w:p w:rsidR="007C139A" w:rsidRDefault="007C139A">
            <w:pPr>
              <w:pStyle w:val="ConsPlusNormal"/>
            </w:pPr>
            <w:r>
              <w:t>пирантел</w:t>
            </w:r>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938.</w:t>
            </w:r>
          </w:p>
        </w:tc>
        <w:tc>
          <w:tcPr>
            <w:tcW w:w="1020" w:type="dxa"/>
          </w:tcPr>
          <w:p w:rsidR="007C139A" w:rsidRDefault="007C139A">
            <w:pPr>
              <w:pStyle w:val="ConsPlusNormal"/>
              <w:jc w:val="center"/>
            </w:pPr>
            <w:r>
              <w:t>P02CE</w:t>
            </w:r>
          </w:p>
        </w:tc>
        <w:tc>
          <w:tcPr>
            <w:tcW w:w="3515" w:type="dxa"/>
          </w:tcPr>
          <w:p w:rsidR="007C139A" w:rsidRDefault="007C139A">
            <w:pPr>
              <w:pStyle w:val="ConsPlusNormal"/>
            </w:pPr>
            <w:r>
              <w:t>производные имидазотиазола</w:t>
            </w:r>
          </w:p>
        </w:tc>
        <w:tc>
          <w:tcPr>
            <w:tcW w:w="4535" w:type="dxa"/>
          </w:tcPr>
          <w:p w:rsidR="007C139A" w:rsidRDefault="007C139A">
            <w:pPr>
              <w:pStyle w:val="ConsPlusNormal"/>
            </w:pPr>
            <w:r>
              <w:t>левамизол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939.</w:t>
            </w:r>
          </w:p>
        </w:tc>
        <w:tc>
          <w:tcPr>
            <w:tcW w:w="1020" w:type="dxa"/>
          </w:tcPr>
          <w:p w:rsidR="007C139A" w:rsidRDefault="007C139A">
            <w:pPr>
              <w:pStyle w:val="ConsPlusNormal"/>
              <w:jc w:val="center"/>
            </w:pPr>
            <w:r>
              <w:t>P03</w:t>
            </w:r>
          </w:p>
        </w:tc>
        <w:tc>
          <w:tcPr>
            <w:tcW w:w="3515" w:type="dxa"/>
          </w:tcPr>
          <w:p w:rsidR="007C139A" w:rsidRDefault="007C139A">
            <w:pPr>
              <w:pStyle w:val="ConsPlusNormal"/>
            </w:pPr>
            <w:r>
              <w:t>препараты для уничтожения эктопаразитов (в том числе чесоточного клеща), инсектициды и репелленты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940.</w:t>
            </w:r>
          </w:p>
        </w:tc>
        <w:tc>
          <w:tcPr>
            <w:tcW w:w="1020" w:type="dxa"/>
          </w:tcPr>
          <w:p w:rsidR="007C139A" w:rsidRDefault="007C139A">
            <w:pPr>
              <w:pStyle w:val="ConsPlusNormal"/>
              <w:jc w:val="center"/>
            </w:pPr>
            <w:r>
              <w:t>P03A</w:t>
            </w:r>
          </w:p>
        </w:tc>
        <w:tc>
          <w:tcPr>
            <w:tcW w:w="3515" w:type="dxa"/>
          </w:tcPr>
          <w:p w:rsidR="007C139A" w:rsidRDefault="007C139A">
            <w:pPr>
              <w:pStyle w:val="ConsPlusNormal"/>
            </w:pPr>
            <w:r>
              <w:t>препараты для уничтожения эктопаразитов (в том числе чесоточного клеща)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941.</w:t>
            </w:r>
          </w:p>
        </w:tc>
        <w:tc>
          <w:tcPr>
            <w:tcW w:w="1020" w:type="dxa"/>
          </w:tcPr>
          <w:p w:rsidR="007C139A" w:rsidRDefault="007C139A">
            <w:pPr>
              <w:pStyle w:val="ConsPlusNormal"/>
              <w:jc w:val="center"/>
            </w:pPr>
            <w:r>
              <w:t>P03AX</w:t>
            </w:r>
          </w:p>
        </w:tc>
        <w:tc>
          <w:tcPr>
            <w:tcW w:w="3515" w:type="dxa"/>
          </w:tcPr>
          <w:p w:rsidR="007C139A" w:rsidRDefault="007C139A">
            <w:pPr>
              <w:pStyle w:val="ConsPlusNormal"/>
            </w:pPr>
            <w:r>
              <w:t>прочие препараты для уничтожения эктопаразитов (в том числе чесоточного клеща)</w:t>
            </w:r>
          </w:p>
        </w:tc>
        <w:tc>
          <w:tcPr>
            <w:tcW w:w="4535" w:type="dxa"/>
          </w:tcPr>
          <w:p w:rsidR="007C139A" w:rsidRDefault="007C139A">
            <w:pPr>
              <w:pStyle w:val="ConsPlusNormal"/>
            </w:pPr>
            <w:r>
              <w:t>бензилбензоат</w:t>
            </w:r>
          </w:p>
        </w:tc>
        <w:tc>
          <w:tcPr>
            <w:tcW w:w="3628" w:type="dxa"/>
          </w:tcPr>
          <w:p w:rsidR="007C139A" w:rsidRDefault="007C139A">
            <w:pPr>
              <w:pStyle w:val="ConsPlusNormal"/>
            </w:pPr>
            <w:r>
              <w:t>мазь для наружного применения</w:t>
            </w:r>
          </w:p>
        </w:tc>
      </w:tr>
      <w:tr w:rsidR="007C139A">
        <w:tc>
          <w:tcPr>
            <w:tcW w:w="907" w:type="dxa"/>
          </w:tcPr>
          <w:p w:rsidR="007C139A" w:rsidRDefault="007C139A">
            <w:pPr>
              <w:pStyle w:val="ConsPlusNormal"/>
              <w:jc w:val="center"/>
            </w:pPr>
            <w:r>
              <w:t>942.</w:t>
            </w:r>
          </w:p>
        </w:tc>
        <w:tc>
          <w:tcPr>
            <w:tcW w:w="1020" w:type="dxa"/>
          </w:tcPr>
          <w:p w:rsidR="007C139A" w:rsidRDefault="007C139A">
            <w:pPr>
              <w:pStyle w:val="ConsPlusNormal"/>
              <w:jc w:val="center"/>
              <w:outlineLvl w:val="2"/>
            </w:pPr>
            <w:r>
              <w:t>R</w:t>
            </w:r>
          </w:p>
        </w:tc>
        <w:tc>
          <w:tcPr>
            <w:tcW w:w="3515" w:type="dxa"/>
          </w:tcPr>
          <w:p w:rsidR="007C139A" w:rsidRDefault="007C139A">
            <w:pPr>
              <w:pStyle w:val="ConsPlusNormal"/>
            </w:pPr>
            <w:r>
              <w:t>дыхательная система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943.</w:t>
            </w:r>
          </w:p>
        </w:tc>
        <w:tc>
          <w:tcPr>
            <w:tcW w:w="1020" w:type="dxa"/>
          </w:tcPr>
          <w:p w:rsidR="007C139A" w:rsidRDefault="007C139A">
            <w:pPr>
              <w:pStyle w:val="ConsPlusNormal"/>
              <w:jc w:val="center"/>
            </w:pPr>
            <w:r>
              <w:t>R01</w:t>
            </w:r>
          </w:p>
        </w:tc>
        <w:tc>
          <w:tcPr>
            <w:tcW w:w="3515" w:type="dxa"/>
          </w:tcPr>
          <w:p w:rsidR="007C139A" w:rsidRDefault="007C139A">
            <w:pPr>
              <w:pStyle w:val="ConsPlusNormal"/>
            </w:pPr>
            <w:r>
              <w:t>назальные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944.</w:t>
            </w:r>
          </w:p>
        </w:tc>
        <w:tc>
          <w:tcPr>
            <w:tcW w:w="1020" w:type="dxa"/>
          </w:tcPr>
          <w:p w:rsidR="007C139A" w:rsidRDefault="007C139A">
            <w:pPr>
              <w:pStyle w:val="ConsPlusNormal"/>
              <w:jc w:val="center"/>
            </w:pPr>
            <w:r>
              <w:t>R01A</w:t>
            </w:r>
          </w:p>
        </w:tc>
        <w:tc>
          <w:tcPr>
            <w:tcW w:w="3515" w:type="dxa"/>
          </w:tcPr>
          <w:p w:rsidR="007C139A" w:rsidRDefault="007C139A">
            <w:pPr>
              <w:pStyle w:val="ConsPlusNormal"/>
            </w:pPr>
            <w:r>
              <w:t>деконгестанты и другие препараты для местного применения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945.</w:t>
            </w:r>
          </w:p>
        </w:tc>
        <w:tc>
          <w:tcPr>
            <w:tcW w:w="1020" w:type="dxa"/>
          </w:tcPr>
          <w:p w:rsidR="007C139A" w:rsidRDefault="007C139A">
            <w:pPr>
              <w:pStyle w:val="ConsPlusNormal"/>
              <w:jc w:val="center"/>
            </w:pPr>
            <w:r>
              <w:t>R01AA</w:t>
            </w:r>
          </w:p>
        </w:tc>
        <w:tc>
          <w:tcPr>
            <w:tcW w:w="3515" w:type="dxa"/>
          </w:tcPr>
          <w:p w:rsidR="007C139A" w:rsidRDefault="007C139A">
            <w:pPr>
              <w:pStyle w:val="ConsPlusNormal"/>
            </w:pPr>
            <w:r>
              <w:t>адреномиметики</w:t>
            </w:r>
          </w:p>
        </w:tc>
        <w:tc>
          <w:tcPr>
            <w:tcW w:w="4535" w:type="dxa"/>
          </w:tcPr>
          <w:p w:rsidR="007C139A" w:rsidRDefault="007C139A">
            <w:pPr>
              <w:pStyle w:val="ConsPlusNormal"/>
            </w:pPr>
            <w:r>
              <w:t>ксилометазолин</w:t>
            </w:r>
          </w:p>
        </w:tc>
        <w:tc>
          <w:tcPr>
            <w:tcW w:w="3628" w:type="dxa"/>
          </w:tcPr>
          <w:p w:rsidR="007C139A" w:rsidRDefault="007C139A">
            <w:pPr>
              <w:pStyle w:val="ConsPlusNormal"/>
            </w:pPr>
            <w:r>
              <w:t>спрей назальный дозированный;</w:t>
            </w:r>
          </w:p>
          <w:p w:rsidR="007C139A" w:rsidRDefault="007C139A">
            <w:pPr>
              <w:pStyle w:val="ConsPlusNormal"/>
            </w:pPr>
            <w:r>
              <w:t>спрей назальный дозированный (для детей)</w:t>
            </w:r>
          </w:p>
        </w:tc>
      </w:tr>
      <w:tr w:rsidR="007C139A">
        <w:tc>
          <w:tcPr>
            <w:tcW w:w="907" w:type="dxa"/>
          </w:tcPr>
          <w:p w:rsidR="007C139A" w:rsidRDefault="007C139A">
            <w:pPr>
              <w:pStyle w:val="ConsPlusNormal"/>
              <w:jc w:val="center"/>
            </w:pPr>
            <w:r>
              <w:t>946.</w:t>
            </w:r>
          </w:p>
        </w:tc>
        <w:tc>
          <w:tcPr>
            <w:tcW w:w="1020" w:type="dxa"/>
          </w:tcPr>
          <w:p w:rsidR="007C139A" w:rsidRDefault="007C139A">
            <w:pPr>
              <w:pStyle w:val="ConsPlusNormal"/>
              <w:jc w:val="center"/>
            </w:pPr>
            <w:r>
              <w:t>R02</w:t>
            </w:r>
          </w:p>
        </w:tc>
        <w:tc>
          <w:tcPr>
            <w:tcW w:w="3515" w:type="dxa"/>
          </w:tcPr>
          <w:p w:rsidR="007C139A" w:rsidRDefault="007C139A">
            <w:pPr>
              <w:pStyle w:val="ConsPlusNormal"/>
            </w:pPr>
            <w:r>
              <w:t>препараты для лечения заболеваний горла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947.</w:t>
            </w:r>
          </w:p>
        </w:tc>
        <w:tc>
          <w:tcPr>
            <w:tcW w:w="1020" w:type="dxa"/>
          </w:tcPr>
          <w:p w:rsidR="007C139A" w:rsidRDefault="007C139A">
            <w:pPr>
              <w:pStyle w:val="ConsPlusNormal"/>
              <w:jc w:val="center"/>
            </w:pPr>
            <w:r>
              <w:t>R02A</w:t>
            </w:r>
          </w:p>
        </w:tc>
        <w:tc>
          <w:tcPr>
            <w:tcW w:w="3515" w:type="dxa"/>
          </w:tcPr>
          <w:p w:rsidR="007C139A" w:rsidRDefault="007C139A">
            <w:pPr>
              <w:pStyle w:val="ConsPlusNormal"/>
            </w:pPr>
            <w:r>
              <w:t>препараты для лечения заболеваний горла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948.</w:t>
            </w:r>
          </w:p>
        </w:tc>
        <w:tc>
          <w:tcPr>
            <w:tcW w:w="1020" w:type="dxa"/>
          </w:tcPr>
          <w:p w:rsidR="007C139A" w:rsidRDefault="007C139A">
            <w:pPr>
              <w:pStyle w:val="ConsPlusNormal"/>
              <w:jc w:val="center"/>
            </w:pPr>
            <w:r>
              <w:t>R02AA</w:t>
            </w:r>
          </w:p>
        </w:tc>
        <w:tc>
          <w:tcPr>
            <w:tcW w:w="3515" w:type="dxa"/>
          </w:tcPr>
          <w:p w:rsidR="007C139A" w:rsidRDefault="007C139A">
            <w:pPr>
              <w:pStyle w:val="ConsPlusNormal"/>
            </w:pPr>
            <w:r>
              <w:t>антисептические препараты</w:t>
            </w:r>
          </w:p>
        </w:tc>
        <w:tc>
          <w:tcPr>
            <w:tcW w:w="4535" w:type="dxa"/>
          </w:tcPr>
          <w:p w:rsidR="007C139A" w:rsidRDefault="007C139A">
            <w:pPr>
              <w:pStyle w:val="ConsPlusNormal"/>
            </w:pPr>
            <w:r>
              <w:t>йод + калия йодид + глицерол</w:t>
            </w:r>
          </w:p>
        </w:tc>
        <w:tc>
          <w:tcPr>
            <w:tcW w:w="3628" w:type="dxa"/>
          </w:tcPr>
          <w:p w:rsidR="007C139A" w:rsidRDefault="007C139A">
            <w:pPr>
              <w:pStyle w:val="ConsPlusNormal"/>
            </w:pPr>
            <w:r>
              <w:t>раствор для местного применения</w:t>
            </w:r>
          </w:p>
        </w:tc>
      </w:tr>
      <w:tr w:rsidR="007C139A">
        <w:tc>
          <w:tcPr>
            <w:tcW w:w="907" w:type="dxa"/>
          </w:tcPr>
          <w:p w:rsidR="007C139A" w:rsidRDefault="007C139A">
            <w:pPr>
              <w:pStyle w:val="ConsPlusNormal"/>
              <w:jc w:val="center"/>
            </w:pPr>
            <w:r>
              <w:t>949.</w:t>
            </w:r>
          </w:p>
        </w:tc>
        <w:tc>
          <w:tcPr>
            <w:tcW w:w="1020" w:type="dxa"/>
          </w:tcPr>
          <w:p w:rsidR="007C139A" w:rsidRDefault="007C139A">
            <w:pPr>
              <w:pStyle w:val="ConsPlusNormal"/>
              <w:jc w:val="center"/>
            </w:pPr>
            <w:r>
              <w:t>R03</w:t>
            </w:r>
          </w:p>
        </w:tc>
        <w:tc>
          <w:tcPr>
            <w:tcW w:w="3515" w:type="dxa"/>
          </w:tcPr>
          <w:p w:rsidR="007C139A" w:rsidRDefault="007C139A">
            <w:pPr>
              <w:pStyle w:val="ConsPlusNormal"/>
            </w:pPr>
            <w:r>
              <w:t>препараты для лечения обструктивных заболеваний дыхательных путей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950.</w:t>
            </w:r>
          </w:p>
        </w:tc>
        <w:tc>
          <w:tcPr>
            <w:tcW w:w="1020" w:type="dxa"/>
          </w:tcPr>
          <w:p w:rsidR="007C139A" w:rsidRDefault="007C139A">
            <w:pPr>
              <w:pStyle w:val="ConsPlusNormal"/>
              <w:jc w:val="center"/>
            </w:pPr>
            <w:r>
              <w:t>R03A</w:t>
            </w:r>
          </w:p>
        </w:tc>
        <w:tc>
          <w:tcPr>
            <w:tcW w:w="3515" w:type="dxa"/>
          </w:tcPr>
          <w:p w:rsidR="007C139A" w:rsidRDefault="007C139A">
            <w:pPr>
              <w:pStyle w:val="ConsPlusNormal"/>
            </w:pPr>
            <w:r>
              <w:t>адренергические средства для ингаляционного введения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951.</w:t>
            </w:r>
          </w:p>
        </w:tc>
        <w:tc>
          <w:tcPr>
            <w:tcW w:w="1020" w:type="dxa"/>
            <w:vMerge w:val="restart"/>
          </w:tcPr>
          <w:p w:rsidR="007C139A" w:rsidRDefault="007C139A">
            <w:pPr>
              <w:pStyle w:val="ConsPlusNormal"/>
              <w:jc w:val="center"/>
            </w:pPr>
            <w:r>
              <w:t>R03AC</w:t>
            </w:r>
          </w:p>
        </w:tc>
        <w:tc>
          <w:tcPr>
            <w:tcW w:w="3515" w:type="dxa"/>
            <w:vMerge w:val="restart"/>
          </w:tcPr>
          <w:p w:rsidR="007C139A" w:rsidRDefault="007C139A">
            <w:pPr>
              <w:pStyle w:val="ConsPlusNormal"/>
            </w:pPr>
            <w:r>
              <w:t>селективные бета 2-адреномиметики</w:t>
            </w:r>
          </w:p>
        </w:tc>
        <w:tc>
          <w:tcPr>
            <w:tcW w:w="4535" w:type="dxa"/>
          </w:tcPr>
          <w:p w:rsidR="007C139A" w:rsidRDefault="007C139A">
            <w:pPr>
              <w:pStyle w:val="ConsPlusNormal"/>
            </w:pPr>
            <w:r>
              <w:t>индакатерол</w:t>
            </w:r>
          </w:p>
        </w:tc>
        <w:tc>
          <w:tcPr>
            <w:tcW w:w="3628" w:type="dxa"/>
          </w:tcPr>
          <w:p w:rsidR="007C139A" w:rsidRDefault="007C139A">
            <w:pPr>
              <w:pStyle w:val="ConsPlusNormal"/>
            </w:pPr>
            <w:r>
              <w:t>капсулы с порошком для ингаляций</w:t>
            </w:r>
          </w:p>
        </w:tc>
      </w:tr>
      <w:tr w:rsidR="007C139A">
        <w:tc>
          <w:tcPr>
            <w:tcW w:w="907" w:type="dxa"/>
          </w:tcPr>
          <w:p w:rsidR="007C139A" w:rsidRDefault="007C139A">
            <w:pPr>
              <w:pStyle w:val="ConsPlusNormal"/>
              <w:jc w:val="center"/>
            </w:pPr>
            <w:r>
              <w:t>952.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сальбутамол </w:t>
            </w:r>
            <w:hyperlink w:anchor="P12633">
              <w:r>
                <w:rPr>
                  <w:color w:val="0000FF"/>
                </w:rPr>
                <w:t>&lt;1&gt;</w:t>
              </w:r>
            </w:hyperlink>
          </w:p>
        </w:tc>
        <w:tc>
          <w:tcPr>
            <w:tcW w:w="3628" w:type="dxa"/>
          </w:tcPr>
          <w:p w:rsidR="007C139A" w:rsidRDefault="007C139A">
            <w:pPr>
              <w:pStyle w:val="ConsPlusNormal"/>
            </w:pPr>
            <w:r>
              <w:t>аэрозоль для ингаляций дозированный;</w:t>
            </w:r>
          </w:p>
          <w:p w:rsidR="007C139A" w:rsidRDefault="007C139A">
            <w:pPr>
              <w:pStyle w:val="ConsPlusNormal"/>
            </w:pPr>
            <w:r>
              <w:t>аэрозоль для ингаляций дозированный, активируемый вдохом</w:t>
            </w:r>
          </w:p>
        </w:tc>
      </w:tr>
      <w:tr w:rsidR="007C139A">
        <w:tc>
          <w:tcPr>
            <w:tcW w:w="907" w:type="dxa"/>
          </w:tcPr>
          <w:p w:rsidR="007C139A" w:rsidRDefault="007C139A">
            <w:pPr>
              <w:pStyle w:val="ConsPlusNormal"/>
              <w:jc w:val="center"/>
            </w:pPr>
            <w:r>
              <w:t>953.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формотерол </w:t>
            </w:r>
            <w:hyperlink w:anchor="P12633">
              <w:r>
                <w:rPr>
                  <w:color w:val="0000FF"/>
                </w:rPr>
                <w:t>&lt;1&gt;</w:t>
              </w:r>
            </w:hyperlink>
          </w:p>
        </w:tc>
        <w:tc>
          <w:tcPr>
            <w:tcW w:w="3628" w:type="dxa"/>
          </w:tcPr>
          <w:p w:rsidR="007C139A" w:rsidRDefault="007C139A">
            <w:pPr>
              <w:pStyle w:val="ConsPlusNormal"/>
            </w:pPr>
            <w:r>
              <w:t>аэрозоль для ингаляций дозированный;</w:t>
            </w:r>
          </w:p>
          <w:p w:rsidR="007C139A" w:rsidRDefault="007C139A">
            <w:pPr>
              <w:pStyle w:val="ConsPlusNormal"/>
            </w:pPr>
            <w:r>
              <w:t>капсулы с порошком для ингаляций;</w:t>
            </w:r>
          </w:p>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954.</w:t>
            </w:r>
          </w:p>
        </w:tc>
        <w:tc>
          <w:tcPr>
            <w:tcW w:w="1020" w:type="dxa"/>
            <w:vMerge w:val="restart"/>
          </w:tcPr>
          <w:p w:rsidR="007C139A" w:rsidRDefault="007C139A">
            <w:pPr>
              <w:pStyle w:val="ConsPlusNormal"/>
              <w:jc w:val="center"/>
            </w:pPr>
            <w:r>
              <w:t>R03AK</w:t>
            </w:r>
          </w:p>
        </w:tc>
        <w:tc>
          <w:tcPr>
            <w:tcW w:w="3515" w:type="dxa"/>
            <w:vMerge w:val="restart"/>
          </w:tcPr>
          <w:p w:rsidR="007C139A" w:rsidRDefault="007C139A">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535" w:type="dxa"/>
          </w:tcPr>
          <w:p w:rsidR="007C139A" w:rsidRDefault="007C139A">
            <w:pPr>
              <w:pStyle w:val="ConsPlusNormal"/>
            </w:pPr>
            <w:r>
              <w:t xml:space="preserve">беклометазон + формотерол </w:t>
            </w:r>
            <w:hyperlink w:anchor="P12633">
              <w:r>
                <w:rPr>
                  <w:color w:val="0000FF"/>
                </w:rPr>
                <w:t>&lt;1&gt;</w:t>
              </w:r>
            </w:hyperlink>
          </w:p>
        </w:tc>
        <w:tc>
          <w:tcPr>
            <w:tcW w:w="3628" w:type="dxa"/>
          </w:tcPr>
          <w:p w:rsidR="007C139A" w:rsidRDefault="007C139A">
            <w:pPr>
              <w:pStyle w:val="ConsPlusNormal"/>
            </w:pPr>
            <w:r>
              <w:t>аэрозоль для ингаляций дозированный</w:t>
            </w:r>
          </w:p>
        </w:tc>
      </w:tr>
      <w:tr w:rsidR="007C139A">
        <w:tc>
          <w:tcPr>
            <w:tcW w:w="907" w:type="dxa"/>
          </w:tcPr>
          <w:p w:rsidR="007C139A" w:rsidRDefault="007C139A">
            <w:pPr>
              <w:pStyle w:val="ConsPlusNormal"/>
              <w:jc w:val="center"/>
            </w:pPr>
            <w:r>
              <w:t>955.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будесонид + формотерол </w:t>
            </w:r>
            <w:hyperlink w:anchor="P12633">
              <w:r>
                <w:rPr>
                  <w:color w:val="0000FF"/>
                </w:rPr>
                <w:t>&lt;1&gt;</w:t>
              </w:r>
            </w:hyperlink>
          </w:p>
        </w:tc>
        <w:tc>
          <w:tcPr>
            <w:tcW w:w="3628" w:type="dxa"/>
          </w:tcPr>
          <w:p w:rsidR="007C139A" w:rsidRDefault="007C139A">
            <w:pPr>
              <w:pStyle w:val="ConsPlusNormal"/>
            </w:pPr>
            <w:r>
              <w:t>капсулы с порошком для ингаляций (набор);</w:t>
            </w:r>
          </w:p>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вилантерол + флутиказона фуроат </w:t>
            </w:r>
            <w:hyperlink w:anchor="P12633">
              <w:r>
                <w:rPr>
                  <w:color w:val="0000FF"/>
                </w:rPr>
                <w:t>&lt;1&gt;</w:t>
              </w:r>
            </w:hyperlink>
          </w:p>
        </w:tc>
        <w:tc>
          <w:tcPr>
            <w:tcW w:w="3628" w:type="dxa"/>
          </w:tcPr>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957.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салметерол + флутиказон </w:t>
            </w:r>
            <w:hyperlink w:anchor="P12633">
              <w:r>
                <w:rPr>
                  <w:color w:val="0000FF"/>
                </w:rPr>
                <w:t>&lt;1&gt;</w:t>
              </w:r>
            </w:hyperlink>
          </w:p>
        </w:tc>
        <w:tc>
          <w:tcPr>
            <w:tcW w:w="3628" w:type="dxa"/>
          </w:tcPr>
          <w:p w:rsidR="007C139A" w:rsidRDefault="007C139A">
            <w:pPr>
              <w:pStyle w:val="ConsPlusNormal"/>
            </w:pPr>
            <w:r>
              <w:t xml:space="preserve">аэрозоль для ингаляций </w:t>
            </w:r>
            <w:r>
              <w:lastRenderedPageBreak/>
              <w:t>дозированный;</w:t>
            </w:r>
          </w:p>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lastRenderedPageBreak/>
              <w:t>958.</w:t>
            </w:r>
          </w:p>
        </w:tc>
        <w:tc>
          <w:tcPr>
            <w:tcW w:w="1020" w:type="dxa"/>
            <w:vMerge w:val="restart"/>
          </w:tcPr>
          <w:p w:rsidR="007C139A" w:rsidRDefault="007C139A">
            <w:pPr>
              <w:pStyle w:val="ConsPlusNormal"/>
              <w:jc w:val="center"/>
            </w:pPr>
            <w:r>
              <w:t>R03AL</w:t>
            </w:r>
          </w:p>
        </w:tc>
        <w:tc>
          <w:tcPr>
            <w:tcW w:w="3515" w:type="dxa"/>
            <w:vMerge w:val="restart"/>
          </w:tcPr>
          <w:p w:rsidR="007C139A" w:rsidRDefault="007C139A">
            <w:pPr>
              <w:pStyle w:val="ConsPlusNormal"/>
            </w:pPr>
            <w:r>
              <w:t>адренергические средства в комбинации с антихолинергическими средствами</w:t>
            </w:r>
          </w:p>
        </w:tc>
        <w:tc>
          <w:tcPr>
            <w:tcW w:w="4535" w:type="dxa"/>
          </w:tcPr>
          <w:p w:rsidR="007C139A" w:rsidRDefault="007C139A">
            <w:pPr>
              <w:pStyle w:val="ConsPlusNormal"/>
            </w:pPr>
            <w:r>
              <w:t>аклидиния бромид + формотерол</w:t>
            </w:r>
          </w:p>
        </w:tc>
        <w:tc>
          <w:tcPr>
            <w:tcW w:w="3628" w:type="dxa"/>
          </w:tcPr>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959.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беклометазон + гликопиррония бромид + формотерол</w:t>
            </w:r>
          </w:p>
        </w:tc>
        <w:tc>
          <w:tcPr>
            <w:tcW w:w="3628" w:type="dxa"/>
          </w:tcPr>
          <w:p w:rsidR="007C139A" w:rsidRDefault="007C139A">
            <w:pPr>
              <w:pStyle w:val="ConsPlusNormal"/>
            </w:pPr>
            <w:r>
              <w:t>аэрозоль для ингаляций дозированный</w:t>
            </w:r>
          </w:p>
        </w:tc>
      </w:tr>
      <w:tr w:rsidR="007C139A">
        <w:tc>
          <w:tcPr>
            <w:tcW w:w="907" w:type="dxa"/>
          </w:tcPr>
          <w:p w:rsidR="007C139A" w:rsidRDefault="007C139A">
            <w:pPr>
              <w:pStyle w:val="ConsPlusNormal"/>
              <w:jc w:val="center"/>
            </w:pPr>
            <w:r>
              <w:t>960.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будесонид + гликопиррония бромид + формотерол</w:t>
            </w:r>
          </w:p>
        </w:tc>
        <w:tc>
          <w:tcPr>
            <w:tcW w:w="3628" w:type="dxa"/>
          </w:tcPr>
          <w:p w:rsidR="007C139A" w:rsidRDefault="007C139A">
            <w:pPr>
              <w:pStyle w:val="ConsPlusNormal"/>
            </w:pPr>
            <w:r>
              <w:t>аэрозоль для ингаляций дозированный</w:t>
            </w:r>
          </w:p>
        </w:tc>
      </w:tr>
      <w:tr w:rsidR="007C139A">
        <w:tc>
          <w:tcPr>
            <w:tcW w:w="907" w:type="dxa"/>
          </w:tcPr>
          <w:p w:rsidR="007C139A" w:rsidRDefault="007C139A">
            <w:pPr>
              <w:pStyle w:val="ConsPlusNormal"/>
              <w:jc w:val="center"/>
            </w:pPr>
            <w:r>
              <w:t>961.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гликопиррония бромид + индакатерол</w:t>
            </w:r>
          </w:p>
        </w:tc>
        <w:tc>
          <w:tcPr>
            <w:tcW w:w="3628" w:type="dxa"/>
          </w:tcPr>
          <w:p w:rsidR="007C139A" w:rsidRDefault="007C139A">
            <w:pPr>
              <w:pStyle w:val="ConsPlusNormal"/>
            </w:pPr>
            <w:r>
              <w:t>капсулы с порошком для ингаляций</w:t>
            </w:r>
          </w:p>
        </w:tc>
      </w:tr>
      <w:tr w:rsidR="007C139A">
        <w:tc>
          <w:tcPr>
            <w:tcW w:w="907" w:type="dxa"/>
          </w:tcPr>
          <w:p w:rsidR="007C139A" w:rsidRDefault="007C139A">
            <w:pPr>
              <w:pStyle w:val="ConsPlusNormal"/>
              <w:jc w:val="center"/>
            </w:pPr>
            <w:r>
              <w:t>962.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гликопиррония бромид + индакатерол + мометазон</w:t>
            </w:r>
          </w:p>
        </w:tc>
        <w:tc>
          <w:tcPr>
            <w:tcW w:w="3628" w:type="dxa"/>
          </w:tcPr>
          <w:p w:rsidR="007C139A" w:rsidRDefault="007C139A">
            <w:pPr>
              <w:pStyle w:val="ConsPlusNormal"/>
            </w:pPr>
            <w:r>
              <w:t>капсулы с порошком для ингаляций</w:t>
            </w:r>
          </w:p>
        </w:tc>
      </w:tr>
      <w:tr w:rsidR="007C139A">
        <w:tc>
          <w:tcPr>
            <w:tcW w:w="907" w:type="dxa"/>
          </w:tcPr>
          <w:p w:rsidR="007C139A" w:rsidRDefault="007C139A">
            <w:pPr>
              <w:pStyle w:val="ConsPlusNormal"/>
              <w:jc w:val="center"/>
            </w:pPr>
            <w:r>
              <w:t>963.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вилантерол + умеклидиния бромид</w:t>
            </w:r>
          </w:p>
        </w:tc>
        <w:tc>
          <w:tcPr>
            <w:tcW w:w="3628" w:type="dxa"/>
          </w:tcPr>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964.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вилантерол + умеклидиния бромид + флутиказона фуроат</w:t>
            </w:r>
          </w:p>
        </w:tc>
        <w:tc>
          <w:tcPr>
            <w:tcW w:w="3628" w:type="dxa"/>
          </w:tcPr>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965.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ипратропия бромид + фенотерол </w:t>
            </w:r>
            <w:hyperlink w:anchor="P12633">
              <w:r>
                <w:rPr>
                  <w:color w:val="0000FF"/>
                </w:rPr>
                <w:t>&lt;1&gt;</w:t>
              </w:r>
            </w:hyperlink>
          </w:p>
        </w:tc>
        <w:tc>
          <w:tcPr>
            <w:tcW w:w="3628" w:type="dxa"/>
          </w:tcPr>
          <w:p w:rsidR="007C139A" w:rsidRDefault="007C139A">
            <w:pPr>
              <w:pStyle w:val="ConsPlusNormal"/>
            </w:pPr>
            <w:r>
              <w:t>аэрозоль для ингаляций дозированный;</w:t>
            </w:r>
          </w:p>
          <w:p w:rsidR="007C139A" w:rsidRDefault="007C139A">
            <w:pPr>
              <w:pStyle w:val="ConsPlusNormal"/>
            </w:pPr>
            <w:r>
              <w:t>раствор для ингаляций</w:t>
            </w:r>
          </w:p>
        </w:tc>
      </w:tr>
      <w:tr w:rsidR="007C139A">
        <w:tc>
          <w:tcPr>
            <w:tcW w:w="907" w:type="dxa"/>
          </w:tcPr>
          <w:p w:rsidR="007C139A" w:rsidRDefault="007C139A">
            <w:pPr>
              <w:pStyle w:val="ConsPlusNormal"/>
              <w:jc w:val="center"/>
            </w:pPr>
            <w:r>
              <w:t>966.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олодатерол + тиотропия бромид</w:t>
            </w:r>
          </w:p>
        </w:tc>
        <w:tc>
          <w:tcPr>
            <w:tcW w:w="3628" w:type="dxa"/>
          </w:tcPr>
          <w:p w:rsidR="007C139A" w:rsidRDefault="007C139A">
            <w:pPr>
              <w:pStyle w:val="ConsPlusNormal"/>
            </w:pPr>
            <w:r>
              <w:t>раствор для ингаляций дозированный</w:t>
            </w:r>
          </w:p>
        </w:tc>
      </w:tr>
      <w:tr w:rsidR="007C139A">
        <w:tc>
          <w:tcPr>
            <w:tcW w:w="907" w:type="dxa"/>
          </w:tcPr>
          <w:p w:rsidR="007C139A" w:rsidRDefault="007C139A">
            <w:pPr>
              <w:pStyle w:val="ConsPlusNormal"/>
              <w:jc w:val="center"/>
            </w:pPr>
            <w:r>
              <w:t>967.</w:t>
            </w:r>
          </w:p>
        </w:tc>
        <w:tc>
          <w:tcPr>
            <w:tcW w:w="1020" w:type="dxa"/>
          </w:tcPr>
          <w:p w:rsidR="007C139A" w:rsidRDefault="007C139A">
            <w:pPr>
              <w:pStyle w:val="ConsPlusNormal"/>
              <w:jc w:val="center"/>
            </w:pPr>
            <w:r>
              <w:t>R03B</w:t>
            </w:r>
          </w:p>
        </w:tc>
        <w:tc>
          <w:tcPr>
            <w:tcW w:w="3515" w:type="dxa"/>
          </w:tcPr>
          <w:p w:rsidR="007C139A" w:rsidRDefault="007C139A">
            <w:pPr>
              <w:pStyle w:val="ConsPlusNormal"/>
            </w:pPr>
            <w:r>
              <w:t>другие средства для лечения обструктивных заболеваний дыхательных путей для ингаляционного введения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968.</w:t>
            </w:r>
          </w:p>
        </w:tc>
        <w:tc>
          <w:tcPr>
            <w:tcW w:w="1020" w:type="dxa"/>
            <w:vMerge w:val="restart"/>
          </w:tcPr>
          <w:p w:rsidR="007C139A" w:rsidRDefault="007C139A">
            <w:pPr>
              <w:pStyle w:val="ConsPlusNormal"/>
              <w:jc w:val="center"/>
            </w:pPr>
            <w:r>
              <w:t>R03BA</w:t>
            </w:r>
          </w:p>
        </w:tc>
        <w:tc>
          <w:tcPr>
            <w:tcW w:w="3515" w:type="dxa"/>
            <w:vMerge w:val="restart"/>
          </w:tcPr>
          <w:p w:rsidR="007C139A" w:rsidRDefault="007C139A">
            <w:pPr>
              <w:pStyle w:val="ConsPlusNormal"/>
            </w:pPr>
            <w:r>
              <w:t>глюкокортикоиды</w:t>
            </w:r>
          </w:p>
        </w:tc>
        <w:tc>
          <w:tcPr>
            <w:tcW w:w="4535" w:type="dxa"/>
          </w:tcPr>
          <w:p w:rsidR="007C139A" w:rsidRDefault="007C139A">
            <w:pPr>
              <w:pStyle w:val="ConsPlusNormal"/>
            </w:pPr>
            <w:r>
              <w:t xml:space="preserve">беклометазон </w:t>
            </w:r>
            <w:hyperlink w:anchor="P12633">
              <w:r>
                <w:rPr>
                  <w:color w:val="0000FF"/>
                </w:rPr>
                <w:t>&lt;1&gt;</w:t>
              </w:r>
            </w:hyperlink>
          </w:p>
        </w:tc>
        <w:tc>
          <w:tcPr>
            <w:tcW w:w="3628" w:type="dxa"/>
          </w:tcPr>
          <w:p w:rsidR="007C139A" w:rsidRDefault="007C139A">
            <w:pPr>
              <w:pStyle w:val="ConsPlusNormal"/>
            </w:pPr>
            <w:r>
              <w:t>аэрозоль для ингаляций дозированный;</w:t>
            </w:r>
          </w:p>
          <w:p w:rsidR="007C139A" w:rsidRDefault="007C139A">
            <w:pPr>
              <w:pStyle w:val="ConsPlusNormal"/>
            </w:pPr>
            <w:r>
              <w:t>аэрозоль для ингаляций дозированный, активируемый вдохом;</w:t>
            </w:r>
          </w:p>
          <w:p w:rsidR="007C139A" w:rsidRDefault="007C139A">
            <w:pPr>
              <w:pStyle w:val="ConsPlusNormal"/>
            </w:pPr>
            <w:r>
              <w:t>аэрозоль назальный дозированный</w:t>
            </w:r>
          </w:p>
        </w:tc>
      </w:tr>
      <w:tr w:rsidR="007C139A">
        <w:tc>
          <w:tcPr>
            <w:tcW w:w="907" w:type="dxa"/>
          </w:tcPr>
          <w:p w:rsidR="007C139A" w:rsidRDefault="007C139A">
            <w:pPr>
              <w:pStyle w:val="ConsPlusNormal"/>
              <w:jc w:val="center"/>
            </w:pPr>
            <w:r>
              <w:t>969.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будесонид </w:t>
            </w:r>
            <w:hyperlink w:anchor="P12633">
              <w:r>
                <w:rPr>
                  <w:color w:val="0000FF"/>
                </w:rPr>
                <w:t>&lt;1&gt;</w:t>
              </w:r>
            </w:hyperlink>
          </w:p>
        </w:tc>
        <w:tc>
          <w:tcPr>
            <w:tcW w:w="3628" w:type="dxa"/>
          </w:tcPr>
          <w:p w:rsidR="007C139A" w:rsidRDefault="007C139A">
            <w:pPr>
              <w:pStyle w:val="ConsPlusNormal"/>
            </w:pPr>
            <w:r>
              <w:t>суспензия для ингаляций дозированная</w:t>
            </w:r>
          </w:p>
        </w:tc>
      </w:tr>
      <w:tr w:rsidR="007C139A">
        <w:tc>
          <w:tcPr>
            <w:tcW w:w="907" w:type="dxa"/>
          </w:tcPr>
          <w:p w:rsidR="007C139A" w:rsidRDefault="007C139A">
            <w:pPr>
              <w:pStyle w:val="ConsPlusNormal"/>
              <w:jc w:val="center"/>
            </w:pPr>
            <w:r>
              <w:t>970.</w:t>
            </w:r>
          </w:p>
        </w:tc>
        <w:tc>
          <w:tcPr>
            <w:tcW w:w="1020" w:type="dxa"/>
            <w:vMerge w:val="restart"/>
          </w:tcPr>
          <w:p w:rsidR="007C139A" w:rsidRDefault="007C139A">
            <w:pPr>
              <w:pStyle w:val="ConsPlusNormal"/>
              <w:jc w:val="center"/>
            </w:pPr>
            <w:r>
              <w:t>R03BB</w:t>
            </w:r>
          </w:p>
        </w:tc>
        <w:tc>
          <w:tcPr>
            <w:tcW w:w="3515" w:type="dxa"/>
            <w:vMerge w:val="restart"/>
          </w:tcPr>
          <w:p w:rsidR="007C139A" w:rsidRDefault="007C139A">
            <w:pPr>
              <w:pStyle w:val="ConsPlusNormal"/>
            </w:pPr>
            <w:r>
              <w:t>антихолинергические средства</w:t>
            </w:r>
          </w:p>
        </w:tc>
        <w:tc>
          <w:tcPr>
            <w:tcW w:w="4535" w:type="dxa"/>
          </w:tcPr>
          <w:p w:rsidR="007C139A" w:rsidRDefault="007C139A">
            <w:pPr>
              <w:pStyle w:val="ConsPlusNormal"/>
            </w:pPr>
            <w:r>
              <w:t>аклидиния бромид</w:t>
            </w:r>
          </w:p>
        </w:tc>
        <w:tc>
          <w:tcPr>
            <w:tcW w:w="3628" w:type="dxa"/>
          </w:tcPr>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971.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гликопиррония бромид</w:t>
            </w:r>
          </w:p>
        </w:tc>
        <w:tc>
          <w:tcPr>
            <w:tcW w:w="3628" w:type="dxa"/>
          </w:tcPr>
          <w:p w:rsidR="007C139A" w:rsidRDefault="007C139A">
            <w:pPr>
              <w:pStyle w:val="ConsPlusNormal"/>
            </w:pPr>
            <w:r>
              <w:t>капсулы с порошком для ингаляций</w:t>
            </w:r>
          </w:p>
        </w:tc>
      </w:tr>
      <w:tr w:rsidR="007C139A">
        <w:tc>
          <w:tcPr>
            <w:tcW w:w="907" w:type="dxa"/>
          </w:tcPr>
          <w:p w:rsidR="007C139A" w:rsidRDefault="007C139A">
            <w:pPr>
              <w:pStyle w:val="ConsPlusNormal"/>
              <w:jc w:val="center"/>
            </w:pPr>
            <w:r>
              <w:t>972.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ипратропия бромид </w:t>
            </w:r>
            <w:hyperlink w:anchor="P12633">
              <w:r>
                <w:rPr>
                  <w:color w:val="0000FF"/>
                </w:rPr>
                <w:t>&lt;1&gt;</w:t>
              </w:r>
            </w:hyperlink>
          </w:p>
        </w:tc>
        <w:tc>
          <w:tcPr>
            <w:tcW w:w="3628" w:type="dxa"/>
          </w:tcPr>
          <w:p w:rsidR="007C139A" w:rsidRDefault="007C139A">
            <w:pPr>
              <w:pStyle w:val="ConsPlusNormal"/>
            </w:pPr>
            <w:r>
              <w:t>аэрозоль для ингаляций дозированный;</w:t>
            </w:r>
          </w:p>
          <w:p w:rsidR="007C139A" w:rsidRDefault="007C139A">
            <w:pPr>
              <w:pStyle w:val="ConsPlusNormal"/>
            </w:pPr>
            <w:r>
              <w:t>раствор для ингаляций</w:t>
            </w:r>
          </w:p>
        </w:tc>
      </w:tr>
      <w:tr w:rsidR="007C139A">
        <w:tc>
          <w:tcPr>
            <w:tcW w:w="907" w:type="dxa"/>
          </w:tcPr>
          <w:p w:rsidR="007C139A" w:rsidRDefault="007C139A">
            <w:pPr>
              <w:pStyle w:val="ConsPlusNormal"/>
              <w:jc w:val="center"/>
            </w:pPr>
            <w:r>
              <w:t>973.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тиотропия бромид </w:t>
            </w:r>
            <w:hyperlink w:anchor="P12633">
              <w:r>
                <w:rPr>
                  <w:color w:val="0000FF"/>
                </w:rPr>
                <w:t>&lt;1&gt;</w:t>
              </w:r>
            </w:hyperlink>
          </w:p>
        </w:tc>
        <w:tc>
          <w:tcPr>
            <w:tcW w:w="3628" w:type="dxa"/>
          </w:tcPr>
          <w:p w:rsidR="007C139A" w:rsidRDefault="007C139A">
            <w:pPr>
              <w:pStyle w:val="ConsPlusNormal"/>
            </w:pPr>
            <w:r>
              <w:t>раствор для ингаляций</w:t>
            </w:r>
          </w:p>
        </w:tc>
      </w:tr>
      <w:tr w:rsidR="007C139A">
        <w:tc>
          <w:tcPr>
            <w:tcW w:w="907" w:type="dxa"/>
          </w:tcPr>
          <w:p w:rsidR="007C139A" w:rsidRDefault="007C139A">
            <w:pPr>
              <w:pStyle w:val="ConsPlusNormal"/>
              <w:jc w:val="center"/>
            </w:pPr>
            <w:r>
              <w:t>974.</w:t>
            </w:r>
          </w:p>
        </w:tc>
        <w:tc>
          <w:tcPr>
            <w:tcW w:w="1020" w:type="dxa"/>
          </w:tcPr>
          <w:p w:rsidR="007C139A" w:rsidRDefault="007C139A">
            <w:pPr>
              <w:pStyle w:val="ConsPlusNormal"/>
              <w:jc w:val="center"/>
            </w:pPr>
            <w:r>
              <w:t>R03BC</w:t>
            </w:r>
          </w:p>
        </w:tc>
        <w:tc>
          <w:tcPr>
            <w:tcW w:w="3515" w:type="dxa"/>
          </w:tcPr>
          <w:p w:rsidR="007C139A" w:rsidRDefault="007C139A">
            <w:pPr>
              <w:pStyle w:val="ConsPlusNormal"/>
            </w:pPr>
            <w:r>
              <w:t>противоаллергические средства, кроме глюкокортикоидов</w:t>
            </w:r>
          </w:p>
        </w:tc>
        <w:tc>
          <w:tcPr>
            <w:tcW w:w="4535" w:type="dxa"/>
          </w:tcPr>
          <w:p w:rsidR="007C139A" w:rsidRDefault="007C139A">
            <w:pPr>
              <w:pStyle w:val="ConsPlusNormal"/>
            </w:pPr>
            <w:r>
              <w:t>кромоглициевая кислота</w:t>
            </w:r>
          </w:p>
        </w:tc>
        <w:tc>
          <w:tcPr>
            <w:tcW w:w="3628" w:type="dxa"/>
          </w:tcPr>
          <w:p w:rsidR="007C139A" w:rsidRDefault="007C139A">
            <w:pPr>
              <w:pStyle w:val="ConsPlusNormal"/>
            </w:pPr>
            <w:r>
              <w:t>аэрозоль для ингаляций дозированный</w:t>
            </w:r>
          </w:p>
        </w:tc>
      </w:tr>
      <w:tr w:rsidR="007C139A">
        <w:tc>
          <w:tcPr>
            <w:tcW w:w="907" w:type="dxa"/>
          </w:tcPr>
          <w:p w:rsidR="007C139A" w:rsidRDefault="007C139A">
            <w:pPr>
              <w:pStyle w:val="ConsPlusNormal"/>
              <w:jc w:val="center"/>
            </w:pPr>
            <w:r>
              <w:t>975.</w:t>
            </w:r>
          </w:p>
        </w:tc>
        <w:tc>
          <w:tcPr>
            <w:tcW w:w="1020" w:type="dxa"/>
          </w:tcPr>
          <w:p w:rsidR="007C139A" w:rsidRDefault="007C139A">
            <w:pPr>
              <w:pStyle w:val="ConsPlusNormal"/>
              <w:jc w:val="center"/>
            </w:pPr>
            <w:r>
              <w:t>R03D</w:t>
            </w:r>
          </w:p>
        </w:tc>
        <w:tc>
          <w:tcPr>
            <w:tcW w:w="3515" w:type="dxa"/>
          </w:tcPr>
          <w:p w:rsidR="007C139A" w:rsidRDefault="007C139A">
            <w:pPr>
              <w:pStyle w:val="ConsPlusNormal"/>
            </w:pPr>
            <w:r>
              <w:t>другие средства системного действия для лечения обструктивных заболеваний дыхательных путей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976.</w:t>
            </w:r>
          </w:p>
        </w:tc>
        <w:tc>
          <w:tcPr>
            <w:tcW w:w="1020" w:type="dxa"/>
          </w:tcPr>
          <w:p w:rsidR="007C139A" w:rsidRDefault="007C139A">
            <w:pPr>
              <w:pStyle w:val="ConsPlusNormal"/>
              <w:jc w:val="center"/>
            </w:pPr>
            <w:r>
              <w:t>R03DA</w:t>
            </w:r>
          </w:p>
        </w:tc>
        <w:tc>
          <w:tcPr>
            <w:tcW w:w="3515" w:type="dxa"/>
          </w:tcPr>
          <w:p w:rsidR="007C139A" w:rsidRDefault="007C139A">
            <w:pPr>
              <w:pStyle w:val="ConsPlusNormal"/>
            </w:pPr>
            <w:r>
              <w:t>ксантины</w:t>
            </w:r>
          </w:p>
        </w:tc>
        <w:tc>
          <w:tcPr>
            <w:tcW w:w="4535" w:type="dxa"/>
          </w:tcPr>
          <w:p w:rsidR="007C139A" w:rsidRDefault="007C139A">
            <w:pPr>
              <w:pStyle w:val="ConsPlusNormal"/>
            </w:pPr>
            <w:r>
              <w:t>аминофиллин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977.</w:t>
            </w:r>
          </w:p>
        </w:tc>
        <w:tc>
          <w:tcPr>
            <w:tcW w:w="1020" w:type="dxa"/>
            <w:vMerge w:val="restart"/>
          </w:tcPr>
          <w:p w:rsidR="007C139A" w:rsidRDefault="007C139A">
            <w:pPr>
              <w:pStyle w:val="ConsPlusNormal"/>
              <w:jc w:val="center"/>
            </w:pPr>
            <w:r>
              <w:t>R03DX</w:t>
            </w:r>
          </w:p>
        </w:tc>
        <w:tc>
          <w:tcPr>
            <w:tcW w:w="3515" w:type="dxa"/>
            <w:vMerge w:val="restart"/>
          </w:tcPr>
          <w:p w:rsidR="007C139A" w:rsidRDefault="007C139A">
            <w:pPr>
              <w:pStyle w:val="ConsPlusNormal"/>
            </w:pPr>
            <w:r>
              <w:t xml:space="preserve">прочие средства системного действия для лечения обструктивных заболеваний </w:t>
            </w:r>
            <w:r>
              <w:lastRenderedPageBreak/>
              <w:t>дыхательных путей</w:t>
            </w:r>
          </w:p>
        </w:tc>
        <w:tc>
          <w:tcPr>
            <w:tcW w:w="4535" w:type="dxa"/>
          </w:tcPr>
          <w:p w:rsidR="007C139A" w:rsidRDefault="007C139A">
            <w:pPr>
              <w:pStyle w:val="ConsPlusNormal"/>
            </w:pPr>
            <w:r>
              <w:lastRenderedPageBreak/>
              <w:t>бенрализумаб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978.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меполизумаб</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lastRenderedPageBreak/>
              <w:t>979.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омализумаб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lastRenderedPageBreak/>
              <w:t>980.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реслизумаб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981.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тезепелумаб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982.</w:t>
            </w:r>
          </w:p>
        </w:tc>
        <w:tc>
          <w:tcPr>
            <w:tcW w:w="1020" w:type="dxa"/>
          </w:tcPr>
          <w:p w:rsidR="007C139A" w:rsidRDefault="007C139A">
            <w:pPr>
              <w:pStyle w:val="ConsPlusNormal"/>
              <w:jc w:val="center"/>
            </w:pPr>
            <w:r>
              <w:t>R05</w:t>
            </w:r>
          </w:p>
        </w:tc>
        <w:tc>
          <w:tcPr>
            <w:tcW w:w="3515" w:type="dxa"/>
          </w:tcPr>
          <w:p w:rsidR="007C139A" w:rsidRDefault="007C139A">
            <w:pPr>
              <w:pStyle w:val="ConsPlusNormal"/>
            </w:pPr>
            <w:r>
              <w:t>противокашлевые препараты и средства для лечения простудных заболеваний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983.</w:t>
            </w:r>
          </w:p>
        </w:tc>
        <w:tc>
          <w:tcPr>
            <w:tcW w:w="1020" w:type="dxa"/>
          </w:tcPr>
          <w:p w:rsidR="007C139A" w:rsidRDefault="007C139A">
            <w:pPr>
              <w:pStyle w:val="ConsPlusNormal"/>
              <w:jc w:val="center"/>
            </w:pPr>
            <w:r>
              <w:t>R05C</w:t>
            </w:r>
          </w:p>
        </w:tc>
        <w:tc>
          <w:tcPr>
            <w:tcW w:w="3515" w:type="dxa"/>
          </w:tcPr>
          <w:p w:rsidR="007C139A" w:rsidRDefault="007C139A">
            <w:pPr>
              <w:pStyle w:val="ConsPlusNormal"/>
            </w:pPr>
            <w:r>
              <w:t>отхаркивающие препараты, кроме комбинаций с противокашлевыми средствами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984.</w:t>
            </w:r>
          </w:p>
        </w:tc>
        <w:tc>
          <w:tcPr>
            <w:tcW w:w="1020" w:type="dxa"/>
            <w:vMerge w:val="restart"/>
          </w:tcPr>
          <w:p w:rsidR="007C139A" w:rsidRDefault="007C139A">
            <w:pPr>
              <w:pStyle w:val="ConsPlusNormal"/>
              <w:jc w:val="center"/>
            </w:pPr>
            <w:r>
              <w:t>R05CB</w:t>
            </w:r>
          </w:p>
        </w:tc>
        <w:tc>
          <w:tcPr>
            <w:tcW w:w="3515" w:type="dxa"/>
            <w:vMerge w:val="restart"/>
          </w:tcPr>
          <w:p w:rsidR="007C139A" w:rsidRDefault="007C139A">
            <w:pPr>
              <w:pStyle w:val="ConsPlusNormal"/>
            </w:pPr>
            <w:r>
              <w:t>муколитические препараты</w:t>
            </w:r>
          </w:p>
        </w:tc>
        <w:tc>
          <w:tcPr>
            <w:tcW w:w="4535" w:type="dxa"/>
          </w:tcPr>
          <w:p w:rsidR="007C139A" w:rsidRDefault="007C139A">
            <w:pPr>
              <w:pStyle w:val="ConsPlusNormal"/>
            </w:pPr>
            <w:r>
              <w:t xml:space="preserve">амброксол </w:t>
            </w:r>
            <w:hyperlink w:anchor="P12633">
              <w:r>
                <w:rPr>
                  <w:color w:val="0000FF"/>
                </w:rPr>
                <w:t>&lt;1&gt;</w:t>
              </w:r>
            </w:hyperlink>
          </w:p>
        </w:tc>
        <w:tc>
          <w:tcPr>
            <w:tcW w:w="3628" w:type="dxa"/>
          </w:tcPr>
          <w:p w:rsidR="007C139A" w:rsidRDefault="007C139A">
            <w:pPr>
              <w:pStyle w:val="ConsPlusNormal"/>
            </w:pPr>
            <w:r>
              <w:t>сироп</w:t>
            </w:r>
          </w:p>
        </w:tc>
      </w:tr>
      <w:tr w:rsidR="007C139A">
        <w:tc>
          <w:tcPr>
            <w:tcW w:w="907" w:type="dxa"/>
          </w:tcPr>
          <w:p w:rsidR="007C139A" w:rsidRDefault="007C139A">
            <w:pPr>
              <w:pStyle w:val="ConsPlusNormal"/>
              <w:jc w:val="center"/>
            </w:pPr>
            <w:r>
              <w:t>985.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ацетилцистеин</w:t>
            </w:r>
          </w:p>
        </w:tc>
        <w:tc>
          <w:tcPr>
            <w:tcW w:w="3628" w:type="dxa"/>
          </w:tcPr>
          <w:p w:rsidR="007C139A" w:rsidRDefault="007C139A">
            <w:pPr>
              <w:pStyle w:val="ConsPlusNormal"/>
            </w:pPr>
            <w:r>
              <w:t>таблетки;</w:t>
            </w:r>
          </w:p>
          <w:p w:rsidR="007C139A" w:rsidRDefault="007C139A">
            <w:pPr>
              <w:pStyle w:val="ConsPlusNormal"/>
            </w:pPr>
            <w:r>
              <w:t>таблетки шипучие</w:t>
            </w:r>
          </w:p>
        </w:tc>
      </w:tr>
      <w:tr w:rsidR="007C139A">
        <w:tc>
          <w:tcPr>
            <w:tcW w:w="907" w:type="dxa"/>
          </w:tcPr>
          <w:p w:rsidR="007C139A" w:rsidRDefault="007C139A">
            <w:pPr>
              <w:pStyle w:val="ConsPlusNormal"/>
              <w:jc w:val="center"/>
            </w:pPr>
            <w:r>
              <w:t>986.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дорназа альфа</w:t>
            </w:r>
          </w:p>
        </w:tc>
        <w:tc>
          <w:tcPr>
            <w:tcW w:w="3628" w:type="dxa"/>
          </w:tcPr>
          <w:p w:rsidR="007C139A" w:rsidRDefault="007C139A">
            <w:pPr>
              <w:pStyle w:val="ConsPlusNormal"/>
            </w:pPr>
            <w:r>
              <w:t>раствор для ингаляций</w:t>
            </w:r>
          </w:p>
        </w:tc>
      </w:tr>
      <w:tr w:rsidR="007C139A">
        <w:tc>
          <w:tcPr>
            <w:tcW w:w="907" w:type="dxa"/>
          </w:tcPr>
          <w:p w:rsidR="007C139A" w:rsidRDefault="007C139A">
            <w:pPr>
              <w:pStyle w:val="ConsPlusNormal"/>
              <w:jc w:val="center"/>
            </w:pPr>
            <w:r>
              <w:t>987.</w:t>
            </w:r>
          </w:p>
        </w:tc>
        <w:tc>
          <w:tcPr>
            <w:tcW w:w="1020" w:type="dxa"/>
          </w:tcPr>
          <w:p w:rsidR="007C139A" w:rsidRDefault="007C139A">
            <w:pPr>
              <w:pStyle w:val="ConsPlusNormal"/>
              <w:jc w:val="center"/>
            </w:pPr>
            <w:r>
              <w:t>R06</w:t>
            </w:r>
          </w:p>
        </w:tc>
        <w:tc>
          <w:tcPr>
            <w:tcW w:w="3515" w:type="dxa"/>
          </w:tcPr>
          <w:p w:rsidR="007C139A" w:rsidRDefault="007C139A">
            <w:pPr>
              <w:pStyle w:val="ConsPlusNormal"/>
            </w:pPr>
            <w:r>
              <w:t>антигистаминные средства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988.</w:t>
            </w:r>
          </w:p>
        </w:tc>
        <w:tc>
          <w:tcPr>
            <w:tcW w:w="1020" w:type="dxa"/>
          </w:tcPr>
          <w:p w:rsidR="007C139A" w:rsidRDefault="007C139A">
            <w:pPr>
              <w:pStyle w:val="ConsPlusNormal"/>
              <w:jc w:val="center"/>
            </w:pPr>
            <w:r>
              <w:t>R06A</w:t>
            </w:r>
          </w:p>
        </w:tc>
        <w:tc>
          <w:tcPr>
            <w:tcW w:w="3515" w:type="dxa"/>
          </w:tcPr>
          <w:p w:rsidR="007C139A" w:rsidRDefault="007C139A">
            <w:pPr>
              <w:pStyle w:val="ConsPlusNormal"/>
            </w:pPr>
            <w:r>
              <w:t>антигистаминные средства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989.</w:t>
            </w:r>
          </w:p>
        </w:tc>
        <w:tc>
          <w:tcPr>
            <w:tcW w:w="1020" w:type="dxa"/>
          </w:tcPr>
          <w:p w:rsidR="007C139A" w:rsidRDefault="007C139A">
            <w:pPr>
              <w:pStyle w:val="ConsPlusNormal"/>
              <w:jc w:val="center"/>
            </w:pPr>
            <w:r>
              <w:t>R06AA</w:t>
            </w:r>
          </w:p>
        </w:tc>
        <w:tc>
          <w:tcPr>
            <w:tcW w:w="3515" w:type="dxa"/>
          </w:tcPr>
          <w:p w:rsidR="007C139A" w:rsidRDefault="007C139A">
            <w:pPr>
              <w:pStyle w:val="ConsPlusNormal"/>
            </w:pPr>
            <w:r>
              <w:t>эфиры алкиламинов</w:t>
            </w:r>
          </w:p>
        </w:tc>
        <w:tc>
          <w:tcPr>
            <w:tcW w:w="4535" w:type="dxa"/>
          </w:tcPr>
          <w:p w:rsidR="007C139A" w:rsidRDefault="007C139A">
            <w:pPr>
              <w:pStyle w:val="ConsPlusNormal"/>
            </w:pPr>
            <w:r>
              <w:t>дифенгидрамин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990.</w:t>
            </w:r>
          </w:p>
        </w:tc>
        <w:tc>
          <w:tcPr>
            <w:tcW w:w="1020" w:type="dxa"/>
          </w:tcPr>
          <w:p w:rsidR="007C139A" w:rsidRDefault="007C139A">
            <w:pPr>
              <w:pStyle w:val="ConsPlusNormal"/>
              <w:jc w:val="center"/>
            </w:pPr>
            <w:r>
              <w:t>R06AC</w:t>
            </w:r>
          </w:p>
        </w:tc>
        <w:tc>
          <w:tcPr>
            <w:tcW w:w="3515" w:type="dxa"/>
          </w:tcPr>
          <w:p w:rsidR="007C139A" w:rsidRDefault="007C139A">
            <w:pPr>
              <w:pStyle w:val="ConsPlusNormal"/>
            </w:pPr>
            <w:r>
              <w:t>замещенные этилендиамины</w:t>
            </w:r>
          </w:p>
        </w:tc>
        <w:tc>
          <w:tcPr>
            <w:tcW w:w="4535" w:type="dxa"/>
          </w:tcPr>
          <w:p w:rsidR="007C139A" w:rsidRDefault="007C139A">
            <w:pPr>
              <w:pStyle w:val="ConsPlusNormal"/>
            </w:pPr>
            <w:r>
              <w:t xml:space="preserve">хлоропирамин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991.</w:t>
            </w:r>
          </w:p>
        </w:tc>
        <w:tc>
          <w:tcPr>
            <w:tcW w:w="1020" w:type="dxa"/>
          </w:tcPr>
          <w:p w:rsidR="007C139A" w:rsidRDefault="007C139A">
            <w:pPr>
              <w:pStyle w:val="ConsPlusNormal"/>
              <w:jc w:val="center"/>
            </w:pPr>
            <w:r>
              <w:t>R06AE</w:t>
            </w:r>
          </w:p>
        </w:tc>
        <w:tc>
          <w:tcPr>
            <w:tcW w:w="3515" w:type="dxa"/>
          </w:tcPr>
          <w:p w:rsidR="007C139A" w:rsidRDefault="007C139A">
            <w:pPr>
              <w:pStyle w:val="ConsPlusNormal"/>
            </w:pPr>
            <w:r>
              <w:t>производные пиперазина</w:t>
            </w:r>
          </w:p>
        </w:tc>
        <w:tc>
          <w:tcPr>
            <w:tcW w:w="4535" w:type="dxa"/>
          </w:tcPr>
          <w:p w:rsidR="007C139A" w:rsidRDefault="007C139A">
            <w:pPr>
              <w:pStyle w:val="ConsPlusNormal"/>
            </w:pPr>
            <w:r>
              <w:t>цетиризин</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lastRenderedPageBreak/>
              <w:t>992.</w:t>
            </w:r>
          </w:p>
        </w:tc>
        <w:tc>
          <w:tcPr>
            <w:tcW w:w="1020" w:type="dxa"/>
          </w:tcPr>
          <w:p w:rsidR="007C139A" w:rsidRDefault="007C139A">
            <w:pPr>
              <w:pStyle w:val="ConsPlusNormal"/>
              <w:jc w:val="center"/>
            </w:pPr>
            <w:r>
              <w:t>R06AX</w:t>
            </w:r>
          </w:p>
        </w:tc>
        <w:tc>
          <w:tcPr>
            <w:tcW w:w="3515" w:type="dxa"/>
          </w:tcPr>
          <w:p w:rsidR="007C139A" w:rsidRDefault="007C139A">
            <w:pPr>
              <w:pStyle w:val="ConsPlusNormal"/>
            </w:pPr>
            <w:r>
              <w:t>другие антигистаминные средства системного действия</w:t>
            </w:r>
          </w:p>
        </w:tc>
        <w:tc>
          <w:tcPr>
            <w:tcW w:w="4535" w:type="dxa"/>
          </w:tcPr>
          <w:p w:rsidR="007C139A" w:rsidRDefault="007C139A">
            <w:pPr>
              <w:pStyle w:val="ConsPlusNormal"/>
            </w:pPr>
            <w:r>
              <w:t xml:space="preserve">лоратадин </w:t>
            </w:r>
            <w:hyperlink w:anchor="P12633">
              <w:r>
                <w:rPr>
                  <w:color w:val="0000FF"/>
                </w:rPr>
                <w:t>&lt;1&gt;</w:t>
              </w:r>
            </w:hyperlink>
          </w:p>
        </w:tc>
        <w:tc>
          <w:tcPr>
            <w:tcW w:w="3628" w:type="dxa"/>
          </w:tcPr>
          <w:p w:rsidR="007C139A" w:rsidRDefault="007C139A">
            <w:pPr>
              <w:pStyle w:val="ConsPlusNormal"/>
            </w:pPr>
            <w:r>
              <w:t>сироп;</w:t>
            </w:r>
          </w:p>
          <w:p w:rsidR="007C139A" w:rsidRDefault="007C139A">
            <w:pPr>
              <w:pStyle w:val="ConsPlusNormal"/>
            </w:pPr>
            <w:r>
              <w:t>суспензия для приема внутрь;</w:t>
            </w:r>
          </w:p>
          <w:p w:rsidR="007C139A" w:rsidRDefault="007C139A">
            <w:pPr>
              <w:pStyle w:val="ConsPlusNormal"/>
            </w:pPr>
            <w:r>
              <w:t>таблетки</w:t>
            </w:r>
          </w:p>
        </w:tc>
      </w:tr>
      <w:tr w:rsidR="007C139A">
        <w:tc>
          <w:tcPr>
            <w:tcW w:w="907" w:type="dxa"/>
          </w:tcPr>
          <w:p w:rsidR="007C139A" w:rsidRDefault="007C139A">
            <w:pPr>
              <w:pStyle w:val="ConsPlusNormal"/>
              <w:jc w:val="center"/>
            </w:pPr>
            <w:r>
              <w:t>993.</w:t>
            </w:r>
          </w:p>
        </w:tc>
        <w:tc>
          <w:tcPr>
            <w:tcW w:w="1020" w:type="dxa"/>
          </w:tcPr>
          <w:p w:rsidR="007C139A" w:rsidRDefault="007C139A">
            <w:pPr>
              <w:pStyle w:val="ConsPlusNormal"/>
              <w:jc w:val="center"/>
            </w:pPr>
            <w:r>
              <w:t>R07</w:t>
            </w:r>
          </w:p>
        </w:tc>
        <w:tc>
          <w:tcPr>
            <w:tcW w:w="3515" w:type="dxa"/>
          </w:tcPr>
          <w:p w:rsidR="007C139A" w:rsidRDefault="007C139A">
            <w:pPr>
              <w:pStyle w:val="ConsPlusNormal"/>
            </w:pPr>
            <w:r>
              <w:t>другие препараты для лечения заболеваний дыхательной системы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994.</w:t>
            </w:r>
          </w:p>
        </w:tc>
        <w:tc>
          <w:tcPr>
            <w:tcW w:w="1020" w:type="dxa"/>
          </w:tcPr>
          <w:p w:rsidR="007C139A" w:rsidRDefault="007C139A">
            <w:pPr>
              <w:pStyle w:val="ConsPlusNormal"/>
              <w:jc w:val="center"/>
            </w:pPr>
            <w:r>
              <w:t>R07A</w:t>
            </w:r>
          </w:p>
        </w:tc>
        <w:tc>
          <w:tcPr>
            <w:tcW w:w="3515" w:type="dxa"/>
          </w:tcPr>
          <w:p w:rsidR="007C139A" w:rsidRDefault="007C139A">
            <w:pPr>
              <w:pStyle w:val="ConsPlusNormal"/>
            </w:pPr>
            <w:r>
              <w:t>другие препараты для лечения заболеваний дыхательной системы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995.</w:t>
            </w:r>
          </w:p>
        </w:tc>
        <w:tc>
          <w:tcPr>
            <w:tcW w:w="1020" w:type="dxa"/>
            <w:vMerge w:val="restart"/>
          </w:tcPr>
          <w:p w:rsidR="007C139A" w:rsidRDefault="007C139A">
            <w:pPr>
              <w:pStyle w:val="ConsPlusNormal"/>
              <w:jc w:val="center"/>
            </w:pPr>
            <w:r>
              <w:t>R07AA</w:t>
            </w:r>
          </w:p>
        </w:tc>
        <w:tc>
          <w:tcPr>
            <w:tcW w:w="3515" w:type="dxa"/>
            <w:vMerge w:val="restart"/>
          </w:tcPr>
          <w:p w:rsidR="007C139A" w:rsidRDefault="007C139A">
            <w:pPr>
              <w:pStyle w:val="ConsPlusNormal"/>
            </w:pPr>
            <w:r>
              <w:t>легочные сурфактанты</w:t>
            </w:r>
          </w:p>
        </w:tc>
        <w:tc>
          <w:tcPr>
            <w:tcW w:w="4535" w:type="dxa"/>
          </w:tcPr>
          <w:p w:rsidR="007C139A" w:rsidRDefault="007C139A">
            <w:pPr>
              <w:pStyle w:val="ConsPlusNormal"/>
            </w:pPr>
            <w:r>
              <w:t>берактант</w:t>
            </w:r>
          </w:p>
        </w:tc>
        <w:tc>
          <w:tcPr>
            <w:tcW w:w="3628" w:type="dxa"/>
          </w:tcPr>
          <w:p w:rsidR="007C139A" w:rsidRDefault="007C139A">
            <w:pPr>
              <w:pStyle w:val="ConsPlusNormal"/>
            </w:pPr>
            <w:r>
              <w:t>суспензия для эндотрахеального введения</w:t>
            </w:r>
          </w:p>
        </w:tc>
      </w:tr>
      <w:tr w:rsidR="007C139A">
        <w:tc>
          <w:tcPr>
            <w:tcW w:w="907" w:type="dxa"/>
          </w:tcPr>
          <w:p w:rsidR="007C139A" w:rsidRDefault="007C139A">
            <w:pPr>
              <w:pStyle w:val="ConsPlusNormal"/>
              <w:jc w:val="center"/>
            </w:pPr>
            <w:r>
              <w:t>996.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порактант альфа</w:t>
            </w:r>
          </w:p>
        </w:tc>
        <w:tc>
          <w:tcPr>
            <w:tcW w:w="3628" w:type="dxa"/>
          </w:tcPr>
          <w:p w:rsidR="007C139A" w:rsidRDefault="007C139A">
            <w:pPr>
              <w:pStyle w:val="ConsPlusNormal"/>
            </w:pPr>
            <w:r>
              <w:t>суспензия для эндотрахеального введения</w:t>
            </w:r>
          </w:p>
        </w:tc>
      </w:tr>
      <w:tr w:rsidR="007C139A">
        <w:tc>
          <w:tcPr>
            <w:tcW w:w="907" w:type="dxa"/>
          </w:tcPr>
          <w:p w:rsidR="007C139A" w:rsidRDefault="007C139A">
            <w:pPr>
              <w:pStyle w:val="ConsPlusNormal"/>
              <w:jc w:val="center"/>
            </w:pPr>
            <w:r>
              <w:t>997.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сурфактант-БЛ</w:t>
            </w:r>
          </w:p>
        </w:tc>
        <w:tc>
          <w:tcPr>
            <w:tcW w:w="3628" w:type="dxa"/>
          </w:tcPr>
          <w:p w:rsidR="007C139A" w:rsidRDefault="007C139A">
            <w:pPr>
              <w:pStyle w:val="ConsPlusNormal"/>
            </w:pPr>
            <w:r>
              <w:t>лиофилизат для приготовления эмульсии для ингаляционного введения</w:t>
            </w:r>
          </w:p>
        </w:tc>
      </w:tr>
      <w:tr w:rsidR="007C139A">
        <w:tc>
          <w:tcPr>
            <w:tcW w:w="907" w:type="dxa"/>
          </w:tcPr>
          <w:p w:rsidR="007C139A" w:rsidRDefault="007C139A">
            <w:pPr>
              <w:pStyle w:val="ConsPlusNormal"/>
              <w:jc w:val="center"/>
            </w:pPr>
            <w:r>
              <w:t>998.</w:t>
            </w:r>
          </w:p>
        </w:tc>
        <w:tc>
          <w:tcPr>
            <w:tcW w:w="1020" w:type="dxa"/>
            <w:vMerge w:val="restart"/>
          </w:tcPr>
          <w:p w:rsidR="007C139A" w:rsidRDefault="007C139A">
            <w:pPr>
              <w:pStyle w:val="ConsPlusNormal"/>
              <w:jc w:val="center"/>
            </w:pPr>
            <w:r>
              <w:t>R07AX</w:t>
            </w:r>
          </w:p>
        </w:tc>
        <w:tc>
          <w:tcPr>
            <w:tcW w:w="3515" w:type="dxa"/>
            <w:vMerge w:val="restart"/>
          </w:tcPr>
          <w:p w:rsidR="007C139A" w:rsidRDefault="007C139A">
            <w:pPr>
              <w:pStyle w:val="ConsPlusNormal"/>
            </w:pPr>
            <w:r>
              <w:t>прочие препараты для лечения заболеваний органов дыхания</w:t>
            </w:r>
          </w:p>
        </w:tc>
        <w:tc>
          <w:tcPr>
            <w:tcW w:w="4535" w:type="dxa"/>
          </w:tcPr>
          <w:p w:rsidR="007C139A" w:rsidRDefault="007C139A">
            <w:pPr>
              <w:pStyle w:val="ConsPlusNormal"/>
            </w:pPr>
            <w:r>
              <w:t>ивакафтор + лумакафтор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999.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тирозил-D-аланил-глицил-фенилаланил-лейцил-аргинина сукцинат</w:t>
            </w:r>
          </w:p>
        </w:tc>
        <w:tc>
          <w:tcPr>
            <w:tcW w:w="3628" w:type="dxa"/>
          </w:tcPr>
          <w:p w:rsidR="007C139A" w:rsidRDefault="007C139A">
            <w:pPr>
              <w:pStyle w:val="ConsPlusNormal"/>
            </w:pPr>
            <w:r>
              <w:t>лиофилизат для приготовления раствора для внутримышечного введения и раствора для ингаляций</w:t>
            </w:r>
          </w:p>
        </w:tc>
      </w:tr>
      <w:tr w:rsidR="007C139A">
        <w:tc>
          <w:tcPr>
            <w:tcW w:w="907" w:type="dxa"/>
          </w:tcPr>
          <w:p w:rsidR="007C139A" w:rsidRDefault="007C139A">
            <w:pPr>
              <w:pStyle w:val="ConsPlusNormal"/>
              <w:jc w:val="center"/>
            </w:pPr>
            <w:r>
              <w:t>1000.</w:t>
            </w:r>
          </w:p>
        </w:tc>
        <w:tc>
          <w:tcPr>
            <w:tcW w:w="1020" w:type="dxa"/>
          </w:tcPr>
          <w:p w:rsidR="007C139A" w:rsidRDefault="007C139A">
            <w:pPr>
              <w:pStyle w:val="ConsPlusNormal"/>
              <w:jc w:val="center"/>
              <w:outlineLvl w:val="2"/>
            </w:pPr>
            <w:r>
              <w:t>S</w:t>
            </w:r>
          </w:p>
        </w:tc>
        <w:tc>
          <w:tcPr>
            <w:tcW w:w="3515" w:type="dxa"/>
          </w:tcPr>
          <w:p w:rsidR="007C139A" w:rsidRDefault="007C139A">
            <w:pPr>
              <w:pStyle w:val="ConsPlusNormal"/>
            </w:pPr>
            <w:r>
              <w:t>органы чувств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1001.</w:t>
            </w:r>
          </w:p>
        </w:tc>
        <w:tc>
          <w:tcPr>
            <w:tcW w:w="1020" w:type="dxa"/>
          </w:tcPr>
          <w:p w:rsidR="007C139A" w:rsidRDefault="007C139A">
            <w:pPr>
              <w:pStyle w:val="ConsPlusNormal"/>
              <w:jc w:val="center"/>
            </w:pPr>
            <w:r>
              <w:t>S01</w:t>
            </w:r>
          </w:p>
        </w:tc>
        <w:tc>
          <w:tcPr>
            <w:tcW w:w="3515" w:type="dxa"/>
          </w:tcPr>
          <w:p w:rsidR="007C139A" w:rsidRDefault="007C139A">
            <w:pPr>
              <w:pStyle w:val="ConsPlusNormal"/>
            </w:pPr>
            <w:r>
              <w:t>офтальмологические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1002.</w:t>
            </w:r>
          </w:p>
        </w:tc>
        <w:tc>
          <w:tcPr>
            <w:tcW w:w="1020" w:type="dxa"/>
          </w:tcPr>
          <w:p w:rsidR="007C139A" w:rsidRDefault="007C139A">
            <w:pPr>
              <w:pStyle w:val="ConsPlusNormal"/>
              <w:jc w:val="center"/>
            </w:pPr>
            <w:r>
              <w:t>S01A</w:t>
            </w:r>
          </w:p>
        </w:tc>
        <w:tc>
          <w:tcPr>
            <w:tcW w:w="3515" w:type="dxa"/>
          </w:tcPr>
          <w:p w:rsidR="007C139A" w:rsidRDefault="007C139A">
            <w:pPr>
              <w:pStyle w:val="ConsPlusNormal"/>
            </w:pPr>
            <w:r>
              <w:t>противомикробные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1003.</w:t>
            </w:r>
          </w:p>
        </w:tc>
        <w:tc>
          <w:tcPr>
            <w:tcW w:w="1020" w:type="dxa"/>
          </w:tcPr>
          <w:p w:rsidR="007C139A" w:rsidRDefault="007C139A">
            <w:pPr>
              <w:pStyle w:val="ConsPlusNormal"/>
              <w:jc w:val="center"/>
            </w:pPr>
            <w:r>
              <w:t>S01AA</w:t>
            </w:r>
          </w:p>
        </w:tc>
        <w:tc>
          <w:tcPr>
            <w:tcW w:w="3515" w:type="dxa"/>
          </w:tcPr>
          <w:p w:rsidR="007C139A" w:rsidRDefault="007C139A">
            <w:pPr>
              <w:pStyle w:val="ConsPlusNormal"/>
            </w:pPr>
            <w:r>
              <w:t>антибиотики</w:t>
            </w:r>
          </w:p>
        </w:tc>
        <w:tc>
          <w:tcPr>
            <w:tcW w:w="4535" w:type="dxa"/>
          </w:tcPr>
          <w:p w:rsidR="007C139A" w:rsidRDefault="007C139A">
            <w:pPr>
              <w:pStyle w:val="ConsPlusNormal"/>
            </w:pPr>
            <w:r>
              <w:t>тетрациклин</w:t>
            </w:r>
          </w:p>
        </w:tc>
        <w:tc>
          <w:tcPr>
            <w:tcW w:w="3628" w:type="dxa"/>
          </w:tcPr>
          <w:p w:rsidR="007C139A" w:rsidRDefault="007C139A">
            <w:pPr>
              <w:pStyle w:val="ConsPlusNormal"/>
            </w:pPr>
            <w:r>
              <w:t>мазь глазная</w:t>
            </w:r>
          </w:p>
        </w:tc>
      </w:tr>
      <w:tr w:rsidR="007C139A">
        <w:tc>
          <w:tcPr>
            <w:tcW w:w="907" w:type="dxa"/>
          </w:tcPr>
          <w:p w:rsidR="007C139A" w:rsidRDefault="007C139A">
            <w:pPr>
              <w:pStyle w:val="ConsPlusNormal"/>
              <w:jc w:val="center"/>
            </w:pPr>
            <w:r>
              <w:t>1004.</w:t>
            </w:r>
          </w:p>
        </w:tc>
        <w:tc>
          <w:tcPr>
            <w:tcW w:w="1020" w:type="dxa"/>
          </w:tcPr>
          <w:p w:rsidR="007C139A" w:rsidRDefault="007C139A">
            <w:pPr>
              <w:pStyle w:val="ConsPlusNormal"/>
              <w:jc w:val="center"/>
            </w:pPr>
            <w:r>
              <w:t>S01E</w:t>
            </w:r>
          </w:p>
        </w:tc>
        <w:tc>
          <w:tcPr>
            <w:tcW w:w="3515" w:type="dxa"/>
          </w:tcPr>
          <w:p w:rsidR="007C139A" w:rsidRDefault="007C139A">
            <w:pPr>
              <w:pStyle w:val="ConsPlusNormal"/>
            </w:pPr>
            <w:r>
              <w:t xml:space="preserve">противоглаукомные препараты и </w:t>
            </w:r>
            <w:r>
              <w:lastRenderedPageBreak/>
              <w:t>миотические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1005.</w:t>
            </w:r>
          </w:p>
        </w:tc>
        <w:tc>
          <w:tcPr>
            <w:tcW w:w="1020" w:type="dxa"/>
          </w:tcPr>
          <w:p w:rsidR="007C139A" w:rsidRDefault="007C139A">
            <w:pPr>
              <w:pStyle w:val="ConsPlusNormal"/>
              <w:jc w:val="center"/>
            </w:pPr>
            <w:r>
              <w:t>S01EB</w:t>
            </w:r>
          </w:p>
        </w:tc>
        <w:tc>
          <w:tcPr>
            <w:tcW w:w="3515" w:type="dxa"/>
          </w:tcPr>
          <w:p w:rsidR="007C139A" w:rsidRDefault="007C139A">
            <w:pPr>
              <w:pStyle w:val="ConsPlusNormal"/>
            </w:pPr>
            <w:r>
              <w:t>парасимпатомиметики</w:t>
            </w:r>
          </w:p>
        </w:tc>
        <w:tc>
          <w:tcPr>
            <w:tcW w:w="4535" w:type="dxa"/>
          </w:tcPr>
          <w:p w:rsidR="007C139A" w:rsidRDefault="007C139A">
            <w:pPr>
              <w:pStyle w:val="ConsPlusNormal"/>
            </w:pPr>
            <w:r>
              <w:t xml:space="preserve">пилокарпин </w:t>
            </w:r>
            <w:hyperlink w:anchor="P12633">
              <w:r>
                <w:rPr>
                  <w:color w:val="0000FF"/>
                </w:rPr>
                <w:t>&lt;1&gt;</w:t>
              </w:r>
            </w:hyperlink>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1006.</w:t>
            </w:r>
          </w:p>
        </w:tc>
        <w:tc>
          <w:tcPr>
            <w:tcW w:w="1020" w:type="dxa"/>
            <w:vMerge w:val="restart"/>
          </w:tcPr>
          <w:p w:rsidR="007C139A" w:rsidRDefault="007C139A">
            <w:pPr>
              <w:pStyle w:val="ConsPlusNormal"/>
              <w:jc w:val="center"/>
            </w:pPr>
            <w:r>
              <w:t>S01EC</w:t>
            </w:r>
          </w:p>
        </w:tc>
        <w:tc>
          <w:tcPr>
            <w:tcW w:w="3515" w:type="dxa"/>
            <w:vMerge w:val="restart"/>
          </w:tcPr>
          <w:p w:rsidR="007C139A" w:rsidRDefault="007C139A">
            <w:pPr>
              <w:pStyle w:val="ConsPlusNormal"/>
            </w:pPr>
            <w:r>
              <w:t>ингибиторы карбоангидразы</w:t>
            </w:r>
          </w:p>
        </w:tc>
        <w:tc>
          <w:tcPr>
            <w:tcW w:w="4535" w:type="dxa"/>
          </w:tcPr>
          <w:p w:rsidR="007C139A" w:rsidRDefault="007C139A">
            <w:pPr>
              <w:pStyle w:val="ConsPlusNormal"/>
            </w:pPr>
            <w:r>
              <w:t xml:space="preserve">ацетазоламид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1007.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дорзоламид </w:t>
            </w:r>
            <w:hyperlink w:anchor="P12633">
              <w:r>
                <w:rPr>
                  <w:color w:val="0000FF"/>
                </w:rPr>
                <w:t>&lt;1&gt;</w:t>
              </w:r>
            </w:hyperlink>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1008.</w:t>
            </w:r>
          </w:p>
        </w:tc>
        <w:tc>
          <w:tcPr>
            <w:tcW w:w="1020" w:type="dxa"/>
          </w:tcPr>
          <w:p w:rsidR="007C139A" w:rsidRDefault="007C139A">
            <w:pPr>
              <w:pStyle w:val="ConsPlusNormal"/>
              <w:jc w:val="center"/>
            </w:pPr>
            <w:r>
              <w:t>S01ED</w:t>
            </w:r>
          </w:p>
        </w:tc>
        <w:tc>
          <w:tcPr>
            <w:tcW w:w="3515" w:type="dxa"/>
          </w:tcPr>
          <w:p w:rsidR="007C139A" w:rsidRDefault="007C139A">
            <w:pPr>
              <w:pStyle w:val="ConsPlusNormal"/>
            </w:pPr>
            <w:r>
              <w:t>бета-адреноблокаторы</w:t>
            </w:r>
          </w:p>
        </w:tc>
        <w:tc>
          <w:tcPr>
            <w:tcW w:w="4535" w:type="dxa"/>
          </w:tcPr>
          <w:p w:rsidR="007C139A" w:rsidRDefault="007C139A">
            <w:pPr>
              <w:pStyle w:val="ConsPlusNormal"/>
            </w:pPr>
            <w:r>
              <w:t xml:space="preserve">тимолол </w:t>
            </w:r>
            <w:hyperlink w:anchor="P12633">
              <w:r>
                <w:rPr>
                  <w:color w:val="0000FF"/>
                </w:rPr>
                <w:t>&lt;1&gt;</w:t>
              </w:r>
            </w:hyperlink>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1009.</w:t>
            </w:r>
          </w:p>
        </w:tc>
        <w:tc>
          <w:tcPr>
            <w:tcW w:w="1020" w:type="dxa"/>
          </w:tcPr>
          <w:p w:rsidR="007C139A" w:rsidRDefault="007C139A">
            <w:pPr>
              <w:pStyle w:val="ConsPlusNormal"/>
              <w:jc w:val="center"/>
            </w:pPr>
            <w:r>
              <w:t>S01EE</w:t>
            </w:r>
          </w:p>
        </w:tc>
        <w:tc>
          <w:tcPr>
            <w:tcW w:w="3515" w:type="dxa"/>
          </w:tcPr>
          <w:p w:rsidR="007C139A" w:rsidRDefault="007C139A">
            <w:pPr>
              <w:pStyle w:val="ConsPlusNormal"/>
            </w:pPr>
            <w:r>
              <w:t>аналоги простагландинов</w:t>
            </w:r>
          </w:p>
        </w:tc>
        <w:tc>
          <w:tcPr>
            <w:tcW w:w="4535" w:type="dxa"/>
          </w:tcPr>
          <w:p w:rsidR="007C139A" w:rsidRDefault="007C139A">
            <w:pPr>
              <w:pStyle w:val="ConsPlusNormal"/>
            </w:pPr>
            <w:r>
              <w:t>тафлупрост</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1010.</w:t>
            </w:r>
          </w:p>
        </w:tc>
        <w:tc>
          <w:tcPr>
            <w:tcW w:w="1020" w:type="dxa"/>
          </w:tcPr>
          <w:p w:rsidR="007C139A" w:rsidRDefault="007C139A">
            <w:pPr>
              <w:pStyle w:val="ConsPlusNormal"/>
              <w:jc w:val="center"/>
            </w:pPr>
            <w:r>
              <w:t>S01EX</w:t>
            </w:r>
          </w:p>
        </w:tc>
        <w:tc>
          <w:tcPr>
            <w:tcW w:w="3515" w:type="dxa"/>
          </w:tcPr>
          <w:p w:rsidR="007C139A" w:rsidRDefault="007C139A">
            <w:pPr>
              <w:pStyle w:val="ConsPlusNormal"/>
            </w:pPr>
            <w:r>
              <w:t>другие противоглаукомные препараты</w:t>
            </w:r>
          </w:p>
        </w:tc>
        <w:tc>
          <w:tcPr>
            <w:tcW w:w="4535" w:type="dxa"/>
          </w:tcPr>
          <w:p w:rsidR="007C139A" w:rsidRDefault="007C139A">
            <w:pPr>
              <w:pStyle w:val="ConsPlusNormal"/>
            </w:pPr>
            <w:r>
              <w:t xml:space="preserve">бутиламиногидро-ксипропоксифенок-симетилметилокса-диазол </w:t>
            </w:r>
            <w:hyperlink w:anchor="P12633">
              <w:r>
                <w:rPr>
                  <w:color w:val="0000FF"/>
                </w:rPr>
                <w:t>&lt;1&gt;</w:t>
              </w:r>
            </w:hyperlink>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1011.</w:t>
            </w:r>
          </w:p>
        </w:tc>
        <w:tc>
          <w:tcPr>
            <w:tcW w:w="1020" w:type="dxa"/>
          </w:tcPr>
          <w:p w:rsidR="007C139A" w:rsidRDefault="007C139A">
            <w:pPr>
              <w:pStyle w:val="ConsPlusNormal"/>
              <w:jc w:val="center"/>
            </w:pPr>
            <w:r>
              <w:t>S01F</w:t>
            </w:r>
          </w:p>
        </w:tc>
        <w:tc>
          <w:tcPr>
            <w:tcW w:w="3515" w:type="dxa"/>
          </w:tcPr>
          <w:p w:rsidR="007C139A" w:rsidRDefault="007C139A">
            <w:pPr>
              <w:pStyle w:val="ConsPlusNormal"/>
            </w:pPr>
            <w:r>
              <w:t>мидриатические и циклоплегические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1012.</w:t>
            </w:r>
          </w:p>
        </w:tc>
        <w:tc>
          <w:tcPr>
            <w:tcW w:w="1020" w:type="dxa"/>
          </w:tcPr>
          <w:p w:rsidR="007C139A" w:rsidRDefault="007C139A">
            <w:pPr>
              <w:pStyle w:val="ConsPlusNormal"/>
              <w:jc w:val="center"/>
            </w:pPr>
            <w:r>
              <w:t>S01FA</w:t>
            </w:r>
          </w:p>
        </w:tc>
        <w:tc>
          <w:tcPr>
            <w:tcW w:w="3515" w:type="dxa"/>
          </w:tcPr>
          <w:p w:rsidR="007C139A" w:rsidRDefault="007C139A">
            <w:pPr>
              <w:pStyle w:val="ConsPlusNormal"/>
            </w:pPr>
            <w:r>
              <w:t>антихолинэргические средства</w:t>
            </w:r>
          </w:p>
        </w:tc>
        <w:tc>
          <w:tcPr>
            <w:tcW w:w="4535" w:type="dxa"/>
          </w:tcPr>
          <w:p w:rsidR="007C139A" w:rsidRDefault="007C139A">
            <w:pPr>
              <w:pStyle w:val="ConsPlusNormal"/>
            </w:pPr>
            <w:r>
              <w:t>тропикамид</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1013.</w:t>
            </w:r>
          </w:p>
        </w:tc>
        <w:tc>
          <w:tcPr>
            <w:tcW w:w="1020" w:type="dxa"/>
          </w:tcPr>
          <w:p w:rsidR="007C139A" w:rsidRDefault="007C139A">
            <w:pPr>
              <w:pStyle w:val="ConsPlusNormal"/>
              <w:jc w:val="center"/>
            </w:pPr>
            <w:r>
              <w:t>S01H</w:t>
            </w:r>
          </w:p>
        </w:tc>
        <w:tc>
          <w:tcPr>
            <w:tcW w:w="3515" w:type="dxa"/>
          </w:tcPr>
          <w:p w:rsidR="007C139A" w:rsidRDefault="007C139A">
            <w:pPr>
              <w:pStyle w:val="ConsPlusNormal"/>
            </w:pPr>
            <w:r>
              <w:t>местные анестетики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1014.</w:t>
            </w:r>
          </w:p>
        </w:tc>
        <w:tc>
          <w:tcPr>
            <w:tcW w:w="1020" w:type="dxa"/>
          </w:tcPr>
          <w:p w:rsidR="007C139A" w:rsidRDefault="007C139A">
            <w:pPr>
              <w:pStyle w:val="ConsPlusNormal"/>
              <w:jc w:val="center"/>
            </w:pPr>
            <w:r>
              <w:t>S01HA</w:t>
            </w:r>
          </w:p>
        </w:tc>
        <w:tc>
          <w:tcPr>
            <w:tcW w:w="3515" w:type="dxa"/>
          </w:tcPr>
          <w:p w:rsidR="007C139A" w:rsidRDefault="007C139A">
            <w:pPr>
              <w:pStyle w:val="ConsPlusNormal"/>
            </w:pPr>
            <w:r>
              <w:t>местные анестетики</w:t>
            </w:r>
          </w:p>
        </w:tc>
        <w:tc>
          <w:tcPr>
            <w:tcW w:w="4535" w:type="dxa"/>
          </w:tcPr>
          <w:p w:rsidR="007C139A" w:rsidRDefault="007C139A">
            <w:pPr>
              <w:pStyle w:val="ConsPlusNormal"/>
            </w:pPr>
            <w:r>
              <w:t>оксибупрокаин</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1015.</w:t>
            </w:r>
          </w:p>
        </w:tc>
        <w:tc>
          <w:tcPr>
            <w:tcW w:w="1020" w:type="dxa"/>
          </w:tcPr>
          <w:p w:rsidR="007C139A" w:rsidRDefault="007C139A">
            <w:pPr>
              <w:pStyle w:val="ConsPlusNormal"/>
              <w:jc w:val="center"/>
            </w:pPr>
            <w:r>
              <w:t>S01K</w:t>
            </w:r>
          </w:p>
        </w:tc>
        <w:tc>
          <w:tcPr>
            <w:tcW w:w="3515" w:type="dxa"/>
          </w:tcPr>
          <w:p w:rsidR="007C139A" w:rsidRDefault="007C139A">
            <w:pPr>
              <w:pStyle w:val="ConsPlusNormal"/>
            </w:pPr>
            <w:r>
              <w:t>препараты, используемые при хирургических вмешательствах в офтальмологии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1016.</w:t>
            </w:r>
          </w:p>
        </w:tc>
        <w:tc>
          <w:tcPr>
            <w:tcW w:w="1020" w:type="dxa"/>
          </w:tcPr>
          <w:p w:rsidR="007C139A" w:rsidRDefault="007C139A">
            <w:pPr>
              <w:pStyle w:val="ConsPlusNormal"/>
              <w:jc w:val="center"/>
            </w:pPr>
            <w:r>
              <w:t>S01J</w:t>
            </w:r>
          </w:p>
        </w:tc>
        <w:tc>
          <w:tcPr>
            <w:tcW w:w="3515" w:type="dxa"/>
          </w:tcPr>
          <w:p w:rsidR="007C139A" w:rsidRDefault="007C139A">
            <w:pPr>
              <w:pStyle w:val="ConsPlusNormal"/>
            </w:pPr>
            <w:r>
              <w:t>диагностические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1017.</w:t>
            </w:r>
          </w:p>
        </w:tc>
        <w:tc>
          <w:tcPr>
            <w:tcW w:w="1020" w:type="dxa"/>
          </w:tcPr>
          <w:p w:rsidR="007C139A" w:rsidRDefault="007C139A">
            <w:pPr>
              <w:pStyle w:val="ConsPlusNormal"/>
              <w:jc w:val="center"/>
            </w:pPr>
            <w:r>
              <w:t>S01JA</w:t>
            </w:r>
          </w:p>
        </w:tc>
        <w:tc>
          <w:tcPr>
            <w:tcW w:w="3515" w:type="dxa"/>
          </w:tcPr>
          <w:p w:rsidR="007C139A" w:rsidRDefault="007C139A">
            <w:pPr>
              <w:pStyle w:val="ConsPlusNormal"/>
            </w:pPr>
            <w:r>
              <w:t>красящие средства</w:t>
            </w:r>
          </w:p>
        </w:tc>
        <w:tc>
          <w:tcPr>
            <w:tcW w:w="4535" w:type="dxa"/>
          </w:tcPr>
          <w:p w:rsidR="007C139A" w:rsidRDefault="007C139A">
            <w:pPr>
              <w:pStyle w:val="ConsPlusNormal"/>
            </w:pPr>
            <w:r>
              <w:t>флуоресцеин натрия</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1018.</w:t>
            </w:r>
          </w:p>
        </w:tc>
        <w:tc>
          <w:tcPr>
            <w:tcW w:w="1020" w:type="dxa"/>
          </w:tcPr>
          <w:p w:rsidR="007C139A" w:rsidRDefault="007C139A">
            <w:pPr>
              <w:pStyle w:val="ConsPlusNormal"/>
              <w:jc w:val="center"/>
            </w:pPr>
            <w:r>
              <w:t>S01KA</w:t>
            </w:r>
          </w:p>
        </w:tc>
        <w:tc>
          <w:tcPr>
            <w:tcW w:w="3515" w:type="dxa"/>
          </w:tcPr>
          <w:p w:rsidR="007C139A" w:rsidRDefault="007C139A">
            <w:pPr>
              <w:pStyle w:val="ConsPlusNormal"/>
            </w:pPr>
            <w:r>
              <w:t>вязкоэластичные соединения</w:t>
            </w:r>
          </w:p>
        </w:tc>
        <w:tc>
          <w:tcPr>
            <w:tcW w:w="4535" w:type="dxa"/>
          </w:tcPr>
          <w:p w:rsidR="007C139A" w:rsidRDefault="007C139A">
            <w:pPr>
              <w:pStyle w:val="ConsPlusNormal"/>
            </w:pPr>
            <w:r>
              <w:t>гипромеллоза</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1019.</w:t>
            </w:r>
          </w:p>
        </w:tc>
        <w:tc>
          <w:tcPr>
            <w:tcW w:w="1020" w:type="dxa"/>
          </w:tcPr>
          <w:p w:rsidR="007C139A" w:rsidRDefault="007C139A">
            <w:pPr>
              <w:pStyle w:val="ConsPlusNormal"/>
              <w:jc w:val="center"/>
            </w:pPr>
            <w:r>
              <w:t>S01L</w:t>
            </w:r>
          </w:p>
        </w:tc>
        <w:tc>
          <w:tcPr>
            <w:tcW w:w="3515" w:type="dxa"/>
          </w:tcPr>
          <w:p w:rsidR="007C139A" w:rsidRDefault="007C139A">
            <w:pPr>
              <w:pStyle w:val="ConsPlusNormal"/>
            </w:pPr>
            <w:r>
              <w:t xml:space="preserve">средства, применяемые при заболеваниях сосудистой оболочки </w:t>
            </w:r>
            <w:r>
              <w:lastRenderedPageBreak/>
              <w:t>глаза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lastRenderedPageBreak/>
              <w:t>1020.</w:t>
            </w:r>
          </w:p>
        </w:tc>
        <w:tc>
          <w:tcPr>
            <w:tcW w:w="1020" w:type="dxa"/>
            <w:vMerge w:val="restart"/>
          </w:tcPr>
          <w:p w:rsidR="007C139A" w:rsidRDefault="007C139A">
            <w:pPr>
              <w:pStyle w:val="ConsPlusNormal"/>
              <w:jc w:val="center"/>
            </w:pPr>
            <w:r>
              <w:t>S01LA</w:t>
            </w:r>
          </w:p>
        </w:tc>
        <w:tc>
          <w:tcPr>
            <w:tcW w:w="3515" w:type="dxa"/>
            <w:vMerge w:val="restart"/>
          </w:tcPr>
          <w:p w:rsidR="007C139A" w:rsidRDefault="007C139A">
            <w:pPr>
              <w:pStyle w:val="ConsPlusNormal"/>
            </w:pPr>
            <w:r>
              <w:t>средства, препятствующие новообразованию сосудов</w:t>
            </w:r>
          </w:p>
        </w:tc>
        <w:tc>
          <w:tcPr>
            <w:tcW w:w="4535" w:type="dxa"/>
          </w:tcPr>
          <w:p w:rsidR="007C139A" w:rsidRDefault="007C139A">
            <w:pPr>
              <w:pStyle w:val="ConsPlusNormal"/>
            </w:pPr>
            <w:r>
              <w:t>бролуцизумаб</w:t>
            </w:r>
          </w:p>
        </w:tc>
        <w:tc>
          <w:tcPr>
            <w:tcW w:w="3628" w:type="dxa"/>
          </w:tcPr>
          <w:p w:rsidR="007C139A" w:rsidRDefault="007C139A">
            <w:pPr>
              <w:pStyle w:val="ConsPlusNormal"/>
            </w:pPr>
            <w:r>
              <w:t>раствор для внутриглазного введения</w:t>
            </w:r>
          </w:p>
        </w:tc>
      </w:tr>
      <w:tr w:rsidR="007C139A">
        <w:tc>
          <w:tcPr>
            <w:tcW w:w="907" w:type="dxa"/>
          </w:tcPr>
          <w:p w:rsidR="007C139A" w:rsidRDefault="007C139A">
            <w:pPr>
              <w:pStyle w:val="ConsPlusNormal"/>
              <w:jc w:val="center"/>
            </w:pPr>
            <w:r>
              <w:t>1021.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ранибизумаб</w:t>
            </w:r>
          </w:p>
        </w:tc>
        <w:tc>
          <w:tcPr>
            <w:tcW w:w="3628" w:type="dxa"/>
          </w:tcPr>
          <w:p w:rsidR="007C139A" w:rsidRDefault="007C139A">
            <w:pPr>
              <w:pStyle w:val="ConsPlusNormal"/>
            </w:pPr>
            <w:r>
              <w:t>раствор для внутриглазного введения</w:t>
            </w:r>
          </w:p>
        </w:tc>
      </w:tr>
      <w:tr w:rsidR="007C139A">
        <w:tc>
          <w:tcPr>
            <w:tcW w:w="907" w:type="dxa"/>
          </w:tcPr>
          <w:p w:rsidR="007C139A" w:rsidRDefault="007C139A">
            <w:pPr>
              <w:pStyle w:val="ConsPlusNormal"/>
              <w:jc w:val="center"/>
            </w:pPr>
            <w:r>
              <w:t>1022.</w:t>
            </w:r>
          </w:p>
        </w:tc>
        <w:tc>
          <w:tcPr>
            <w:tcW w:w="1020" w:type="dxa"/>
          </w:tcPr>
          <w:p w:rsidR="007C139A" w:rsidRDefault="007C139A">
            <w:pPr>
              <w:pStyle w:val="ConsPlusNormal"/>
              <w:jc w:val="center"/>
            </w:pPr>
            <w:r>
              <w:t>S02</w:t>
            </w:r>
          </w:p>
        </w:tc>
        <w:tc>
          <w:tcPr>
            <w:tcW w:w="3515" w:type="dxa"/>
          </w:tcPr>
          <w:p w:rsidR="007C139A" w:rsidRDefault="007C139A">
            <w:pPr>
              <w:pStyle w:val="ConsPlusNormal"/>
            </w:pPr>
            <w:r>
              <w:t>препараты для лечения заболеваний уха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1023.</w:t>
            </w:r>
          </w:p>
        </w:tc>
        <w:tc>
          <w:tcPr>
            <w:tcW w:w="1020" w:type="dxa"/>
          </w:tcPr>
          <w:p w:rsidR="007C139A" w:rsidRDefault="007C139A">
            <w:pPr>
              <w:pStyle w:val="ConsPlusNormal"/>
              <w:jc w:val="center"/>
            </w:pPr>
            <w:r>
              <w:t>S02A</w:t>
            </w:r>
          </w:p>
        </w:tc>
        <w:tc>
          <w:tcPr>
            <w:tcW w:w="3515" w:type="dxa"/>
          </w:tcPr>
          <w:p w:rsidR="007C139A" w:rsidRDefault="007C139A">
            <w:pPr>
              <w:pStyle w:val="ConsPlusNormal"/>
            </w:pPr>
            <w:r>
              <w:t>противомикробные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1024.</w:t>
            </w:r>
          </w:p>
        </w:tc>
        <w:tc>
          <w:tcPr>
            <w:tcW w:w="1020" w:type="dxa"/>
          </w:tcPr>
          <w:p w:rsidR="007C139A" w:rsidRDefault="007C139A">
            <w:pPr>
              <w:pStyle w:val="ConsPlusNormal"/>
              <w:jc w:val="center"/>
            </w:pPr>
            <w:r>
              <w:t>S02AA</w:t>
            </w:r>
          </w:p>
        </w:tc>
        <w:tc>
          <w:tcPr>
            <w:tcW w:w="3515" w:type="dxa"/>
          </w:tcPr>
          <w:p w:rsidR="007C139A" w:rsidRDefault="007C139A">
            <w:pPr>
              <w:pStyle w:val="ConsPlusNormal"/>
            </w:pPr>
            <w:r>
              <w:t>противомикробные препараты</w:t>
            </w:r>
          </w:p>
        </w:tc>
        <w:tc>
          <w:tcPr>
            <w:tcW w:w="4535" w:type="dxa"/>
          </w:tcPr>
          <w:p w:rsidR="007C139A" w:rsidRDefault="007C139A">
            <w:pPr>
              <w:pStyle w:val="ConsPlusNormal"/>
            </w:pPr>
            <w:r>
              <w:t>рифамицин</w:t>
            </w:r>
          </w:p>
        </w:tc>
        <w:tc>
          <w:tcPr>
            <w:tcW w:w="3628" w:type="dxa"/>
          </w:tcPr>
          <w:p w:rsidR="007C139A" w:rsidRDefault="007C139A">
            <w:pPr>
              <w:pStyle w:val="ConsPlusNormal"/>
            </w:pPr>
            <w:r>
              <w:t>капли ушные</w:t>
            </w:r>
          </w:p>
        </w:tc>
      </w:tr>
      <w:tr w:rsidR="007C139A">
        <w:tc>
          <w:tcPr>
            <w:tcW w:w="907" w:type="dxa"/>
          </w:tcPr>
          <w:p w:rsidR="007C139A" w:rsidRDefault="007C139A">
            <w:pPr>
              <w:pStyle w:val="ConsPlusNormal"/>
              <w:jc w:val="center"/>
            </w:pPr>
            <w:r>
              <w:t>1025.</w:t>
            </w:r>
          </w:p>
        </w:tc>
        <w:tc>
          <w:tcPr>
            <w:tcW w:w="1020" w:type="dxa"/>
          </w:tcPr>
          <w:p w:rsidR="007C139A" w:rsidRDefault="007C139A">
            <w:pPr>
              <w:pStyle w:val="ConsPlusNormal"/>
              <w:jc w:val="center"/>
              <w:outlineLvl w:val="2"/>
            </w:pPr>
            <w:r>
              <w:t>V</w:t>
            </w:r>
          </w:p>
        </w:tc>
        <w:tc>
          <w:tcPr>
            <w:tcW w:w="3515" w:type="dxa"/>
          </w:tcPr>
          <w:p w:rsidR="007C139A" w:rsidRDefault="007C139A">
            <w:pPr>
              <w:pStyle w:val="ConsPlusNormal"/>
            </w:pPr>
            <w:r>
              <w:t>прочие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1026.</w:t>
            </w:r>
          </w:p>
        </w:tc>
        <w:tc>
          <w:tcPr>
            <w:tcW w:w="1020" w:type="dxa"/>
          </w:tcPr>
          <w:p w:rsidR="007C139A" w:rsidRDefault="007C139A">
            <w:pPr>
              <w:pStyle w:val="ConsPlusNormal"/>
              <w:jc w:val="center"/>
            </w:pPr>
            <w:r>
              <w:t>V01</w:t>
            </w:r>
          </w:p>
        </w:tc>
        <w:tc>
          <w:tcPr>
            <w:tcW w:w="3515" w:type="dxa"/>
          </w:tcPr>
          <w:p w:rsidR="007C139A" w:rsidRDefault="007C139A">
            <w:pPr>
              <w:pStyle w:val="ConsPlusNormal"/>
            </w:pPr>
            <w:r>
              <w:t>аллергены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1027.</w:t>
            </w:r>
          </w:p>
        </w:tc>
        <w:tc>
          <w:tcPr>
            <w:tcW w:w="1020" w:type="dxa"/>
          </w:tcPr>
          <w:p w:rsidR="007C139A" w:rsidRDefault="007C139A">
            <w:pPr>
              <w:pStyle w:val="ConsPlusNormal"/>
              <w:jc w:val="center"/>
            </w:pPr>
            <w:r>
              <w:t>V01A</w:t>
            </w:r>
          </w:p>
        </w:tc>
        <w:tc>
          <w:tcPr>
            <w:tcW w:w="3515" w:type="dxa"/>
          </w:tcPr>
          <w:p w:rsidR="007C139A" w:rsidRDefault="007C139A">
            <w:pPr>
              <w:pStyle w:val="ConsPlusNormal"/>
            </w:pPr>
            <w:r>
              <w:t>аллергены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1028.</w:t>
            </w:r>
          </w:p>
        </w:tc>
        <w:tc>
          <w:tcPr>
            <w:tcW w:w="1020" w:type="dxa"/>
            <w:vMerge w:val="restart"/>
          </w:tcPr>
          <w:p w:rsidR="007C139A" w:rsidRDefault="007C139A">
            <w:pPr>
              <w:pStyle w:val="ConsPlusNormal"/>
              <w:jc w:val="center"/>
            </w:pPr>
            <w:r>
              <w:t>V01AA</w:t>
            </w:r>
          </w:p>
        </w:tc>
        <w:tc>
          <w:tcPr>
            <w:tcW w:w="3515" w:type="dxa"/>
            <w:vMerge w:val="restart"/>
          </w:tcPr>
          <w:p w:rsidR="007C139A" w:rsidRDefault="007C139A">
            <w:pPr>
              <w:pStyle w:val="ConsPlusNormal"/>
            </w:pPr>
            <w:r>
              <w:t>аллергенов экстракт</w:t>
            </w:r>
          </w:p>
        </w:tc>
        <w:tc>
          <w:tcPr>
            <w:tcW w:w="4535" w:type="dxa"/>
          </w:tcPr>
          <w:p w:rsidR="007C139A" w:rsidRDefault="007C139A">
            <w:pPr>
              <w:pStyle w:val="ConsPlusNormal"/>
            </w:pPr>
            <w:r>
              <w:t>аллергены бактерий</w:t>
            </w:r>
          </w:p>
        </w:tc>
        <w:tc>
          <w:tcPr>
            <w:tcW w:w="3628" w:type="dxa"/>
          </w:tcPr>
          <w:p w:rsidR="007C139A" w:rsidRDefault="007C139A">
            <w:pPr>
              <w:pStyle w:val="ConsPlusNormal"/>
            </w:pPr>
            <w:r>
              <w:t>раствор для внутрикожного введения</w:t>
            </w:r>
          </w:p>
        </w:tc>
      </w:tr>
      <w:tr w:rsidR="007C139A">
        <w:tc>
          <w:tcPr>
            <w:tcW w:w="907" w:type="dxa"/>
          </w:tcPr>
          <w:p w:rsidR="007C139A" w:rsidRDefault="007C139A">
            <w:pPr>
              <w:pStyle w:val="ConsPlusNormal"/>
              <w:jc w:val="center"/>
            </w:pPr>
            <w:r>
              <w:t>1029.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аллерген бактерий (туберкулезный рекомбинантный)</w:t>
            </w:r>
          </w:p>
        </w:tc>
        <w:tc>
          <w:tcPr>
            <w:tcW w:w="3628" w:type="dxa"/>
          </w:tcPr>
          <w:p w:rsidR="007C139A" w:rsidRDefault="007C139A">
            <w:pPr>
              <w:pStyle w:val="ConsPlusNormal"/>
            </w:pPr>
            <w:r>
              <w:t>раствор для внутрикожного введения</w:t>
            </w:r>
          </w:p>
        </w:tc>
      </w:tr>
      <w:tr w:rsidR="007C139A">
        <w:tc>
          <w:tcPr>
            <w:tcW w:w="907" w:type="dxa"/>
          </w:tcPr>
          <w:p w:rsidR="007C139A" w:rsidRDefault="007C139A">
            <w:pPr>
              <w:pStyle w:val="ConsPlusNormal"/>
              <w:jc w:val="center"/>
            </w:pPr>
            <w:r>
              <w:t>1030.</w:t>
            </w:r>
          </w:p>
        </w:tc>
        <w:tc>
          <w:tcPr>
            <w:tcW w:w="1020" w:type="dxa"/>
          </w:tcPr>
          <w:p w:rsidR="007C139A" w:rsidRDefault="007C139A">
            <w:pPr>
              <w:pStyle w:val="ConsPlusNormal"/>
              <w:jc w:val="center"/>
            </w:pPr>
            <w:r>
              <w:t>V03</w:t>
            </w:r>
          </w:p>
        </w:tc>
        <w:tc>
          <w:tcPr>
            <w:tcW w:w="3515" w:type="dxa"/>
          </w:tcPr>
          <w:p w:rsidR="007C139A" w:rsidRDefault="007C139A">
            <w:pPr>
              <w:pStyle w:val="ConsPlusNormal"/>
            </w:pPr>
            <w:r>
              <w:t>другие лечебные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1031.</w:t>
            </w:r>
          </w:p>
        </w:tc>
        <w:tc>
          <w:tcPr>
            <w:tcW w:w="1020" w:type="dxa"/>
          </w:tcPr>
          <w:p w:rsidR="007C139A" w:rsidRDefault="007C139A">
            <w:pPr>
              <w:pStyle w:val="ConsPlusNormal"/>
              <w:jc w:val="center"/>
            </w:pPr>
            <w:r>
              <w:t>V03A</w:t>
            </w:r>
          </w:p>
        </w:tc>
        <w:tc>
          <w:tcPr>
            <w:tcW w:w="3515" w:type="dxa"/>
          </w:tcPr>
          <w:p w:rsidR="007C139A" w:rsidRDefault="007C139A">
            <w:pPr>
              <w:pStyle w:val="ConsPlusNormal"/>
            </w:pPr>
            <w:r>
              <w:t>другие лечебные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1032.</w:t>
            </w:r>
          </w:p>
        </w:tc>
        <w:tc>
          <w:tcPr>
            <w:tcW w:w="1020" w:type="dxa"/>
            <w:vMerge w:val="restart"/>
          </w:tcPr>
          <w:p w:rsidR="007C139A" w:rsidRDefault="007C139A">
            <w:pPr>
              <w:pStyle w:val="ConsPlusNormal"/>
              <w:jc w:val="center"/>
            </w:pPr>
            <w:r>
              <w:t>V03AB</w:t>
            </w:r>
          </w:p>
        </w:tc>
        <w:tc>
          <w:tcPr>
            <w:tcW w:w="3515" w:type="dxa"/>
            <w:vMerge w:val="restart"/>
          </w:tcPr>
          <w:p w:rsidR="007C139A" w:rsidRDefault="007C139A">
            <w:pPr>
              <w:pStyle w:val="ConsPlusNormal"/>
            </w:pPr>
            <w:r>
              <w:t>антидоты</w:t>
            </w:r>
          </w:p>
        </w:tc>
        <w:tc>
          <w:tcPr>
            <w:tcW w:w="4535" w:type="dxa"/>
          </w:tcPr>
          <w:p w:rsidR="007C139A" w:rsidRDefault="007C139A">
            <w:pPr>
              <w:pStyle w:val="ConsPlusNormal"/>
            </w:pPr>
            <w:r>
              <w:t>димеркаптопропансульфонат натрия</w:t>
            </w:r>
          </w:p>
        </w:tc>
        <w:tc>
          <w:tcPr>
            <w:tcW w:w="3628" w:type="dxa"/>
          </w:tcPr>
          <w:p w:rsidR="007C139A" w:rsidRDefault="007C139A">
            <w:pPr>
              <w:pStyle w:val="ConsPlusNormal"/>
            </w:pPr>
            <w:r>
              <w:t>раствор для внутримышечного и подкожного введения</w:t>
            </w:r>
          </w:p>
        </w:tc>
      </w:tr>
      <w:tr w:rsidR="007C139A">
        <w:tc>
          <w:tcPr>
            <w:tcW w:w="907" w:type="dxa"/>
          </w:tcPr>
          <w:p w:rsidR="007C139A" w:rsidRDefault="007C139A">
            <w:pPr>
              <w:pStyle w:val="ConsPlusNormal"/>
              <w:jc w:val="center"/>
            </w:pPr>
            <w:r>
              <w:t>1033.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калий-железо гексацианоферрат</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1034.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кальция тринатрия пентетат</w:t>
            </w:r>
          </w:p>
        </w:tc>
        <w:tc>
          <w:tcPr>
            <w:tcW w:w="3628" w:type="dxa"/>
          </w:tcPr>
          <w:p w:rsidR="007C139A" w:rsidRDefault="007C139A">
            <w:pPr>
              <w:pStyle w:val="ConsPlusNormal"/>
            </w:pPr>
            <w:r>
              <w:t xml:space="preserve">раствор для внутривенного </w:t>
            </w:r>
            <w:r>
              <w:lastRenderedPageBreak/>
              <w:t>введения и ингаляций</w:t>
            </w:r>
          </w:p>
        </w:tc>
      </w:tr>
      <w:tr w:rsidR="007C139A">
        <w:tc>
          <w:tcPr>
            <w:tcW w:w="907" w:type="dxa"/>
          </w:tcPr>
          <w:p w:rsidR="007C139A" w:rsidRDefault="007C139A">
            <w:pPr>
              <w:pStyle w:val="ConsPlusNormal"/>
              <w:jc w:val="center"/>
            </w:pPr>
            <w:r>
              <w:lastRenderedPageBreak/>
              <w:t>1035.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карбоксим</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1036.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налоксон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1037.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натрия тиосульфат</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1038.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протамина сульфат</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1039.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сугаммадекс</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1040.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цинка бисвинилимидазола диацетат</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1041.</w:t>
            </w:r>
          </w:p>
        </w:tc>
        <w:tc>
          <w:tcPr>
            <w:tcW w:w="1020" w:type="dxa"/>
          </w:tcPr>
          <w:p w:rsidR="007C139A" w:rsidRDefault="007C139A">
            <w:pPr>
              <w:pStyle w:val="ConsPlusNormal"/>
              <w:jc w:val="center"/>
            </w:pPr>
            <w:r>
              <w:t>V03AC</w:t>
            </w:r>
          </w:p>
        </w:tc>
        <w:tc>
          <w:tcPr>
            <w:tcW w:w="3515" w:type="dxa"/>
          </w:tcPr>
          <w:p w:rsidR="007C139A" w:rsidRDefault="007C139A">
            <w:pPr>
              <w:pStyle w:val="ConsPlusNormal"/>
            </w:pPr>
            <w:r>
              <w:t>железосвязывающие препараты</w:t>
            </w:r>
          </w:p>
        </w:tc>
        <w:tc>
          <w:tcPr>
            <w:tcW w:w="4535" w:type="dxa"/>
          </w:tcPr>
          <w:p w:rsidR="007C139A" w:rsidRDefault="007C139A">
            <w:pPr>
              <w:pStyle w:val="ConsPlusNormal"/>
            </w:pPr>
            <w:r>
              <w:t>деферазирокс</w:t>
            </w:r>
          </w:p>
        </w:tc>
        <w:tc>
          <w:tcPr>
            <w:tcW w:w="3628" w:type="dxa"/>
          </w:tcPr>
          <w:p w:rsidR="007C139A" w:rsidRDefault="007C139A">
            <w:pPr>
              <w:pStyle w:val="ConsPlusNormal"/>
            </w:pPr>
            <w:r>
              <w:t>таблетки диспергируемые</w:t>
            </w:r>
          </w:p>
        </w:tc>
      </w:tr>
      <w:tr w:rsidR="007C139A">
        <w:tc>
          <w:tcPr>
            <w:tcW w:w="907" w:type="dxa"/>
          </w:tcPr>
          <w:p w:rsidR="007C139A" w:rsidRDefault="007C139A">
            <w:pPr>
              <w:pStyle w:val="ConsPlusNormal"/>
              <w:jc w:val="center"/>
            </w:pPr>
            <w:r>
              <w:t>1042.</w:t>
            </w:r>
          </w:p>
        </w:tc>
        <w:tc>
          <w:tcPr>
            <w:tcW w:w="1020" w:type="dxa"/>
            <w:vMerge w:val="restart"/>
          </w:tcPr>
          <w:p w:rsidR="007C139A" w:rsidRDefault="007C139A">
            <w:pPr>
              <w:pStyle w:val="ConsPlusNormal"/>
              <w:jc w:val="center"/>
            </w:pPr>
            <w:r>
              <w:t>V03AE</w:t>
            </w:r>
          </w:p>
        </w:tc>
        <w:tc>
          <w:tcPr>
            <w:tcW w:w="3515" w:type="dxa"/>
            <w:vMerge w:val="restart"/>
          </w:tcPr>
          <w:p w:rsidR="007C139A" w:rsidRDefault="007C139A">
            <w:pPr>
              <w:pStyle w:val="ConsPlusNormal"/>
            </w:pPr>
            <w:r>
              <w:t>препараты для лечения гиперкалиемии и гиперфосфатемии</w:t>
            </w:r>
          </w:p>
        </w:tc>
        <w:tc>
          <w:tcPr>
            <w:tcW w:w="4535" w:type="dxa"/>
          </w:tcPr>
          <w:p w:rsidR="007C139A" w:rsidRDefault="007C139A">
            <w:pPr>
              <w:pStyle w:val="ConsPlusNormal"/>
            </w:pPr>
            <w:r>
              <w:t>кальция полистиролсульфонат</w:t>
            </w:r>
          </w:p>
        </w:tc>
        <w:tc>
          <w:tcPr>
            <w:tcW w:w="3628" w:type="dxa"/>
          </w:tcPr>
          <w:p w:rsidR="007C139A" w:rsidRDefault="007C139A">
            <w:pPr>
              <w:pStyle w:val="ConsPlusNormal"/>
            </w:pPr>
            <w:r>
              <w:t>порошок для приготовления суспензии для приема внутрь</w:t>
            </w:r>
          </w:p>
        </w:tc>
      </w:tr>
      <w:tr w:rsidR="007C139A">
        <w:tc>
          <w:tcPr>
            <w:tcW w:w="907" w:type="dxa"/>
          </w:tcPr>
          <w:p w:rsidR="007C139A" w:rsidRDefault="007C139A">
            <w:pPr>
              <w:pStyle w:val="ConsPlusNormal"/>
              <w:jc w:val="center"/>
            </w:pPr>
            <w:r>
              <w:t>1043.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комплекс - железа (III) оксигидроксида, сахарозы и крахмала</w:t>
            </w:r>
          </w:p>
        </w:tc>
        <w:tc>
          <w:tcPr>
            <w:tcW w:w="3628" w:type="dxa"/>
          </w:tcPr>
          <w:p w:rsidR="007C139A" w:rsidRDefault="007C139A">
            <w:pPr>
              <w:pStyle w:val="ConsPlusNormal"/>
            </w:pPr>
            <w:r>
              <w:t>таблетки жевательные</w:t>
            </w:r>
          </w:p>
        </w:tc>
      </w:tr>
      <w:tr w:rsidR="007C139A">
        <w:tc>
          <w:tcPr>
            <w:tcW w:w="907" w:type="dxa"/>
          </w:tcPr>
          <w:p w:rsidR="007C139A" w:rsidRDefault="007C139A">
            <w:pPr>
              <w:pStyle w:val="ConsPlusNormal"/>
              <w:jc w:val="center"/>
            </w:pPr>
            <w:r>
              <w:t>1044.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севеламер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1045.</w:t>
            </w:r>
          </w:p>
        </w:tc>
        <w:tc>
          <w:tcPr>
            <w:tcW w:w="1020" w:type="dxa"/>
            <w:vMerge w:val="restart"/>
          </w:tcPr>
          <w:p w:rsidR="007C139A" w:rsidRDefault="007C139A">
            <w:pPr>
              <w:pStyle w:val="ConsPlusNormal"/>
              <w:jc w:val="center"/>
            </w:pPr>
            <w:r>
              <w:t>V03AF</w:t>
            </w:r>
          </w:p>
        </w:tc>
        <w:tc>
          <w:tcPr>
            <w:tcW w:w="3515" w:type="dxa"/>
            <w:vMerge w:val="restart"/>
          </w:tcPr>
          <w:p w:rsidR="007C139A" w:rsidRDefault="007C139A">
            <w:pPr>
              <w:pStyle w:val="ConsPlusNormal"/>
            </w:pPr>
            <w:r>
              <w:t>дезинтоксикационные препараты для противоопухолевой терапии</w:t>
            </w:r>
          </w:p>
        </w:tc>
        <w:tc>
          <w:tcPr>
            <w:tcW w:w="4535" w:type="dxa"/>
          </w:tcPr>
          <w:p w:rsidR="007C139A" w:rsidRDefault="007C139A">
            <w:pPr>
              <w:pStyle w:val="ConsPlusNormal"/>
            </w:pPr>
            <w:r>
              <w:t>кальция фолинат</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1046.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месна</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1047.</w:t>
            </w:r>
          </w:p>
        </w:tc>
        <w:tc>
          <w:tcPr>
            <w:tcW w:w="1020" w:type="dxa"/>
          </w:tcPr>
          <w:p w:rsidR="007C139A" w:rsidRDefault="007C139A">
            <w:pPr>
              <w:pStyle w:val="ConsPlusNormal"/>
              <w:jc w:val="center"/>
            </w:pPr>
            <w:r>
              <w:t>V03AX</w:t>
            </w:r>
          </w:p>
        </w:tc>
        <w:tc>
          <w:tcPr>
            <w:tcW w:w="3515" w:type="dxa"/>
          </w:tcPr>
          <w:p w:rsidR="007C139A" w:rsidRDefault="007C139A">
            <w:pPr>
              <w:pStyle w:val="ConsPlusNormal"/>
            </w:pPr>
            <w:r>
              <w:t>прочие лечебные средства</w:t>
            </w:r>
          </w:p>
        </w:tc>
        <w:tc>
          <w:tcPr>
            <w:tcW w:w="4535" w:type="dxa"/>
          </w:tcPr>
          <w:p w:rsidR="007C139A" w:rsidRDefault="007C139A">
            <w:pPr>
              <w:pStyle w:val="ConsPlusNormal"/>
            </w:pPr>
            <w:r>
              <w:t>дезоксирибонуклеиновая кислота плазмидная (сверхскрученная кольцевая двуцепочечная)</w:t>
            </w:r>
          </w:p>
        </w:tc>
        <w:tc>
          <w:tcPr>
            <w:tcW w:w="3628" w:type="dxa"/>
          </w:tcPr>
          <w:p w:rsidR="007C139A" w:rsidRDefault="007C139A">
            <w:pPr>
              <w:pStyle w:val="ConsPlusNormal"/>
            </w:pPr>
            <w:r>
              <w:t>лиофилизат для приготовления раствора для внутримышечного введения</w:t>
            </w:r>
          </w:p>
        </w:tc>
      </w:tr>
      <w:tr w:rsidR="007C139A">
        <w:tc>
          <w:tcPr>
            <w:tcW w:w="907" w:type="dxa"/>
          </w:tcPr>
          <w:p w:rsidR="007C139A" w:rsidRDefault="007C139A">
            <w:pPr>
              <w:pStyle w:val="ConsPlusNormal"/>
              <w:jc w:val="center"/>
            </w:pPr>
            <w:r>
              <w:lastRenderedPageBreak/>
              <w:t>1048.</w:t>
            </w:r>
          </w:p>
        </w:tc>
        <w:tc>
          <w:tcPr>
            <w:tcW w:w="1020" w:type="dxa"/>
          </w:tcPr>
          <w:p w:rsidR="007C139A" w:rsidRDefault="007C139A">
            <w:pPr>
              <w:pStyle w:val="ConsPlusNormal"/>
              <w:jc w:val="center"/>
            </w:pPr>
            <w:r>
              <w:t>V06</w:t>
            </w:r>
          </w:p>
        </w:tc>
        <w:tc>
          <w:tcPr>
            <w:tcW w:w="3515" w:type="dxa"/>
          </w:tcPr>
          <w:p w:rsidR="007C139A" w:rsidRDefault="007C139A">
            <w:pPr>
              <w:pStyle w:val="ConsPlusNormal"/>
            </w:pPr>
            <w:r>
              <w:t>лечебное питание</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1049.</w:t>
            </w:r>
          </w:p>
        </w:tc>
        <w:tc>
          <w:tcPr>
            <w:tcW w:w="1020" w:type="dxa"/>
          </w:tcPr>
          <w:p w:rsidR="007C139A" w:rsidRDefault="007C139A">
            <w:pPr>
              <w:pStyle w:val="ConsPlusNormal"/>
              <w:jc w:val="center"/>
            </w:pPr>
            <w:r>
              <w:t>V06D</w:t>
            </w:r>
          </w:p>
        </w:tc>
        <w:tc>
          <w:tcPr>
            <w:tcW w:w="3515" w:type="dxa"/>
          </w:tcPr>
          <w:p w:rsidR="007C139A" w:rsidRDefault="007C139A">
            <w:pPr>
              <w:pStyle w:val="ConsPlusNormal"/>
            </w:pPr>
            <w:r>
              <w:t>другие продукты лечебного питания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1050.</w:t>
            </w:r>
          </w:p>
        </w:tc>
        <w:tc>
          <w:tcPr>
            <w:tcW w:w="1020" w:type="dxa"/>
            <w:vMerge w:val="restart"/>
          </w:tcPr>
          <w:p w:rsidR="007C139A" w:rsidRDefault="007C139A">
            <w:pPr>
              <w:pStyle w:val="ConsPlusNormal"/>
              <w:jc w:val="center"/>
            </w:pPr>
            <w:r>
              <w:t>V06DD</w:t>
            </w:r>
          </w:p>
        </w:tc>
        <w:tc>
          <w:tcPr>
            <w:tcW w:w="3515" w:type="dxa"/>
            <w:vMerge w:val="restart"/>
          </w:tcPr>
          <w:p w:rsidR="007C139A" w:rsidRDefault="007C139A">
            <w:pPr>
              <w:pStyle w:val="ConsPlusNormal"/>
            </w:pPr>
            <w:r>
              <w:t>аминокислоты, включая комбинации с полипептидами</w:t>
            </w:r>
          </w:p>
        </w:tc>
        <w:tc>
          <w:tcPr>
            <w:tcW w:w="4535" w:type="dxa"/>
          </w:tcPr>
          <w:p w:rsidR="007C139A" w:rsidRDefault="007C139A">
            <w:pPr>
              <w:pStyle w:val="ConsPlusNormal"/>
            </w:pPr>
            <w:r>
              <w:t>аминокислоты для парентерального питания</w:t>
            </w: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1051.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аминокислоты и их смеси</w:t>
            </w: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1052.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кетоаналоги аминокислот</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1053.</w:t>
            </w:r>
          </w:p>
        </w:tc>
        <w:tc>
          <w:tcPr>
            <w:tcW w:w="1020" w:type="dxa"/>
          </w:tcPr>
          <w:p w:rsidR="007C139A" w:rsidRDefault="007C139A">
            <w:pPr>
              <w:pStyle w:val="ConsPlusNormal"/>
              <w:jc w:val="center"/>
            </w:pPr>
            <w:r>
              <w:t>V06DE</w:t>
            </w:r>
          </w:p>
        </w:tc>
        <w:tc>
          <w:tcPr>
            <w:tcW w:w="3515" w:type="dxa"/>
          </w:tcPr>
          <w:p w:rsidR="007C139A" w:rsidRDefault="007C139A">
            <w:pPr>
              <w:pStyle w:val="ConsPlusNormal"/>
            </w:pPr>
            <w:r>
              <w:t>аминокислоты, углеводы, минеральные вещества, витамины и комбинации</w:t>
            </w:r>
          </w:p>
        </w:tc>
        <w:tc>
          <w:tcPr>
            <w:tcW w:w="4535" w:type="dxa"/>
          </w:tcPr>
          <w:p w:rsidR="007C139A" w:rsidRDefault="007C139A">
            <w:pPr>
              <w:pStyle w:val="ConsPlusNormal"/>
            </w:pPr>
            <w:r>
              <w:t>аминокислоты для парентерального питания + прочие препараты</w:t>
            </w: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1054.</w:t>
            </w:r>
          </w:p>
        </w:tc>
        <w:tc>
          <w:tcPr>
            <w:tcW w:w="1020" w:type="dxa"/>
          </w:tcPr>
          <w:p w:rsidR="007C139A" w:rsidRDefault="007C139A">
            <w:pPr>
              <w:pStyle w:val="ConsPlusNormal"/>
              <w:jc w:val="center"/>
            </w:pPr>
            <w:r>
              <w:t>V07</w:t>
            </w:r>
          </w:p>
        </w:tc>
        <w:tc>
          <w:tcPr>
            <w:tcW w:w="3515" w:type="dxa"/>
          </w:tcPr>
          <w:p w:rsidR="007C139A" w:rsidRDefault="007C139A">
            <w:pPr>
              <w:pStyle w:val="ConsPlusNormal"/>
            </w:pPr>
            <w:r>
              <w:t>другие нелечебные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1055.</w:t>
            </w:r>
          </w:p>
        </w:tc>
        <w:tc>
          <w:tcPr>
            <w:tcW w:w="1020" w:type="dxa"/>
          </w:tcPr>
          <w:p w:rsidR="007C139A" w:rsidRDefault="007C139A">
            <w:pPr>
              <w:pStyle w:val="ConsPlusNormal"/>
              <w:jc w:val="center"/>
            </w:pPr>
            <w:r>
              <w:t>V07A</w:t>
            </w:r>
          </w:p>
        </w:tc>
        <w:tc>
          <w:tcPr>
            <w:tcW w:w="3515" w:type="dxa"/>
          </w:tcPr>
          <w:p w:rsidR="007C139A" w:rsidRDefault="007C139A">
            <w:pPr>
              <w:pStyle w:val="ConsPlusNormal"/>
            </w:pPr>
            <w:r>
              <w:t>другие нелечебные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1056.</w:t>
            </w:r>
          </w:p>
        </w:tc>
        <w:tc>
          <w:tcPr>
            <w:tcW w:w="1020" w:type="dxa"/>
          </w:tcPr>
          <w:p w:rsidR="007C139A" w:rsidRDefault="007C139A">
            <w:pPr>
              <w:pStyle w:val="ConsPlusNormal"/>
              <w:jc w:val="center"/>
            </w:pPr>
            <w:r>
              <w:t>V07AB</w:t>
            </w:r>
          </w:p>
        </w:tc>
        <w:tc>
          <w:tcPr>
            <w:tcW w:w="3515" w:type="dxa"/>
          </w:tcPr>
          <w:p w:rsidR="007C139A" w:rsidRDefault="007C139A">
            <w:pPr>
              <w:pStyle w:val="ConsPlusNormal"/>
            </w:pPr>
            <w:r>
              <w:t>растворители и разбавители, включая ирригационные растворы</w:t>
            </w:r>
          </w:p>
        </w:tc>
        <w:tc>
          <w:tcPr>
            <w:tcW w:w="4535" w:type="dxa"/>
          </w:tcPr>
          <w:p w:rsidR="007C139A" w:rsidRDefault="007C139A">
            <w:pPr>
              <w:pStyle w:val="ConsPlusNormal"/>
            </w:pPr>
            <w:r>
              <w:t>вода для инъекций</w:t>
            </w:r>
          </w:p>
        </w:tc>
        <w:tc>
          <w:tcPr>
            <w:tcW w:w="3628" w:type="dxa"/>
          </w:tcPr>
          <w:p w:rsidR="007C139A" w:rsidRDefault="007C139A">
            <w:pPr>
              <w:pStyle w:val="ConsPlusNormal"/>
            </w:pPr>
            <w:r>
              <w:t>растворитель для приготовления лекарственных форм для инъекций</w:t>
            </w:r>
          </w:p>
        </w:tc>
      </w:tr>
      <w:tr w:rsidR="007C139A">
        <w:tc>
          <w:tcPr>
            <w:tcW w:w="907" w:type="dxa"/>
          </w:tcPr>
          <w:p w:rsidR="007C139A" w:rsidRDefault="007C139A">
            <w:pPr>
              <w:pStyle w:val="ConsPlusNormal"/>
              <w:jc w:val="center"/>
            </w:pPr>
            <w:r>
              <w:t>1057.</w:t>
            </w:r>
          </w:p>
        </w:tc>
        <w:tc>
          <w:tcPr>
            <w:tcW w:w="1020" w:type="dxa"/>
          </w:tcPr>
          <w:p w:rsidR="007C139A" w:rsidRDefault="007C139A">
            <w:pPr>
              <w:pStyle w:val="ConsPlusNormal"/>
              <w:jc w:val="center"/>
            </w:pPr>
            <w:r>
              <w:t>V08AA</w:t>
            </w:r>
          </w:p>
        </w:tc>
        <w:tc>
          <w:tcPr>
            <w:tcW w:w="3515" w:type="dxa"/>
          </w:tcPr>
          <w:p w:rsidR="007C139A" w:rsidRDefault="007C139A">
            <w:pPr>
              <w:pStyle w:val="ConsPlusNormal"/>
            </w:pPr>
            <w:r>
              <w:t>водорастворимые нефротропные высокоосмолярные рентгеноконтрастные средства</w:t>
            </w:r>
          </w:p>
        </w:tc>
        <w:tc>
          <w:tcPr>
            <w:tcW w:w="4535" w:type="dxa"/>
          </w:tcPr>
          <w:p w:rsidR="007C139A" w:rsidRDefault="007C139A">
            <w:pPr>
              <w:pStyle w:val="ConsPlusNormal"/>
            </w:pPr>
            <w:r>
              <w:t>натрия амидотризоат</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1058.</w:t>
            </w:r>
          </w:p>
        </w:tc>
        <w:tc>
          <w:tcPr>
            <w:tcW w:w="1020" w:type="dxa"/>
            <w:vMerge w:val="restart"/>
          </w:tcPr>
          <w:p w:rsidR="007C139A" w:rsidRDefault="007C139A">
            <w:pPr>
              <w:pStyle w:val="ConsPlusNormal"/>
              <w:jc w:val="center"/>
            </w:pPr>
            <w:r>
              <w:t>V08AB</w:t>
            </w:r>
          </w:p>
        </w:tc>
        <w:tc>
          <w:tcPr>
            <w:tcW w:w="3515" w:type="dxa"/>
            <w:vMerge w:val="restart"/>
          </w:tcPr>
          <w:p w:rsidR="007C139A" w:rsidRDefault="007C139A">
            <w:pPr>
              <w:pStyle w:val="ConsPlusNormal"/>
            </w:pPr>
            <w:r>
              <w:t>водорастворимые нефротропные низкоосмолярные рентгеноконтрастные средства</w:t>
            </w:r>
          </w:p>
        </w:tc>
        <w:tc>
          <w:tcPr>
            <w:tcW w:w="4535" w:type="dxa"/>
          </w:tcPr>
          <w:p w:rsidR="007C139A" w:rsidRDefault="007C139A">
            <w:pPr>
              <w:pStyle w:val="ConsPlusNormal"/>
            </w:pPr>
            <w:r>
              <w:t>йоверсол</w:t>
            </w:r>
          </w:p>
        </w:tc>
        <w:tc>
          <w:tcPr>
            <w:tcW w:w="3628" w:type="dxa"/>
          </w:tcPr>
          <w:p w:rsidR="007C139A" w:rsidRDefault="007C139A">
            <w:pPr>
              <w:pStyle w:val="ConsPlusNormal"/>
            </w:pPr>
            <w:r>
              <w:t>раствор для внутривенного и внутриартериального введения</w:t>
            </w:r>
          </w:p>
        </w:tc>
      </w:tr>
      <w:tr w:rsidR="007C139A">
        <w:tc>
          <w:tcPr>
            <w:tcW w:w="907" w:type="dxa"/>
          </w:tcPr>
          <w:p w:rsidR="007C139A" w:rsidRDefault="007C139A">
            <w:pPr>
              <w:pStyle w:val="ConsPlusNormal"/>
              <w:jc w:val="center"/>
            </w:pPr>
            <w:r>
              <w:t>1059.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йогексол</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1060.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йомепрол</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1061.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йопромид</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lastRenderedPageBreak/>
              <w:t>1062.</w:t>
            </w:r>
          </w:p>
        </w:tc>
        <w:tc>
          <w:tcPr>
            <w:tcW w:w="1020" w:type="dxa"/>
          </w:tcPr>
          <w:p w:rsidR="007C139A" w:rsidRDefault="007C139A">
            <w:pPr>
              <w:pStyle w:val="ConsPlusNormal"/>
              <w:jc w:val="center"/>
            </w:pPr>
            <w:r>
              <w:t>V08B</w:t>
            </w:r>
          </w:p>
        </w:tc>
        <w:tc>
          <w:tcPr>
            <w:tcW w:w="3515" w:type="dxa"/>
          </w:tcPr>
          <w:p w:rsidR="007C139A" w:rsidRDefault="007C139A">
            <w:pPr>
              <w:pStyle w:val="ConsPlusNormal"/>
            </w:pPr>
            <w:r>
              <w:t>рентгеноконтрастные средства, кроме йодсодержащих</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1063.</w:t>
            </w:r>
          </w:p>
        </w:tc>
        <w:tc>
          <w:tcPr>
            <w:tcW w:w="1020" w:type="dxa"/>
          </w:tcPr>
          <w:p w:rsidR="007C139A" w:rsidRDefault="007C139A">
            <w:pPr>
              <w:pStyle w:val="ConsPlusNormal"/>
              <w:jc w:val="center"/>
            </w:pPr>
            <w:r>
              <w:t>V08BA</w:t>
            </w:r>
          </w:p>
        </w:tc>
        <w:tc>
          <w:tcPr>
            <w:tcW w:w="3515" w:type="dxa"/>
          </w:tcPr>
          <w:p w:rsidR="007C139A" w:rsidRDefault="007C139A">
            <w:pPr>
              <w:pStyle w:val="ConsPlusNormal"/>
            </w:pPr>
            <w:r>
              <w:t>рентгеноконтрастные средства, содержащие бария сульфат</w:t>
            </w:r>
          </w:p>
        </w:tc>
        <w:tc>
          <w:tcPr>
            <w:tcW w:w="4535" w:type="dxa"/>
          </w:tcPr>
          <w:p w:rsidR="007C139A" w:rsidRDefault="007C139A">
            <w:pPr>
              <w:pStyle w:val="ConsPlusNormal"/>
            </w:pPr>
            <w:r>
              <w:t>бария сульфат</w:t>
            </w:r>
          </w:p>
        </w:tc>
        <w:tc>
          <w:tcPr>
            <w:tcW w:w="3628" w:type="dxa"/>
          </w:tcPr>
          <w:p w:rsidR="007C139A" w:rsidRDefault="007C139A">
            <w:pPr>
              <w:pStyle w:val="ConsPlusNormal"/>
            </w:pPr>
            <w:r>
              <w:t>порошок для приготовления суспензии для приема внутрь</w:t>
            </w:r>
          </w:p>
        </w:tc>
      </w:tr>
      <w:tr w:rsidR="007C139A">
        <w:tc>
          <w:tcPr>
            <w:tcW w:w="907" w:type="dxa"/>
          </w:tcPr>
          <w:p w:rsidR="007C139A" w:rsidRDefault="007C139A">
            <w:pPr>
              <w:pStyle w:val="ConsPlusNormal"/>
              <w:jc w:val="center"/>
            </w:pPr>
            <w:r>
              <w:t>1064.</w:t>
            </w:r>
          </w:p>
        </w:tc>
        <w:tc>
          <w:tcPr>
            <w:tcW w:w="1020" w:type="dxa"/>
          </w:tcPr>
          <w:p w:rsidR="007C139A" w:rsidRDefault="007C139A">
            <w:pPr>
              <w:pStyle w:val="ConsPlusNormal"/>
              <w:jc w:val="center"/>
            </w:pPr>
            <w:r>
              <w:t>V08C</w:t>
            </w:r>
          </w:p>
        </w:tc>
        <w:tc>
          <w:tcPr>
            <w:tcW w:w="3515" w:type="dxa"/>
          </w:tcPr>
          <w:p w:rsidR="007C139A" w:rsidRDefault="007C139A">
            <w:pPr>
              <w:pStyle w:val="ConsPlusNormal"/>
            </w:pPr>
            <w:r>
              <w:t>контрастные средства для магнитно-резонансной томографии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1065.</w:t>
            </w:r>
          </w:p>
        </w:tc>
        <w:tc>
          <w:tcPr>
            <w:tcW w:w="1020" w:type="dxa"/>
            <w:vMerge w:val="restart"/>
          </w:tcPr>
          <w:p w:rsidR="007C139A" w:rsidRDefault="007C139A">
            <w:pPr>
              <w:pStyle w:val="ConsPlusNormal"/>
              <w:jc w:val="center"/>
            </w:pPr>
            <w:r>
              <w:t>V08CA</w:t>
            </w:r>
          </w:p>
        </w:tc>
        <w:tc>
          <w:tcPr>
            <w:tcW w:w="3515" w:type="dxa"/>
            <w:vMerge w:val="restart"/>
          </w:tcPr>
          <w:p w:rsidR="007C139A" w:rsidRDefault="007C139A">
            <w:pPr>
              <w:pStyle w:val="ConsPlusNormal"/>
            </w:pPr>
            <w:r>
              <w:t>парамагнитные контрастные средства</w:t>
            </w:r>
          </w:p>
        </w:tc>
        <w:tc>
          <w:tcPr>
            <w:tcW w:w="4535" w:type="dxa"/>
          </w:tcPr>
          <w:p w:rsidR="007C139A" w:rsidRDefault="007C139A">
            <w:pPr>
              <w:pStyle w:val="ConsPlusNormal"/>
            </w:pPr>
            <w:r>
              <w:t>гадобеновая кислота</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1066.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гадобутрол</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1067.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гадодиамид</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1068.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гадоксетовая кислота</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гадопентетовая кислота</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1070.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гадотеридол</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1071.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гадотеровая кислота</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1072.</w:t>
            </w:r>
          </w:p>
        </w:tc>
        <w:tc>
          <w:tcPr>
            <w:tcW w:w="1020" w:type="dxa"/>
            <w:vMerge w:val="restart"/>
          </w:tcPr>
          <w:p w:rsidR="007C139A" w:rsidRDefault="007C139A">
            <w:pPr>
              <w:pStyle w:val="ConsPlusNormal"/>
              <w:jc w:val="center"/>
            </w:pPr>
            <w:r>
              <w:t>V09</w:t>
            </w:r>
          </w:p>
        </w:tc>
        <w:tc>
          <w:tcPr>
            <w:tcW w:w="3515" w:type="dxa"/>
            <w:vMerge w:val="restart"/>
          </w:tcPr>
          <w:p w:rsidR="007C139A" w:rsidRDefault="007C139A">
            <w:pPr>
              <w:pStyle w:val="ConsPlusNormal"/>
            </w:pPr>
            <w:r>
              <w:t>диагностические радиофармацевтические средства</w:t>
            </w:r>
          </w:p>
        </w:tc>
        <w:tc>
          <w:tcPr>
            <w:tcW w:w="4535" w:type="dxa"/>
          </w:tcPr>
          <w:p w:rsidR="007C139A" w:rsidRDefault="007C139A">
            <w:pPr>
              <w:pStyle w:val="ConsPlusNormal"/>
            </w:pPr>
            <w:r>
              <w:t xml:space="preserve">меброфенин </w:t>
            </w:r>
            <w:hyperlink w:anchor="P12636">
              <w:r>
                <w:rPr>
                  <w:color w:val="0000FF"/>
                </w:rPr>
                <w:t>&lt;4&gt;</w:t>
              </w:r>
            </w:hyperlink>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1073.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пентатех 99mTc </w:t>
            </w:r>
            <w:hyperlink w:anchor="P12636">
              <w:r>
                <w:rPr>
                  <w:color w:val="0000FF"/>
                </w:rPr>
                <w:t>&lt;4&gt;</w:t>
              </w:r>
            </w:hyperlink>
          </w:p>
        </w:tc>
        <w:tc>
          <w:tcPr>
            <w:tcW w:w="3628" w:type="dxa"/>
          </w:tcPr>
          <w:p w:rsidR="007C139A" w:rsidRDefault="007C139A">
            <w:pPr>
              <w:pStyle w:val="ConsPlusNormal"/>
            </w:pPr>
            <w:r>
              <w:t xml:space="preserve">лиофилизат для приготовления раствора для внутривенного </w:t>
            </w:r>
            <w:r>
              <w:lastRenderedPageBreak/>
              <w:t>введения</w:t>
            </w:r>
          </w:p>
        </w:tc>
      </w:tr>
      <w:tr w:rsidR="007C139A">
        <w:tc>
          <w:tcPr>
            <w:tcW w:w="907" w:type="dxa"/>
          </w:tcPr>
          <w:p w:rsidR="007C139A" w:rsidRDefault="007C139A">
            <w:pPr>
              <w:pStyle w:val="ConsPlusNormal"/>
              <w:jc w:val="center"/>
            </w:pPr>
            <w:r>
              <w:lastRenderedPageBreak/>
              <w:t>1074.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пирфотех 99mTc </w:t>
            </w:r>
            <w:hyperlink w:anchor="P12636">
              <w:r>
                <w:rPr>
                  <w:color w:val="0000FF"/>
                </w:rPr>
                <w:t>&lt;4&gt;</w:t>
              </w:r>
            </w:hyperlink>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1075.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технеция (99mTc) оксабифор </w:t>
            </w:r>
            <w:hyperlink w:anchor="P12636">
              <w:r>
                <w:rPr>
                  <w:color w:val="0000FF"/>
                </w:rPr>
                <w:t>&lt;4&gt;</w:t>
              </w:r>
            </w:hyperlink>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1076.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технеция (99mTc) фитат </w:t>
            </w:r>
            <w:hyperlink w:anchor="P12636">
              <w:r>
                <w:rPr>
                  <w:color w:val="0000FF"/>
                </w:rPr>
                <w:t>&lt;4&gt;</w:t>
              </w:r>
            </w:hyperlink>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1077.</w:t>
            </w:r>
          </w:p>
        </w:tc>
        <w:tc>
          <w:tcPr>
            <w:tcW w:w="1020" w:type="dxa"/>
          </w:tcPr>
          <w:p w:rsidR="007C139A" w:rsidRDefault="007C139A">
            <w:pPr>
              <w:pStyle w:val="ConsPlusNormal"/>
              <w:jc w:val="center"/>
            </w:pPr>
            <w:r>
              <w:t>V10</w:t>
            </w:r>
          </w:p>
        </w:tc>
        <w:tc>
          <w:tcPr>
            <w:tcW w:w="3515" w:type="dxa"/>
          </w:tcPr>
          <w:p w:rsidR="007C139A" w:rsidRDefault="007C139A">
            <w:pPr>
              <w:pStyle w:val="ConsPlusNormal"/>
            </w:pPr>
            <w:r>
              <w:t>терапевтические радиофармацевтические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1078.</w:t>
            </w:r>
          </w:p>
        </w:tc>
        <w:tc>
          <w:tcPr>
            <w:tcW w:w="1020" w:type="dxa"/>
          </w:tcPr>
          <w:p w:rsidR="007C139A" w:rsidRDefault="007C139A">
            <w:pPr>
              <w:pStyle w:val="ConsPlusNormal"/>
              <w:jc w:val="center"/>
            </w:pPr>
            <w:r>
              <w:t>V10B</w:t>
            </w:r>
          </w:p>
        </w:tc>
        <w:tc>
          <w:tcPr>
            <w:tcW w:w="3515" w:type="dxa"/>
          </w:tcPr>
          <w:p w:rsidR="007C139A" w:rsidRDefault="007C139A">
            <w:pPr>
              <w:pStyle w:val="ConsPlusNormal"/>
            </w:pPr>
            <w:r>
              <w:t>радиофармацевтические средства для уменьшения боли при новообразованиях костной ткани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1079.</w:t>
            </w:r>
          </w:p>
        </w:tc>
        <w:tc>
          <w:tcPr>
            <w:tcW w:w="1020" w:type="dxa"/>
          </w:tcPr>
          <w:p w:rsidR="007C139A" w:rsidRDefault="007C139A">
            <w:pPr>
              <w:pStyle w:val="ConsPlusNormal"/>
              <w:jc w:val="center"/>
            </w:pPr>
            <w:r>
              <w:t>V10BX</w:t>
            </w:r>
          </w:p>
        </w:tc>
        <w:tc>
          <w:tcPr>
            <w:tcW w:w="3515" w:type="dxa"/>
          </w:tcPr>
          <w:p w:rsidR="007C139A" w:rsidRDefault="007C139A">
            <w:pPr>
              <w:pStyle w:val="ConsPlusNormal"/>
            </w:pPr>
            <w:r>
              <w:t>разные радиофармацевтические средства для уменьшения боли</w:t>
            </w:r>
          </w:p>
        </w:tc>
        <w:tc>
          <w:tcPr>
            <w:tcW w:w="4535" w:type="dxa"/>
          </w:tcPr>
          <w:p w:rsidR="007C139A" w:rsidRDefault="007C139A">
            <w:pPr>
              <w:pStyle w:val="ConsPlusNormal"/>
            </w:pPr>
            <w:r>
              <w:t xml:space="preserve">стронция хлорид 89Sr </w:t>
            </w:r>
            <w:hyperlink w:anchor="P12636">
              <w:r>
                <w:rPr>
                  <w:color w:val="0000FF"/>
                </w:rPr>
                <w:t>&lt;4&gt;</w:t>
              </w:r>
            </w:hyperlink>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1080.</w:t>
            </w:r>
          </w:p>
        </w:tc>
        <w:tc>
          <w:tcPr>
            <w:tcW w:w="1020" w:type="dxa"/>
          </w:tcPr>
          <w:p w:rsidR="007C139A" w:rsidRDefault="007C139A">
            <w:pPr>
              <w:pStyle w:val="ConsPlusNormal"/>
              <w:jc w:val="center"/>
            </w:pPr>
            <w:r>
              <w:t>V10X</w:t>
            </w:r>
          </w:p>
        </w:tc>
        <w:tc>
          <w:tcPr>
            <w:tcW w:w="3515" w:type="dxa"/>
          </w:tcPr>
          <w:p w:rsidR="007C139A" w:rsidRDefault="007C139A">
            <w:pPr>
              <w:pStyle w:val="ConsPlusNormal"/>
            </w:pPr>
            <w:r>
              <w:t>другие терапевтические радиофармацевтические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1081.</w:t>
            </w:r>
          </w:p>
        </w:tc>
        <w:tc>
          <w:tcPr>
            <w:tcW w:w="1020" w:type="dxa"/>
          </w:tcPr>
          <w:p w:rsidR="007C139A" w:rsidRDefault="007C139A">
            <w:pPr>
              <w:pStyle w:val="ConsPlusNormal"/>
              <w:jc w:val="center"/>
            </w:pPr>
            <w:r>
              <w:t>V10XX</w:t>
            </w:r>
          </w:p>
        </w:tc>
        <w:tc>
          <w:tcPr>
            <w:tcW w:w="3515" w:type="dxa"/>
          </w:tcPr>
          <w:p w:rsidR="007C139A" w:rsidRDefault="007C139A">
            <w:pPr>
              <w:pStyle w:val="ConsPlusNormal"/>
            </w:pPr>
            <w:r>
              <w:t>разные терапевтические радиофармацевтические средства</w:t>
            </w:r>
          </w:p>
        </w:tc>
        <w:tc>
          <w:tcPr>
            <w:tcW w:w="4535" w:type="dxa"/>
          </w:tcPr>
          <w:p w:rsidR="007C139A" w:rsidRDefault="007C139A">
            <w:pPr>
              <w:pStyle w:val="ConsPlusNormal"/>
            </w:pPr>
            <w:r>
              <w:t xml:space="preserve">радия хлорид [223 Ra] </w:t>
            </w:r>
            <w:hyperlink w:anchor="P12636">
              <w:r>
                <w:rPr>
                  <w:color w:val="0000FF"/>
                </w:rPr>
                <w:t>&lt;4&gt;</w:t>
              </w:r>
            </w:hyperlink>
          </w:p>
        </w:tc>
        <w:tc>
          <w:tcPr>
            <w:tcW w:w="3628" w:type="dxa"/>
          </w:tcPr>
          <w:p w:rsidR="007C139A" w:rsidRDefault="007C139A">
            <w:pPr>
              <w:pStyle w:val="ConsPlusNormal"/>
            </w:pPr>
            <w:r>
              <w:t>раствор для внутривенного введения</w:t>
            </w:r>
          </w:p>
        </w:tc>
      </w:tr>
    </w:tbl>
    <w:p w:rsidR="007C139A" w:rsidRDefault="007C139A">
      <w:pPr>
        <w:pStyle w:val="ConsPlusNormal"/>
        <w:sectPr w:rsidR="007C139A">
          <w:pgSz w:w="16838" w:h="11905" w:orient="landscape"/>
          <w:pgMar w:top="1701" w:right="1134" w:bottom="850" w:left="1134" w:header="0" w:footer="0" w:gutter="0"/>
          <w:cols w:space="720"/>
          <w:titlePg/>
        </w:sectPr>
      </w:pPr>
    </w:p>
    <w:p w:rsidR="007C139A" w:rsidRDefault="007C139A">
      <w:pPr>
        <w:pStyle w:val="ConsPlusNormal"/>
      </w:pPr>
    </w:p>
    <w:p w:rsidR="007C139A" w:rsidRDefault="007C139A">
      <w:pPr>
        <w:pStyle w:val="ConsPlusNormal"/>
        <w:ind w:firstLine="540"/>
        <w:jc w:val="both"/>
      </w:pPr>
      <w:r>
        <w:t>--------------------------------</w:t>
      </w:r>
    </w:p>
    <w:p w:rsidR="007C139A" w:rsidRDefault="007C139A">
      <w:pPr>
        <w:pStyle w:val="ConsPlusNormal"/>
        <w:spacing w:before="220"/>
        <w:ind w:firstLine="540"/>
        <w:jc w:val="both"/>
      </w:pPr>
      <w:bookmarkStart w:id="175" w:name="P12633"/>
      <w:bookmarkEnd w:id="175"/>
      <w:r>
        <w:t xml:space="preserve">&lt;1&gt; Лекарственные препараты, отпускаемые в рамках реализации </w:t>
      </w:r>
      <w:hyperlink r:id="rId170">
        <w:r>
          <w:rPr>
            <w:color w:val="0000FF"/>
          </w:rPr>
          <w:t>Постановления</w:t>
        </w:r>
      </w:hyperlink>
      <w:r>
        <w:t xml:space="preserve">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7C139A" w:rsidRDefault="007C139A">
      <w:pPr>
        <w:pStyle w:val="ConsPlusNormal"/>
        <w:spacing w:before="220"/>
        <w:ind w:firstLine="540"/>
        <w:jc w:val="both"/>
      </w:pPr>
      <w:bookmarkStart w:id="176" w:name="P12634"/>
      <w:bookmarkEnd w:id="176"/>
      <w:r>
        <w:t xml:space="preserve">&lt;2&gt; Лекарственные препараты, отпускаемые в рамках реализации </w:t>
      </w:r>
      <w:hyperlink r:id="rId171">
        <w:r>
          <w:rPr>
            <w:color w:val="0000FF"/>
          </w:rPr>
          <w:t>Постановления</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7C139A" w:rsidRDefault="007C139A">
      <w:pPr>
        <w:pStyle w:val="ConsPlusNormal"/>
        <w:spacing w:before="220"/>
        <w:ind w:firstLine="540"/>
        <w:jc w:val="both"/>
      </w:pPr>
      <w:bookmarkStart w:id="177" w:name="P12635"/>
      <w:bookmarkEnd w:id="177"/>
      <w:r>
        <w:t xml:space="preserve">&lt;3&gt; Лекарственные препараты, отпускаемые в рамках реализации </w:t>
      </w:r>
      <w:hyperlink r:id="rId172">
        <w:r>
          <w:rPr>
            <w:color w:val="0000FF"/>
          </w:rPr>
          <w:t>Постановления</w:t>
        </w:r>
      </w:hyperlink>
      <w: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7C139A" w:rsidRDefault="007C139A">
      <w:pPr>
        <w:pStyle w:val="ConsPlusNormal"/>
        <w:spacing w:before="220"/>
        <w:ind w:firstLine="540"/>
        <w:jc w:val="both"/>
      </w:pPr>
      <w:bookmarkStart w:id="178" w:name="P12636"/>
      <w:bookmarkEnd w:id="178"/>
      <w:r>
        <w:t xml:space="preserve">&lt;4&gt; Лекарственные препараты, отпускаемые на основании требований медицинской организации для оказания медицинской помощи в стационарных условиях в рамках реализации </w:t>
      </w:r>
      <w:hyperlink r:id="rId173">
        <w:r>
          <w:rPr>
            <w:color w:val="0000FF"/>
          </w:rPr>
          <w:t>Приказа</w:t>
        </w:r>
      </w:hyperlink>
      <w:r>
        <w:t xml:space="preserve"> Министерства здравоохранения Российской Федерации от 24.11.2021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7C139A" w:rsidRDefault="007C139A">
      <w:pPr>
        <w:pStyle w:val="ConsPlusNormal"/>
      </w:pPr>
    </w:p>
    <w:p w:rsidR="007C139A" w:rsidRDefault="007C139A">
      <w:pPr>
        <w:pStyle w:val="ConsPlusNormal"/>
        <w:ind w:firstLine="540"/>
        <w:jc w:val="both"/>
      </w:pPr>
      <w:r>
        <w:t xml:space="preserve">Примечание. По жизненным показаниям обеспечение лекарственными препаратами граждан в рамках предоставления мер социальной поддержки, предусмотренных </w:t>
      </w:r>
      <w:hyperlink r:id="rId174">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 установленном Министерством здравоохранения Свердловской области, на основании решения врачебной комиссии медицинской организации.</w:t>
      </w:r>
    </w:p>
    <w:p w:rsidR="007C139A" w:rsidRDefault="007C139A">
      <w:pPr>
        <w:pStyle w:val="ConsPlusNormal"/>
      </w:pPr>
    </w:p>
    <w:p w:rsidR="007C139A" w:rsidRDefault="007C139A">
      <w:pPr>
        <w:pStyle w:val="ConsPlusNormal"/>
        <w:ind w:firstLine="540"/>
        <w:jc w:val="both"/>
      </w:pPr>
      <w:r>
        <w:t>Используемое сокращение:</w:t>
      </w:r>
    </w:p>
    <w:p w:rsidR="007C139A" w:rsidRDefault="007C139A">
      <w:pPr>
        <w:pStyle w:val="ConsPlusNormal"/>
        <w:spacing w:before="220"/>
        <w:ind w:firstLine="540"/>
        <w:jc w:val="both"/>
      </w:pPr>
      <w:r>
        <w:t>АТХ - анатомо-терапевтическо-химическая классификация.</w:t>
      </w: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lastRenderedPageBreak/>
        <w:t>Приложение N 6</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79" w:name="P12654"/>
      <w:bookmarkEnd w:id="179"/>
      <w:r>
        <w:t>ЦЕЛЕВЫЕ ЗНАЧЕНИЯ</w:t>
      </w:r>
    </w:p>
    <w:p w:rsidR="007C139A" w:rsidRDefault="007C139A">
      <w:pPr>
        <w:pStyle w:val="ConsPlusTitle"/>
        <w:jc w:val="center"/>
      </w:pPr>
      <w:r>
        <w:t>КРИТЕРИЕВ ДОСТУПНОСТИ И КАЧЕСТВА МЕДИЦИНСКОЙ ПОМОЩИ</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855"/>
        <w:gridCol w:w="1579"/>
        <w:gridCol w:w="907"/>
        <w:gridCol w:w="907"/>
        <w:gridCol w:w="907"/>
      </w:tblGrid>
      <w:tr w:rsidR="007C139A">
        <w:tc>
          <w:tcPr>
            <w:tcW w:w="907" w:type="dxa"/>
            <w:vMerge w:val="restart"/>
          </w:tcPr>
          <w:p w:rsidR="007C139A" w:rsidRDefault="007C139A">
            <w:pPr>
              <w:pStyle w:val="ConsPlusNormal"/>
              <w:jc w:val="center"/>
            </w:pPr>
            <w:r>
              <w:t>Номер строки</w:t>
            </w:r>
          </w:p>
        </w:tc>
        <w:tc>
          <w:tcPr>
            <w:tcW w:w="3855" w:type="dxa"/>
            <w:vMerge w:val="restart"/>
          </w:tcPr>
          <w:p w:rsidR="007C139A" w:rsidRDefault="007C139A">
            <w:pPr>
              <w:pStyle w:val="ConsPlusNormal"/>
              <w:jc w:val="center"/>
            </w:pPr>
            <w:r>
              <w:t>Критерии доступности и качества медицинской помощи</w:t>
            </w:r>
          </w:p>
        </w:tc>
        <w:tc>
          <w:tcPr>
            <w:tcW w:w="1579" w:type="dxa"/>
            <w:vMerge w:val="restart"/>
          </w:tcPr>
          <w:p w:rsidR="007C139A" w:rsidRDefault="007C139A">
            <w:pPr>
              <w:pStyle w:val="ConsPlusNormal"/>
              <w:jc w:val="center"/>
            </w:pPr>
            <w:r>
              <w:t>Единица измерения</w:t>
            </w:r>
          </w:p>
        </w:tc>
        <w:tc>
          <w:tcPr>
            <w:tcW w:w="2721" w:type="dxa"/>
            <w:gridSpan w:val="3"/>
          </w:tcPr>
          <w:p w:rsidR="007C139A" w:rsidRDefault="007C139A">
            <w:pPr>
              <w:pStyle w:val="ConsPlusNormal"/>
              <w:jc w:val="center"/>
            </w:pPr>
            <w:r>
              <w:t>Целевое значение</w:t>
            </w:r>
          </w:p>
        </w:tc>
      </w:tr>
      <w:tr w:rsidR="007C139A">
        <w:tc>
          <w:tcPr>
            <w:tcW w:w="907" w:type="dxa"/>
            <w:vMerge/>
          </w:tcPr>
          <w:p w:rsidR="007C139A" w:rsidRDefault="007C139A">
            <w:pPr>
              <w:pStyle w:val="ConsPlusNormal"/>
            </w:pPr>
          </w:p>
        </w:tc>
        <w:tc>
          <w:tcPr>
            <w:tcW w:w="3855" w:type="dxa"/>
            <w:vMerge/>
          </w:tcPr>
          <w:p w:rsidR="007C139A" w:rsidRDefault="007C139A">
            <w:pPr>
              <w:pStyle w:val="ConsPlusNormal"/>
            </w:pPr>
          </w:p>
        </w:tc>
        <w:tc>
          <w:tcPr>
            <w:tcW w:w="1579" w:type="dxa"/>
            <w:vMerge/>
          </w:tcPr>
          <w:p w:rsidR="007C139A" w:rsidRDefault="007C139A">
            <w:pPr>
              <w:pStyle w:val="ConsPlusNormal"/>
            </w:pPr>
          </w:p>
        </w:tc>
        <w:tc>
          <w:tcPr>
            <w:tcW w:w="907" w:type="dxa"/>
          </w:tcPr>
          <w:p w:rsidR="007C139A" w:rsidRDefault="007C139A">
            <w:pPr>
              <w:pStyle w:val="ConsPlusNormal"/>
              <w:jc w:val="center"/>
            </w:pPr>
            <w:r>
              <w:t>на 2025 год</w:t>
            </w:r>
          </w:p>
        </w:tc>
        <w:tc>
          <w:tcPr>
            <w:tcW w:w="907" w:type="dxa"/>
          </w:tcPr>
          <w:p w:rsidR="007C139A" w:rsidRDefault="007C139A">
            <w:pPr>
              <w:pStyle w:val="ConsPlusNormal"/>
              <w:jc w:val="center"/>
            </w:pPr>
            <w:r>
              <w:t>на 2026 год</w:t>
            </w:r>
          </w:p>
        </w:tc>
        <w:tc>
          <w:tcPr>
            <w:tcW w:w="907" w:type="dxa"/>
          </w:tcPr>
          <w:p w:rsidR="007C139A" w:rsidRDefault="007C139A">
            <w:pPr>
              <w:pStyle w:val="ConsPlusNormal"/>
              <w:jc w:val="center"/>
            </w:pPr>
            <w:r>
              <w:t>на 2027 год</w:t>
            </w:r>
          </w:p>
        </w:tc>
      </w:tr>
      <w:tr w:rsidR="007C139A">
        <w:tc>
          <w:tcPr>
            <w:tcW w:w="907" w:type="dxa"/>
          </w:tcPr>
          <w:p w:rsidR="007C139A" w:rsidRDefault="007C139A">
            <w:pPr>
              <w:pStyle w:val="ConsPlusNormal"/>
              <w:jc w:val="center"/>
            </w:pPr>
            <w:r>
              <w:t>1</w:t>
            </w:r>
          </w:p>
        </w:tc>
        <w:tc>
          <w:tcPr>
            <w:tcW w:w="3855" w:type="dxa"/>
            <w:vAlign w:val="center"/>
          </w:tcPr>
          <w:p w:rsidR="007C139A" w:rsidRDefault="007C139A">
            <w:pPr>
              <w:pStyle w:val="ConsPlusNormal"/>
              <w:jc w:val="center"/>
            </w:pPr>
            <w:r>
              <w:t>2</w:t>
            </w:r>
          </w:p>
        </w:tc>
        <w:tc>
          <w:tcPr>
            <w:tcW w:w="1579" w:type="dxa"/>
            <w:vAlign w:val="center"/>
          </w:tcPr>
          <w:p w:rsidR="007C139A" w:rsidRDefault="007C139A">
            <w:pPr>
              <w:pStyle w:val="ConsPlusNormal"/>
              <w:jc w:val="center"/>
            </w:pPr>
            <w:r>
              <w:t>3</w:t>
            </w:r>
          </w:p>
        </w:tc>
        <w:tc>
          <w:tcPr>
            <w:tcW w:w="907" w:type="dxa"/>
          </w:tcPr>
          <w:p w:rsidR="007C139A" w:rsidRDefault="007C139A">
            <w:pPr>
              <w:pStyle w:val="ConsPlusNormal"/>
              <w:jc w:val="center"/>
            </w:pPr>
            <w:r>
              <w:t>4</w:t>
            </w:r>
          </w:p>
        </w:tc>
        <w:tc>
          <w:tcPr>
            <w:tcW w:w="907" w:type="dxa"/>
          </w:tcPr>
          <w:p w:rsidR="007C139A" w:rsidRDefault="007C139A">
            <w:pPr>
              <w:pStyle w:val="ConsPlusNormal"/>
              <w:jc w:val="center"/>
            </w:pPr>
            <w:r>
              <w:t>5</w:t>
            </w:r>
          </w:p>
        </w:tc>
        <w:tc>
          <w:tcPr>
            <w:tcW w:w="907" w:type="dxa"/>
          </w:tcPr>
          <w:p w:rsidR="007C139A" w:rsidRDefault="007C139A">
            <w:pPr>
              <w:pStyle w:val="ConsPlusNormal"/>
              <w:jc w:val="center"/>
            </w:pPr>
            <w:r>
              <w:t>6</w:t>
            </w:r>
          </w:p>
        </w:tc>
      </w:tr>
      <w:tr w:rsidR="007C139A">
        <w:tc>
          <w:tcPr>
            <w:tcW w:w="907" w:type="dxa"/>
          </w:tcPr>
          <w:p w:rsidR="007C139A" w:rsidRDefault="007C139A">
            <w:pPr>
              <w:pStyle w:val="ConsPlusNormal"/>
              <w:jc w:val="center"/>
            </w:pPr>
            <w:r>
              <w:t>1.</w:t>
            </w:r>
          </w:p>
        </w:tc>
        <w:tc>
          <w:tcPr>
            <w:tcW w:w="8155" w:type="dxa"/>
            <w:gridSpan w:val="5"/>
          </w:tcPr>
          <w:p w:rsidR="007C139A" w:rsidRDefault="007C139A">
            <w:pPr>
              <w:pStyle w:val="ConsPlusNormal"/>
              <w:jc w:val="center"/>
              <w:outlineLvl w:val="2"/>
            </w:pPr>
            <w:r>
              <w:t>Раздел 1. КРИТЕРИИ КАЧЕСТВА МЕДИЦИНСКОЙ ПОМОЩИ</w:t>
            </w:r>
          </w:p>
        </w:tc>
      </w:tr>
      <w:tr w:rsidR="007C139A">
        <w:tc>
          <w:tcPr>
            <w:tcW w:w="907" w:type="dxa"/>
          </w:tcPr>
          <w:p w:rsidR="007C139A" w:rsidRDefault="007C139A">
            <w:pPr>
              <w:pStyle w:val="ConsPlusNormal"/>
              <w:jc w:val="center"/>
            </w:pPr>
            <w:r>
              <w:t>2.</w:t>
            </w:r>
          </w:p>
        </w:tc>
        <w:tc>
          <w:tcPr>
            <w:tcW w:w="3855" w:type="dxa"/>
          </w:tcPr>
          <w:p w:rsidR="007C139A" w:rsidRDefault="007C139A">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19,5</w:t>
            </w:r>
          </w:p>
        </w:tc>
        <w:tc>
          <w:tcPr>
            <w:tcW w:w="907" w:type="dxa"/>
          </w:tcPr>
          <w:p w:rsidR="007C139A" w:rsidRDefault="007C139A">
            <w:pPr>
              <w:pStyle w:val="ConsPlusNormal"/>
              <w:jc w:val="center"/>
            </w:pPr>
            <w:r>
              <w:t>19,5</w:t>
            </w:r>
          </w:p>
        </w:tc>
        <w:tc>
          <w:tcPr>
            <w:tcW w:w="907" w:type="dxa"/>
          </w:tcPr>
          <w:p w:rsidR="007C139A" w:rsidRDefault="007C139A">
            <w:pPr>
              <w:pStyle w:val="ConsPlusNormal"/>
              <w:jc w:val="center"/>
            </w:pPr>
            <w:r>
              <w:t>19,5</w:t>
            </w:r>
          </w:p>
        </w:tc>
      </w:tr>
      <w:tr w:rsidR="007C139A">
        <w:tc>
          <w:tcPr>
            <w:tcW w:w="907" w:type="dxa"/>
          </w:tcPr>
          <w:p w:rsidR="007C139A" w:rsidRDefault="007C139A">
            <w:pPr>
              <w:pStyle w:val="ConsPlusNormal"/>
              <w:jc w:val="center"/>
            </w:pPr>
            <w:r>
              <w:t>3.</w:t>
            </w:r>
          </w:p>
        </w:tc>
        <w:tc>
          <w:tcPr>
            <w:tcW w:w="3855" w:type="dxa"/>
          </w:tcPr>
          <w:p w:rsidR="007C139A" w:rsidRDefault="007C139A">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6</w:t>
            </w:r>
          </w:p>
        </w:tc>
        <w:tc>
          <w:tcPr>
            <w:tcW w:w="907" w:type="dxa"/>
          </w:tcPr>
          <w:p w:rsidR="007C139A" w:rsidRDefault="007C139A">
            <w:pPr>
              <w:pStyle w:val="ConsPlusNormal"/>
              <w:jc w:val="center"/>
            </w:pPr>
            <w:r>
              <w:t>6</w:t>
            </w:r>
          </w:p>
        </w:tc>
        <w:tc>
          <w:tcPr>
            <w:tcW w:w="907" w:type="dxa"/>
          </w:tcPr>
          <w:p w:rsidR="007C139A" w:rsidRDefault="007C139A">
            <w:pPr>
              <w:pStyle w:val="ConsPlusNormal"/>
              <w:jc w:val="center"/>
            </w:pPr>
            <w:r>
              <w:t>6</w:t>
            </w:r>
          </w:p>
        </w:tc>
      </w:tr>
      <w:tr w:rsidR="007C139A">
        <w:tc>
          <w:tcPr>
            <w:tcW w:w="907" w:type="dxa"/>
          </w:tcPr>
          <w:p w:rsidR="007C139A" w:rsidRDefault="007C139A">
            <w:pPr>
              <w:pStyle w:val="ConsPlusNormal"/>
              <w:jc w:val="center"/>
            </w:pPr>
            <w:r>
              <w:t>4.</w:t>
            </w:r>
          </w:p>
        </w:tc>
        <w:tc>
          <w:tcPr>
            <w:tcW w:w="3855" w:type="dxa"/>
          </w:tcPr>
          <w:p w:rsidR="007C139A" w:rsidRDefault="007C139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20</w:t>
            </w:r>
          </w:p>
        </w:tc>
        <w:tc>
          <w:tcPr>
            <w:tcW w:w="907" w:type="dxa"/>
          </w:tcPr>
          <w:p w:rsidR="007C139A" w:rsidRDefault="007C139A">
            <w:pPr>
              <w:pStyle w:val="ConsPlusNormal"/>
              <w:jc w:val="center"/>
            </w:pPr>
            <w:r>
              <w:t>20</w:t>
            </w:r>
          </w:p>
        </w:tc>
        <w:tc>
          <w:tcPr>
            <w:tcW w:w="907" w:type="dxa"/>
          </w:tcPr>
          <w:p w:rsidR="007C139A" w:rsidRDefault="007C139A">
            <w:pPr>
              <w:pStyle w:val="ConsPlusNormal"/>
              <w:jc w:val="center"/>
            </w:pPr>
            <w:r>
              <w:t>20</w:t>
            </w:r>
          </w:p>
        </w:tc>
      </w:tr>
      <w:tr w:rsidR="007C139A">
        <w:tc>
          <w:tcPr>
            <w:tcW w:w="907" w:type="dxa"/>
          </w:tcPr>
          <w:p w:rsidR="007C139A" w:rsidRDefault="007C139A">
            <w:pPr>
              <w:pStyle w:val="ConsPlusNormal"/>
              <w:jc w:val="center"/>
            </w:pPr>
            <w:r>
              <w:t>5.</w:t>
            </w:r>
          </w:p>
        </w:tc>
        <w:tc>
          <w:tcPr>
            <w:tcW w:w="3855" w:type="dxa"/>
          </w:tcPr>
          <w:p w:rsidR="007C139A" w:rsidRDefault="007C139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w:t>
            </w:r>
          </w:p>
        </w:tc>
        <w:tc>
          <w:tcPr>
            <w:tcW w:w="907" w:type="dxa"/>
          </w:tcPr>
          <w:p w:rsidR="007C139A" w:rsidRDefault="007C139A">
            <w:pPr>
              <w:pStyle w:val="ConsPlusNormal"/>
              <w:jc w:val="center"/>
            </w:pPr>
            <w:r>
              <w:t>1</w:t>
            </w:r>
          </w:p>
        </w:tc>
        <w:tc>
          <w:tcPr>
            <w:tcW w:w="907"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6.</w:t>
            </w:r>
          </w:p>
        </w:tc>
        <w:tc>
          <w:tcPr>
            <w:tcW w:w="3855" w:type="dxa"/>
          </w:tcPr>
          <w:p w:rsidR="007C139A" w:rsidRDefault="007C139A">
            <w:pPr>
              <w:pStyle w:val="ConsPlusNormal"/>
            </w:pPr>
            <w:r>
              <w:t xml:space="preserve">Доля пациентов Свердловской области со злокачественными новообразованиями, взятых под </w:t>
            </w:r>
            <w:r>
              <w:lastRenderedPageBreak/>
              <w:t>диспансерное наблюдение, в общем количестве пациентов со злокачественными новообразованиями</w:t>
            </w:r>
          </w:p>
        </w:tc>
        <w:tc>
          <w:tcPr>
            <w:tcW w:w="1579" w:type="dxa"/>
          </w:tcPr>
          <w:p w:rsidR="007C139A" w:rsidRDefault="007C139A">
            <w:pPr>
              <w:pStyle w:val="ConsPlusNormal"/>
              <w:jc w:val="center"/>
            </w:pPr>
            <w:r>
              <w:lastRenderedPageBreak/>
              <w:t>процентов</w:t>
            </w:r>
          </w:p>
        </w:tc>
        <w:tc>
          <w:tcPr>
            <w:tcW w:w="907" w:type="dxa"/>
          </w:tcPr>
          <w:p w:rsidR="007C139A" w:rsidRDefault="007C139A">
            <w:pPr>
              <w:pStyle w:val="ConsPlusNormal"/>
              <w:jc w:val="center"/>
            </w:pPr>
            <w:r>
              <w:t>92,5</w:t>
            </w:r>
          </w:p>
        </w:tc>
        <w:tc>
          <w:tcPr>
            <w:tcW w:w="907" w:type="dxa"/>
          </w:tcPr>
          <w:p w:rsidR="007C139A" w:rsidRDefault="007C139A">
            <w:pPr>
              <w:pStyle w:val="ConsPlusNormal"/>
              <w:jc w:val="center"/>
            </w:pPr>
            <w:r>
              <w:t>92,5</w:t>
            </w:r>
          </w:p>
        </w:tc>
        <w:tc>
          <w:tcPr>
            <w:tcW w:w="907" w:type="dxa"/>
          </w:tcPr>
          <w:p w:rsidR="007C139A" w:rsidRDefault="007C139A">
            <w:pPr>
              <w:pStyle w:val="ConsPlusNormal"/>
              <w:jc w:val="center"/>
            </w:pPr>
            <w:r>
              <w:t>92,5</w:t>
            </w:r>
          </w:p>
        </w:tc>
      </w:tr>
      <w:tr w:rsidR="007C139A">
        <w:tc>
          <w:tcPr>
            <w:tcW w:w="907" w:type="dxa"/>
          </w:tcPr>
          <w:p w:rsidR="007C139A" w:rsidRDefault="007C139A">
            <w:pPr>
              <w:pStyle w:val="ConsPlusNormal"/>
              <w:jc w:val="center"/>
            </w:pPr>
            <w:r>
              <w:lastRenderedPageBreak/>
              <w:t>7.</w:t>
            </w:r>
          </w:p>
        </w:tc>
        <w:tc>
          <w:tcPr>
            <w:tcW w:w="3855" w:type="dxa"/>
          </w:tcPr>
          <w:p w:rsidR="007C139A" w:rsidRDefault="007C139A">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50</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r>
      <w:tr w:rsidR="007C139A">
        <w:tc>
          <w:tcPr>
            <w:tcW w:w="907" w:type="dxa"/>
          </w:tcPr>
          <w:p w:rsidR="007C139A" w:rsidRDefault="007C139A">
            <w:pPr>
              <w:pStyle w:val="ConsPlusNormal"/>
              <w:jc w:val="center"/>
            </w:pPr>
            <w:r>
              <w:t>8.</w:t>
            </w:r>
          </w:p>
        </w:tc>
        <w:tc>
          <w:tcPr>
            <w:tcW w:w="3855" w:type="dxa"/>
          </w:tcPr>
          <w:p w:rsidR="007C139A" w:rsidRDefault="007C139A">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57</w:t>
            </w:r>
          </w:p>
        </w:tc>
        <w:tc>
          <w:tcPr>
            <w:tcW w:w="907" w:type="dxa"/>
          </w:tcPr>
          <w:p w:rsidR="007C139A" w:rsidRDefault="007C139A">
            <w:pPr>
              <w:pStyle w:val="ConsPlusNormal"/>
              <w:jc w:val="center"/>
            </w:pPr>
            <w:r>
              <w:t>60</w:t>
            </w:r>
          </w:p>
        </w:tc>
      </w:tr>
      <w:tr w:rsidR="007C139A">
        <w:tc>
          <w:tcPr>
            <w:tcW w:w="907" w:type="dxa"/>
          </w:tcPr>
          <w:p w:rsidR="007C139A" w:rsidRDefault="007C139A">
            <w:pPr>
              <w:pStyle w:val="ConsPlusNormal"/>
              <w:jc w:val="center"/>
            </w:pPr>
            <w:r>
              <w:t>9.</w:t>
            </w:r>
          </w:p>
        </w:tc>
        <w:tc>
          <w:tcPr>
            <w:tcW w:w="3855" w:type="dxa"/>
          </w:tcPr>
          <w:p w:rsidR="007C139A" w:rsidRDefault="007C139A">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17,5</w:t>
            </w:r>
          </w:p>
        </w:tc>
        <w:tc>
          <w:tcPr>
            <w:tcW w:w="907" w:type="dxa"/>
          </w:tcPr>
          <w:p w:rsidR="007C139A" w:rsidRDefault="007C139A">
            <w:pPr>
              <w:pStyle w:val="ConsPlusNormal"/>
              <w:jc w:val="center"/>
            </w:pPr>
            <w:r>
              <w:t>17,5</w:t>
            </w:r>
          </w:p>
        </w:tc>
        <w:tc>
          <w:tcPr>
            <w:tcW w:w="907" w:type="dxa"/>
          </w:tcPr>
          <w:p w:rsidR="007C139A" w:rsidRDefault="007C139A">
            <w:pPr>
              <w:pStyle w:val="ConsPlusNormal"/>
              <w:jc w:val="center"/>
            </w:pPr>
            <w:r>
              <w:t>17,5</w:t>
            </w:r>
          </w:p>
        </w:tc>
      </w:tr>
      <w:tr w:rsidR="007C139A">
        <w:tc>
          <w:tcPr>
            <w:tcW w:w="907" w:type="dxa"/>
          </w:tcPr>
          <w:p w:rsidR="007C139A" w:rsidRDefault="007C139A">
            <w:pPr>
              <w:pStyle w:val="ConsPlusNormal"/>
              <w:jc w:val="center"/>
            </w:pPr>
            <w:r>
              <w:t>10.</w:t>
            </w:r>
          </w:p>
        </w:tc>
        <w:tc>
          <w:tcPr>
            <w:tcW w:w="3855" w:type="dxa"/>
          </w:tcPr>
          <w:p w:rsidR="007C139A" w:rsidRDefault="007C139A">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16</w:t>
            </w:r>
          </w:p>
        </w:tc>
        <w:tc>
          <w:tcPr>
            <w:tcW w:w="907" w:type="dxa"/>
          </w:tcPr>
          <w:p w:rsidR="007C139A" w:rsidRDefault="007C139A">
            <w:pPr>
              <w:pStyle w:val="ConsPlusNormal"/>
              <w:jc w:val="center"/>
            </w:pPr>
            <w:r>
              <w:t>15</w:t>
            </w:r>
          </w:p>
        </w:tc>
        <w:tc>
          <w:tcPr>
            <w:tcW w:w="907" w:type="dxa"/>
          </w:tcPr>
          <w:p w:rsidR="007C139A" w:rsidRDefault="007C139A">
            <w:pPr>
              <w:pStyle w:val="ConsPlusNormal"/>
              <w:jc w:val="center"/>
            </w:pPr>
            <w:r>
              <w:t>15</w:t>
            </w:r>
          </w:p>
        </w:tc>
      </w:tr>
      <w:tr w:rsidR="007C139A">
        <w:tc>
          <w:tcPr>
            <w:tcW w:w="907" w:type="dxa"/>
          </w:tcPr>
          <w:p w:rsidR="007C139A" w:rsidRDefault="007C139A">
            <w:pPr>
              <w:pStyle w:val="ConsPlusNormal"/>
              <w:jc w:val="center"/>
            </w:pPr>
            <w:r>
              <w:t>11.</w:t>
            </w:r>
          </w:p>
        </w:tc>
        <w:tc>
          <w:tcPr>
            <w:tcW w:w="3855" w:type="dxa"/>
          </w:tcPr>
          <w:p w:rsidR="007C139A" w:rsidRDefault="007C139A">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государственных гарантий бесплатного оказания гражданам медицинской помощи в Свердловской области на 2025 год и на плановый период 2026 и 2027 годов</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r>
      <w:tr w:rsidR="007C139A">
        <w:tc>
          <w:tcPr>
            <w:tcW w:w="907" w:type="dxa"/>
          </w:tcPr>
          <w:p w:rsidR="007C139A" w:rsidRDefault="007C139A">
            <w:pPr>
              <w:pStyle w:val="ConsPlusNormal"/>
              <w:jc w:val="center"/>
            </w:pPr>
            <w:r>
              <w:t>12.</w:t>
            </w:r>
          </w:p>
        </w:tc>
        <w:tc>
          <w:tcPr>
            <w:tcW w:w="3855" w:type="dxa"/>
          </w:tcPr>
          <w:p w:rsidR="007C139A" w:rsidRDefault="007C139A">
            <w:pPr>
              <w:pStyle w:val="ConsPlusNormal"/>
            </w:pPr>
            <w:r>
              <w:t xml:space="preserve">Доля пациентов с острыми цереброваскулярными болезнями, госпитализированных в первые 6 часов </w:t>
            </w:r>
            <w:r>
              <w:lastRenderedPageBreak/>
              <w:t>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79" w:type="dxa"/>
          </w:tcPr>
          <w:p w:rsidR="007C139A" w:rsidRDefault="007C139A">
            <w:pPr>
              <w:pStyle w:val="ConsPlusNormal"/>
              <w:jc w:val="center"/>
            </w:pPr>
            <w:r>
              <w:lastRenderedPageBreak/>
              <w:t>процентов</w:t>
            </w:r>
          </w:p>
        </w:tc>
        <w:tc>
          <w:tcPr>
            <w:tcW w:w="907" w:type="dxa"/>
          </w:tcPr>
          <w:p w:rsidR="007C139A" w:rsidRDefault="007C139A">
            <w:pPr>
              <w:pStyle w:val="ConsPlusNormal"/>
              <w:jc w:val="center"/>
            </w:pPr>
            <w:r>
              <w:t>33,5</w:t>
            </w:r>
          </w:p>
        </w:tc>
        <w:tc>
          <w:tcPr>
            <w:tcW w:w="907" w:type="dxa"/>
          </w:tcPr>
          <w:p w:rsidR="007C139A" w:rsidRDefault="007C139A">
            <w:pPr>
              <w:pStyle w:val="ConsPlusNormal"/>
              <w:jc w:val="center"/>
            </w:pPr>
            <w:r>
              <w:t>33,5</w:t>
            </w:r>
          </w:p>
        </w:tc>
        <w:tc>
          <w:tcPr>
            <w:tcW w:w="907" w:type="dxa"/>
          </w:tcPr>
          <w:p w:rsidR="007C139A" w:rsidRDefault="007C139A">
            <w:pPr>
              <w:pStyle w:val="ConsPlusNormal"/>
              <w:jc w:val="center"/>
            </w:pPr>
            <w:r>
              <w:t>33,5</w:t>
            </w:r>
          </w:p>
        </w:tc>
      </w:tr>
      <w:tr w:rsidR="007C139A">
        <w:tc>
          <w:tcPr>
            <w:tcW w:w="907" w:type="dxa"/>
          </w:tcPr>
          <w:p w:rsidR="007C139A" w:rsidRDefault="007C139A">
            <w:pPr>
              <w:pStyle w:val="ConsPlusNormal"/>
              <w:jc w:val="center"/>
            </w:pPr>
            <w:r>
              <w:lastRenderedPageBreak/>
              <w:t>13.</w:t>
            </w:r>
          </w:p>
        </w:tc>
        <w:tc>
          <w:tcPr>
            <w:tcW w:w="3855" w:type="dxa"/>
          </w:tcPr>
          <w:p w:rsidR="007C139A" w:rsidRDefault="007C139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11,7</w:t>
            </w:r>
          </w:p>
        </w:tc>
        <w:tc>
          <w:tcPr>
            <w:tcW w:w="907" w:type="dxa"/>
          </w:tcPr>
          <w:p w:rsidR="007C139A" w:rsidRDefault="007C139A">
            <w:pPr>
              <w:pStyle w:val="ConsPlusNormal"/>
              <w:jc w:val="center"/>
            </w:pPr>
            <w:r>
              <w:t>11,7</w:t>
            </w:r>
          </w:p>
        </w:tc>
        <w:tc>
          <w:tcPr>
            <w:tcW w:w="907" w:type="dxa"/>
          </w:tcPr>
          <w:p w:rsidR="007C139A" w:rsidRDefault="007C139A">
            <w:pPr>
              <w:pStyle w:val="ConsPlusNormal"/>
              <w:jc w:val="center"/>
            </w:pPr>
            <w:r>
              <w:t>11,7</w:t>
            </w:r>
          </w:p>
        </w:tc>
      </w:tr>
      <w:tr w:rsidR="007C139A">
        <w:tc>
          <w:tcPr>
            <w:tcW w:w="907" w:type="dxa"/>
          </w:tcPr>
          <w:p w:rsidR="007C139A" w:rsidRDefault="007C139A">
            <w:pPr>
              <w:pStyle w:val="ConsPlusNormal"/>
              <w:jc w:val="center"/>
            </w:pPr>
            <w:r>
              <w:t>14.</w:t>
            </w:r>
          </w:p>
        </w:tc>
        <w:tc>
          <w:tcPr>
            <w:tcW w:w="3855" w:type="dxa"/>
          </w:tcPr>
          <w:p w:rsidR="007C139A" w:rsidRDefault="007C139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6,5</w:t>
            </w:r>
          </w:p>
        </w:tc>
        <w:tc>
          <w:tcPr>
            <w:tcW w:w="907" w:type="dxa"/>
          </w:tcPr>
          <w:p w:rsidR="007C139A" w:rsidRDefault="007C139A">
            <w:pPr>
              <w:pStyle w:val="ConsPlusNormal"/>
              <w:jc w:val="center"/>
            </w:pPr>
            <w:r>
              <w:t>6,5</w:t>
            </w:r>
          </w:p>
        </w:tc>
        <w:tc>
          <w:tcPr>
            <w:tcW w:w="907" w:type="dxa"/>
          </w:tcPr>
          <w:p w:rsidR="007C139A" w:rsidRDefault="007C139A">
            <w:pPr>
              <w:pStyle w:val="ConsPlusNormal"/>
              <w:jc w:val="center"/>
            </w:pPr>
            <w:r>
              <w:t>6,5</w:t>
            </w:r>
          </w:p>
        </w:tc>
      </w:tr>
      <w:tr w:rsidR="007C139A">
        <w:tc>
          <w:tcPr>
            <w:tcW w:w="907" w:type="dxa"/>
          </w:tcPr>
          <w:p w:rsidR="007C139A" w:rsidRDefault="007C139A">
            <w:pPr>
              <w:pStyle w:val="ConsPlusNormal"/>
              <w:jc w:val="center"/>
            </w:pPr>
            <w:r>
              <w:t>15.</w:t>
            </w:r>
          </w:p>
        </w:tc>
        <w:tc>
          <w:tcPr>
            <w:tcW w:w="3855" w:type="dxa"/>
          </w:tcPr>
          <w:p w:rsidR="007C139A" w:rsidRDefault="007C139A">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95</w:t>
            </w:r>
          </w:p>
        </w:tc>
        <w:tc>
          <w:tcPr>
            <w:tcW w:w="907" w:type="dxa"/>
          </w:tcPr>
          <w:p w:rsidR="007C139A" w:rsidRDefault="007C139A">
            <w:pPr>
              <w:pStyle w:val="ConsPlusNormal"/>
              <w:jc w:val="center"/>
            </w:pPr>
            <w:r>
              <w:t>95</w:t>
            </w:r>
          </w:p>
        </w:tc>
        <w:tc>
          <w:tcPr>
            <w:tcW w:w="907" w:type="dxa"/>
          </w:tcPr>
          <w:p w:rsidR="007C139A" w:rsidRDefault="007C139A">
            <w:pPr>
              <w:pStyle w:val="ConsPlusNormal"/>
              <w:jc w:val="center"/>
            </w:pPr>
            <w:r>
              <w:t>95</w:t>
            </w:r>
          </w:p>
        </w:tc>
      </w:tr>
      <w:tr w:rsidR="007C139A">
        <w:tc>
          <w:tcPr>
            <w:tcW w:w="907" w:type="dxa"/>
          </w:tcPr>
          <w:p w:rsidR="007C139A" w:rsidRDefault="007C139A">
            <w:pPr>
              <w:pStyle w:val="ConsPlusNormal"/>
              <w:jc w:val="center"/>
            </w:pPr>
            <w:r>
              <w:t>16.</w:t>
            </w:r>
          </w:p>
        </w:tc>
        <w:tc>
          <w:tcPr>
            <w:tcW w:w="3855" w:type="dxa"/>
          </w:tcPr>
          <w:p w:rsidR="007C139A" w:rsidRDefault="007C139A">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95</w:t>
            </w:r>
          </w:p>
        </w:tc>
        <w:tc>
          <w:tcPr>
            <w:tcW w:w="907" w:type="dxa"/>
          </w:tcPr>
          <w:p w:rsidR="007C139A" w:rsidRDefault="007C139A">
            <w:pPr>
              <w:pStyle w:val="ConsPlusNormal"/>
              <w:jc w:val="center"/>
            </w:pPr>
            <w:r>
              <w:t>95</w:t>
            </w:r>
          </w:p>
        </w:tc>
        <w:tc>
          <w:tcPr>
            <w:tcW w:w="907" w:type="dxa"/>
          </w:tcPr>
          <w:p w:rsidR="007C139A" w:rsidRDefault="007C139A">
            <w:pPr>
              <w:pStyle w:val="ConsPlusNormal"/>
              <w:jc w:val="center"/>
            </w:pPr>
            <w:r>
              <w:t>95</w:t>
            </w:r>
          </w:p>
        </w:tc>
      </w:tr>
      <w:tr w:rsidR="007C139A">
        <w:tc>
          <w:tcPr>
            <w:tcW w:w="907" w:type="dxa"/>
          </w:tcPr>
          <w:p w:rsidR="007C139A" w:rsidRDefault="007C139A">
            <w:pPr>
              <w:pStyle w:val="ConsPlusNormal"/>
              <w:jc w:val="center"/>
            </w:pPr>
            <w:r>
              <w:t>17.</w:t>
            </w:r>
          </w:p>
        </w:tc>
        <w:tc>
          <w:tcPr>
            <w:tcW w:w="3855" w:type="dxa"/>
          </w:tcPr>
          <w:p w:rsidR="007C139A" w:rsidRDefault="007C139A">
            <w:pPr>
              <w:pStyle w:val="ConsPlusNormal"/>
            </w:pPr>
            <w:r>
              <w:t>Доля лиц репродуктивного возраста, прошедших диспансеризацию для оценки репродуктивного здоровья женщин и мужчин, всего</w:t>
            </w:r>
          </w:p>
          <w:p w:rsidR="007C139A" w:rsidRDefault="007C139A">
            <w:pPr>
              <w:pStyle w:val="ConsPlusNormal"/>
            </w:pPr>
            <w:r>
              <w:t>в том числе:</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r>
      <w:tr w:rsidR="007C139A">
        <w:tc>
          <w:tcPr>
            <w:tcW w:w="907" w:type="dxa"/>
          </w:tcPr>
          <w:p w:rsidR="007C139A" w:rsidRDefault="007C139A">
            <w:pPr>
              <w:pStyle w:val="ConsPlusNormal"/>
              <w:jc w:val="center"/>
            </w:pPr>
            <w:r>
              <w:t>18.</w:t>
            </w:r>
          </w:p>
        </w:tc>
        <w:tc>
          <w:tcPr>
            <w:tcW w:w="3855" w:type="dxa"/>
          </w:tcPr>
          <w:p w:rsidR="007C139A" w:rsidRDefault="007C139A">
            <w:pPr>
              <w:pStyle w:val="ConsPlusNormal"/>
            </w:pPr>
            <w:r>
              <w:t>женщин</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r>
      <w:tr w:rsidR="007C139A">
        <w:tc>
          <w:tcPr>
            <w:tcW w:w="907" w:type="dxa"/>
          </w:tcPr>
          <w:p w:rsidR="007C139A" w:rsidRDefault="007C139A">
            <w:pPr>
              <w:pStyle w:val="ConsPlusNormal"/>
              <w:jc w:val="center"/>
            </w:pPr>
            <w:r>
              <w:t>19.</w:t>
            </w:r>
          </w:p>
        </w:tc>
        <w:tc>
          <w:tcPr>
            <w:tcW w:w="3855" w:type="dxa"/>
          </w:tcPr>
          <w:p w:rsidR="007C139A" w:rsidRDefault="007C139A">
            <w:pPr>
              <w:pStyle w:val="ConsPlusNormal"/>
            </w:pPr>
            <w:r>
              <w:t>мужчин</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r>
      <w:tr w:rsidR="007C139A">
        <w:tc>
          <w:tcPr>
            <w:tcW w:w="907" w:type="dxa"/>
          </w:tcPr>
          <w:p w:rsidR="007C139A" w:rsidRDefault="007C139A">
            <w:pPr>
              <w:pStyle w:val="ConsPlusNormal"/>
              <w:jc w:val="center"/>
            </w:pPr>
            <w:r>
              <w:t>20.</w:t>
            </w:r>
          </w:p>
        </w:tc>
        <w:tc>
          <w:tcPr>
            <w:tcW w:w="3855" w:type="dxa"/>
          </w:tcPr>
          <w:p w:rsidR="007C139A" w:rsidRDefault="007C139A">
            <w:pPr>
              <w:pStyle w:val="ConsPlusNormal"/>
            </w:pPr>
            <w:r>
              <w:t xml:space="preserve">Доля пациентов, обследованных перед проведением вспомогательных </w:t>
            </w:r>
            <w:r>
              <w:lastRenderedPageBreak/>
              <w:t xml:space="preserve">репродуктивных технологий (далее - ВРТ) в соответствии с критериями качества проведения программ ВРТ клинических </w:t>
            </w:r>
            <w:hyperlink r:id="rId175">
              <w:r>
                <w:rPr>
                  <w:color w:val="0000FF"/>
                </w:rPr>
                <w:t>рекомендаций</w:t>
              </w:r>
            </w:hyperlink>
            <w:r>
              <w:t xml:space="preserve"> "Женское бесплодие"</w:t>
            </w:r>
          </w:p>
        </w:tc>
        <w:tc>
          <w:tcPr>
            <w:tcW w:w="1579" w:type="dxa"/>
          </w:tcPr>
          <w:p w:rsidR="007C139A" w:rsidRDefault="007C139A">
            <w:pPr>
              <w:pStyle w:val="ConsPlusNormal"/>
              <w:jc w:val="center"/>
            </w:pPr>
            <w:r>
              <w:lastRenderedPageBreak/>
              <w:t>процентов</w:t>
            </w:r>
          </w:p>
        </w:tc>
        <w:tc>
          <w:tcPr>
            <w:tcW w:w="907" w:type="dxa"/>
          </w:tcPr>
          <w:p w:rsidR="007C139A" w:rsidRDefault="007C139A">
            <w:pPr>
              <w:pStyle w:val="ConsPlusNormal"/>
              <w:jc w:val="center"/>
            </w:pPr>
            <w:r>
              <w:t>100</w:t>
            </w:r>
          </w:p>
        </w:tc>
        <w:tc>
          <w:tcPr>
            <w:tcW w:w="907" w:type="dxa"/>
          </w:tcPr>
          <w:p w:rsidR="007C139A" w:rsidRDefault="007C139A">
            <w:pPr>
              <w:pStyle w:val="ConsPlusNormal"/>
              <w:jc w:val="center"/>
            </w:pPr>
            <w:r>
              <w:t>100</w:t>
            </w:r>
          </w:p>
        </w:tc>
        <w:tc>
          <w:tcPr>
            <w:tcW w:w="907" w:type="dxa"/>
          </w:tcPr>
          <w:p w:rsidR="007C139A" w:rsidRDefault="007C139A">
            <w:pPr>
              <w:pStyle w:val="ConsPlusNormal"/>
              <w:jc w:val="center"/>
            </w:pPr>
            <w:r>
              <w:t>100</w:t>
            </w:r>
          </w:p>
        </w:tc>
      </w:tr>
      <w:tr w:rsidR="007C139A">
        <w:tc>
          <w:tcPr>
            <w:tcW w:w="907" w:type="dxa"/>
          </w:tcPr>
          <w:p w:rsidR="007C139A" w:rsidRDefault="007C139A">
            <w:pPr>
              <w:pStyle w:val="ConsPlusNormal"/>
              <w:jc w:val="center"/>
            </w:pPr>
            <w:r>
              <w:lastRenderedPageBreak/>
              <w:t>21.</w:t>
            </w:r>
          </w:p>
        </w:tc>
        <w:tc>
          <w:tcPr>
            <w:tcW w:w="3855" w:type="dxa"/>
          </w:tcPr>
          <w:p w:rsidR="007C139A" w:rsidRDefault="007C139A">
            <w:pPr>
              <w:pStyle w:val="ConsPlusNormal"/>
            </w:pPr>
            <w:r>
              <w:t>Число циклов экстракорпорального оплодотворения (далее - ЭКО), выполняемых медицинской организацией в течение одного года</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не менее 100</w:t>
            </w:r>
          </w:p>
        </w:tc>
        <w:tc>
          <w:tcPr>
            <w:tcW w:w="907" w:type="dxa"/>
          </w:tcPr>
          <w:p w:rsidR="007C139A" w:rsidRDefault="007C139A">
            <w:pPr>
              <w:pStyle w:val="ConsPlusNormal"/>
              <w:jc w:val="center"/>
            </w:pPr>
            <w:r>
              <w:t>не менее 100</w:t>
            </w:r>
          </w:p>
        </w:tc>
        <w:tc>
          <w:tcPr>
            <w:tcW w:w="907" w:type="dxa"/>
          </w:tcPr>
          <w:p w:rsidR="007C139A" w:rsidRDefault="007C139A">
            <w:pPr>
              <w:pStyle w:val="ConsPlusNormal"/>
              <w:jc w:val="center"/>
            </w:pPr>
            <w:r>
              <w:t>не менее 100</w:t>
            </w:r>
          </w:p>
        </w:tc>
      </w:tr>
      <w:tr w:rsidR="007C139A">
        <w:tc>
          <w:tcPr>
            <w:tcW w:w="907" w:type="dxa"/>
          </w:tcPr>
          <w:p w:rsidR="007C139A" w:rsidRDefault="007C139A">
            <w:pPr>
              <w:pStyle w:val="ConsPlusNormal"/>
              <w:jc w:val="center"/>
            </w:pPr>
            <w:r>
              <w:t>22.</w:t>
            </w:r>
          </w:p>
        </w:tc>
        <w:tc>
          <w:tcPr>
            <w:tcW w:w="3855" w:type="dxa"/>
          </w:tcPr>
          <w:p w:rsidR="007C139A" w:rsidRDefault="007C139A">
            <w:pPr>
              <w:pStyle w:val="ConsPlusNormal"/>
            </w:pPr>
            <w:r>
              <w:t>Доля случаев ЭКО, по результатам которого у женщины наступила беременность</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33,0</w:t>
            </w:r>
          </w:p>
        </w:tc>
        <w:tc>
          <w:tcPr>
            <w:tcW w:w="907" w:type="dxa"/>
          </w:tcPr>
          <w:p w:rsidR="007C139A" w:rsidRDefault="007C139A">
            <w:pPr>
              <w:pStyle w:val="ConsPlusNormal"/>
              <w:jc w:val="center"/>
            </w:pPr>
            <w:r>
              <w:t>33,0</w:t>
            </w:r>
          </w:p>
        </w:tc>
        <w:tc>
          <w:tcPr>
            <w:tcW w:w="907" w:type="dxa"/>
          </w:tcPr>
          <w:p w:rsidR="007C139A" w:rsidRDefault="007C139A">
            <w:pPr>
              <w:pStyle w:val="ConsPlusNormal"/>
              <w:jc w:val="center"/>
            </w:pPr>
            <w:r>
              <w:t>34,0</w:t>
            </w:r>
          </w:p>
        </w:tc>
      </w:tr>
      <w:tr w:rsidR="007C139A">
        <w:tc>
          <w:tcPr>
            <w:tcW w:w="907" w:type="dxa"/>
          </w:tcPr>
          <w:p w:rsidR="007C139A" w:rsidRDefault="007C139A">
            <w:pPr>
              <w:pStyle w:val="ConsPlusNormal"/>
              <w:jc w:val="center"/>
            </w:pPr>
            <w:r>
              <w:t>23.</w:t>
            </w:r>
          </w:p>
        </w:tc>
        <w:tc>
          <w:tcPr>
            <w:tcW w:w="3855" w:type="dxa"/>
          </w:tcPr>
          <w:p w:rsidR="007C139A" w:rsidRDefault="007C139A">
            <w:pPr>
              <w:pStyle w:val="ConsPlusNormal"/>
            </w:pPr>
            <w:r>
              <w:t>Доля женщин, у которых беременность после применения процедуры ЭКО (циклов с переносом эмбрионов) завершилась родами, в общем числе женщин, которым были проведены процедуры ЭКО (циклы с переносом эмбрионов)</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26</w:t>
            </w:r>
          </w:p>
        </w:tc>
        <w:tc>
          <w:tcPr>
            <w:tcW w:w="907" w:type="dxa"/>
          </w:tcPr>
          <w:p w:rsidR="007C139A" w:rsidRDefault="007C139A">
            <w:pPr>
              <w:pStyle w:val="ConsPlusNormal"/>
              <w:jc w:val="center"/>
            </w:pPr>
            <w:r>
              <w:t>26</w:t>
            </w:r>
          </w:p>
        </w:tc>
        <w:tc>
          <w:tcPr>
            <w:tcW w:w="907" w:type="dxa"/>
          </w:tcPr>
          <w:p w:rsidR="007C139A" w:rsidRDefault="007C139A">
            <w:pPr>
              <w:pStyle w:val="ConsPlusNormal"/>
              <w:jc w:val="center"/>
            </w:pPr>
            <w:r>
              <w:t>26</w:t>
            </w:r>
          </w:p>
        </w:tc>
      </w:tr>
      <w:tr w:rsidR="007C139A">
        <w:tc>
          <w:tcPr>
            <w:tcW w:w="907" w:type="dxa"/>
          </w:tcPr>
          <w:p w:rsidR="007C139A" w:rsidRDefault="007C139A">
            <w:pPr>
              <w:pStyle w:val="ConsPlusNormal"/>
              <w:jc w:val="center"/>
            </w:pPr>
            <w:r>
              <w:t>24.</w:t>
            </w:r>
          </w:p>
        </w:tc>
        <w:tc>
          <w:tcPr>
            <w:tcW w:w="3855" w:type="dxa"/>
          </w:tcPr>
          <w:p w:rsidR="007C139A" w:rsidRDefault="007C139A">
            <w:pPr>
              <w:pStyle w:val="ConsPlusNormal"/>
            </w:pPr>
            <w: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w:t>
            </w:r>
          </w:p>
        </w:tc>
        <w:tc>
          <w:tcPr>
            <w:tcW w:w="1579" w:type="dxa"/>
          </w:tcPr>
          <w:p w:rsidR="007C139A" w:rsidRDefault="007C139A">
            <w:pPr>
              <w:pStyle w:val="ConsPlusNormal"/>
              <w:jc w:val="center"/>
            </w:pPr>
            <w:r>
              <w:t>абсолютное количество</w:t>
            </w:r>
          </w:p>
        </w:tc>
        <w:tc>
          <w:tcPr>
            <w:tcW w:w="907" w:type="dxa"/>
          </w:tcPr>
          <w:p w:rsidR="007C139A" w:rsidRDefault="007C139A">
            <w:pPr>
              <w:pStyle w:val="ConsPlusNormal"/>
              <w:jc w:val="center"/>
            </w:pPr>
            <w:r>
              <w:t>не более 450</w:t>
            </w:r>
          </w:p>
        </w:tc>
        <w:tc>
          <w:tcPr>
            <w:tcW w:w="907" w:type="dxa"/>
          </w:tcPr>
          <w:p w:rsidR="007C139A" w:rsidRDefault="007C139A">
            <w:pPr>
              <w:pStyle w:val="ConsPlusNormal"/>
              <w:jc w:val="center"/>
            </w:pPr>
            <w:r>
              <w:t>не более 450</w:t>
            </w:r>
          </w:p>
        </w:tc>
        <w:tc>
          <w:tcPr>
            <w:tcW w:w="907" w:type="dxa"/>
          </w:tcPr>
          <w:p w:rsidR="007C139A" w:rsidRDefault="007C139A">
            <w:pPr>
              <w:pStyle w:val="ConsPlusNormal"/>
              <w:jc w:val="center"/>
            </w:pPr>
            <w:r>
              <w:t>не более 450</w:t>
            </w:r>
          </w:p>
        </w:tc>
      </w:tr>
      <w:tr w:rsidR="007C139A">
        <w:tc>
          <w:tcPr>
            <w:tcW w:w="907" w:type="dxa"/>
          </w:tcPr>
          <w:p w:rsidR="007C139A" w:rsidRDefault="007C139A">
            <w:pPr>
              <w:pStyle w:val="ConsPlusNormal"/>
              <w:jc w:val="center"/>
            </w:pPr>
            <w:r>
              <w:t>25.</w:t>
            </w:r>
          </w:p>
        </w:tc>
        <w:tc>
          <w:tcPr>
            <w:tcW w:w="3855" w:type="dxa"/>
          </w:tcPr>
          <w:p w:rsidR="007C139A" w:rsidRDefault="007C139A">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579" w:type="dxa"/>
          </w:tcPr>
          <w:p w:rsidR="007C139A" w:rsidRDefault="007C139A">
            <w:pPr>
              <w:pStyle w:val="ConsPlusNormal"/>
              <w:jc w:val="center"/>
            </w:pPr>
            <w:r>
              <w:t>процентов в год</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r>
      <w:tr w:rsidR="007C139A">
        <w:tc>
          <w:tcPr>
            <w:tcW w:w="907" w:type="dxa"/>
          </w:tcPr>
          <w:p w:rsidR="007C139A" w:rsidRDefault="007C139A">
            <w:pPr>
              <w:pStyle w:val="ConsPlusNormal"/>
              <w:jc w:val="center"/>
            </w:pPr>
            <w:r>
              <w:t>26.</w:t>
            </w:r>
          </w:p>
        </w:tc>
        <w:tc>
          <w:tcPr>
            <w:tcW w:w="3855" w:type="dxa"/>
          </w:tcPr>
          <w:p w:rsidR="007C139A" w:rsidRDefault="007C139A">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579" w:type="dxa"/>
          </w:tcPr>
          <w:p w:rsidR="007C139A" w:rsidRDefault="007C139A">
            <w:pPr>
              <w:pStyle w:val="ConsPlusNormal"/>
              <w:jc w:val="center"/>
            </w:pPr>
            <w:r>
              <w:t>процентов в год</w:t>
            </w:r>
          </w:p>
        </w:tc>
        <w:tc>
          <w:tcPr>
            <w:tcW w:w="907" w:type="dxa"/>
          </w:tcPr>
          <w:p w:rsidR="007C139A" w:rsidRDefault="007C139A">
            <w:pPr>
              <w:pStyle w:val="ConsPlusNormal"/>
              <w:jc w:val="center"/>
            </w:pPr>
            <w:r>
              <w:t>90</w:t>
            </w:r>
          </w:p>
        </w:tc>
        <w:tc>
          <w:tcPr>
            <w:tcW w:w="907" w:type="dxa"/>
          </w:tcPr>
          <w:p w:rsidR="007C139A" w:rsidRDefault="007C139A">
            <w:pPr>
              <w:pStyle w:val="ConsPlusNormal"/>
              <w:jc w:val="center"/>
            </w:pPr>
            <w:r>
              <w:t>90</w:t>
            </w:r>
          </w:p>
        </w:tc>
        <w:tc>
          <w:tcPr>
            <w:tcW w:w="907" w:type="dxa"/>
          </w:tcPr>
          <w:p w:rsidR="007C139A" w:rsidRDefault="007C139A">
            <w:pPr>
              <w:pStyle w:val="ConsPlusNormal"/>
              <w:jc w:val="center"/>
            </w:pPr>
            <w:r>
              <w:t>90</w:t>
            </w:r>
          </w:p>
        </w:tc>
      </w:tr>
      <w:tr w:rsidR="007C139A">
        <w:tc>
          <w:tcPr>
            <w:tcW w:w="907" w:type="dxa"/>
          </w:tcPr>
          <w:p w:rsidR="007C139A" w:rsidRDefault="007C139A">
            <w:pPr>
              <w:pStyle w:val="ConsPlusNormal"/>
              <w:jc w:val="center"/>
            </w:pPr>
            <w:r>
              <w:t>27.</w:t>
            </w:r>
          </w:p>
        </w:tc>
        <w:tc>
          <w:tcPr>
            <w:tcW w:w="3855" w:type="dxa"/>
          </w:tcPr>
          <w:p w:rsidR="007C139A" w:rsidRDefault="007C139A">
            <w:pPr>
              <w:pStyle w:val="ConsPlusNormal"/>
            </w:pPr>
            <w:r>
              <w:t>Охват диспансерным наблюдением граждан, состоящих на учете в медицинской организации с диагнозом "гипертоническая болезнь"</w:t>
            </w:r>
          </w:p>
        </w:tc>
        <w:tc>
          <w:tcPr>
            <w:tcW w:w="1579" w:type="dxa"/>
          </w:tcPr>
          <w:p w:rsidR="007C139A" w:rsidRDefault="007C139A">
            <w:pPr>
              <w:pStyle w:val="ConsPlusNormal"/>
              <w:jc w:val="center"/>
            </w:pPr>
            <w:r>
              <w:t>процентов в год</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r>
      <w:tr w:rsidR="007C139A">
        <w:tc>
          <w:tcPr>
            <w:tcW w:w="907" w:type="dxa"/>
          </w:tcPr>
          <w:p w:rsidR="007C139A" w:rsidRDefault="007C139A">
            <w:pPr>
              <w:pStyle w:val="ConsPlusNormal"/>
              <w:jc w:val="center"/>
            </w:pPr>
            <w:r>
              <w:t>28.</w:t>
            </w:r>
          </w:p>
        </w:tc>
        <w:tc>
          <w:tcPr>
            <w:tcW w:w="3855" w:type="dxa"/>
          </w:tcPr>
          <w:p w:rsidR="007C139A" w:rsidRDefault="007C139A">
            <w:pPr>
              <w:pStyle w:val="ConsPlusNormal"/>
            </w:pPr>
            <w:r>
              <w:t xml:space="preserve">Охват диспансерным наблюдением граждан, состоящих на учете в </w:t>
            </w:r>
            <w:r>
              <w:lastRenderedPageBreak/>
              <w:t>медицинской организации с диагнозом "сахарный диабет"</w:t>
            </w:r>
          </w:p>
        </w:tc>
        <w:tc>
          <w:tcPr>
            <w:tcW w:w="1579" w:type="dxa"/>
          </w:tcPr>
          <w:p w:rsidR="007C139A" w:rsidRDefault="007C139A">
            <w:pPr>
              <w:pStyle w:val="ConsPlusNormal"/>
              <w:jc w:val="center"/>
            </w:pPr>
            <w:r>
              <w:lastRenderedPageBreak/>
              <w:t>процентов в год</w:t>
            </w:r>
          </w:p>
        </w:tc>
        <w:tc>
          <w:tcPr>
            <w:tcW w:w="907" w:type="dxa"/>
          </w:tcPr>
          <w:p w:rsidR="007C139A" w:rsidRDefault="007C139A">
            <w:pPr>
              <w:pStyle w:val="ConsPlusNormal"/>
              <w:jc w:val="center"/>
            </w:pPr>
            <w:r>
              <w:t>57,6</w:t>
            </w:r>
          </w:p>
        </w:tc>
        <w:tc>
          <w:tcPr>
            <w:tcW w:w="907" w:type="dxa"/>
          </w:tcPr>
          <w:p w:rsidR="007C139A" w:rsidRDefault="007C139A">
            <w:pPr>
              <w:pStyle w:val="ConsPlusNormal"/>
              <w:jc w:val="center"/>
            </w:pPr>
            <w:r>
              <w:t>57,6</w:t>
            </w:r>
          </w:p>
        </w:tc>
        <w:tc>
          <w:tcPr>
            <w:tcW w:w="907" w:type="dxa"/>
          </w:tcPr>
          <w:p w:rsidR="007C139A" w:rsidRDefault="007C139A">
            <w:pPr>
              <w:pStyle w:val="ConsPlusNormal"/>
              <w:jc w:val="center"/>
            </w:pPr>
            <w:r>
              <w:t>57,6</w:t>
            </w:r>
          </w:p>
        </w:tc>
      </w:tr>
      <w:tr w:rsidR="007C139A">
        <w:tc>
          <w:tcPr>
            <w:tcW w:w="907" w:type="dxa"/>
          </w:tcPr>
          <w:p w:rsidR="007C139A" w:rsidRDefault="007C139A">
            <w:pPr>
              <w:pStyle w:val="ConsPlusNormal"/>
              <w:jc w:val="center"/>
            </w:pPr>
            <w:r>
              <w:lastRenderedPageBreak/>
              <w:t>29.</w:t>
            </w:r>
          </w:p>
        </w:tc>
        <w:tc>
          <w:tcPr>
            <w:tcW w:w="3855" w:type="dxa"/>
          </w:tcPr>
          <w:p w:rsidR="007C139A" w:rsidRDefault="007C139A">
            <w:pPr>
              <w:pStyle w:val="ConsPlusNormal"/>
            </w:pPr>
            <w:r>
              <w:t>Количество пациентов с гепатитом C, получивших противовирусную терапию</w:t>
            </w:r>
          </w:p>
        </w:tc>
        <w:tc>
          <w:tcPr>
            <w:tcW w:w="1579" w:type="dxa"/>
          </w:tcPr>
          <w:p w:rsidR="007C139A" w:rsidRDefault="007C139A">
            <w:pPr>
              <w:pStyle w:val="ConsPlusNormal"/>
              <w:jc w:val="center"/>
            </w:pPr>
            <w:r>
              <w:t>на 100 тыс. человек в год</w:t>
            </w:r>
          </w:p>
        </w:tc>
        <w:tc>
          <w:tcPr>
            <w:tcW w:w="907" w:type="dxa"/>
          </w:tcPr>
          <w:p w:rsidR="007C139A" w:rsidRDefault="007C139A">
            <w:pPr>
              <w:pStyle w:val="ConsPlusNormal"/>
              <w:jc w:val="center"/>
            </w:pPr>
            <w:r>
              <w:t>28,5</w:t>
            </w:r>
          </w:p>
        </w:tc>
        <w:tc>
          <w:tcPr>
            <w:tcW w:w="907" w:type="dxa"/>
          </w:tcPr>
          <w:p w:rsidR="007C139A" w:rsidRDefault="007C139A">
            <w:pPr>
              <w:pStyle w:val="ConsPlusNormal"/>
              <w:jc w:val="center"/>
            </w:pPr>
            <w:r>
              <w:t>30,0</w:t>
            </w:r>
          </w:p>
        </w:tc>
        <w:tc>
          <w:tcPr>
            <w:tcW w:w="907" w:type="dxa"/>
          </w:tcPr>
          <w:p w:rsidR="007C139A" w:rsidRDefault="007C139A">
            <w:pPr>
              <w:pStyle w:val="ConsPlusNormal"/>
              <w:jc w:val="center"/>
            </w:pPr>
            <w:r>
              <w:t>31,5</w:t>
            </w:r>
          </w:p>
        </w:tc>
      </w:tr>
      <w:tr w:rsidR="007C139A">
        <w:tc>
          <w:tcPr>
            <w:tcW w:w="907" w:type="dxa"/>
          </w:tcPr>
          <w:p w:rsidR="007C139A" w:rsidRDefault="007C139A">
            <w:pPr>
              <w:pStyle w:val="ConsPlusNormal"/>
              <w:jc w:val="center"/>
            </w:pPr>
            <w:r>
              <w:t>30.</w:t>
            </w:r>
          </w:p>
        </w:tc>
        <w:tc>
          <w:tcPr>
            <w:tcW w:w="3855" w:type="dxa"/>
          </w:tcPr>
          <w:p w:rsidR="007C139A" w:rsidRDefault="007C139A">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100</w:t>
            </w:r>
          </w:p>
        </w:tc>
        <w:tc>
          <w:tcPr>
            <w:tcW w:w="907" w:type="dxa"/>
          </w:tcPr>
          <w:p w:rsidR="007C139A" w:rsidRDefault="007C139A">
            <w:pPr>
              <w:pStyle w:val="ConsPlusNormal"/>
              <w:jc w:val="center"/>
            </w:pPr>
            <w:r>
              <w:t>100</w:t>
            </w:r>
          </w:p>
        </w:tc>
        <w:tc>
          <w:tcPr>
            <w:tcW w:w="907" w:type="dxa"/>
          </w:tcPr>
          <w:p w:rsidR="007C139A" w:rsidRDefault="007C139A">
            <w:pPr>
              <w:pStyle w:val="ConsPlusNormal"/>
              <w:jc w:val="center"/>
            </w:pPr>
            <w:r>
              <w:t>100</w:t>
            </w:r>
          </w:p>
        </w:tc>
      </w:tr>
      <w:tr w:rsidR="007C139A">
        <w:tc>
          <w:tcPr>
            <w:tcW w:w="907" w:type="dxa"/>
          </w:tcPr>
          <w:p w:rsidR="007C139A" w:rsidRDefault="007C139A">
            <w:pPr>
              <w:pStyle w:val="ConsPlusNormal"/>
              <w:jc w:val="center"/>
            </w:pPr>
            <w:r>
              <w:t>31.</w:t>
            </w:r>
          </w:p>
        </w:tc>
        <w:tc>
          <w:tcPr>
            <w:tcW w:w="3855" w:type="dxa"/>
          </w:tcPr>
          <w:p w:rsidR="007C139A" w:rsidRDefault="007C139A">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75</w:t>
            </w:r>
          </w:p>
        </w:tc>
        <w:tc>
          <w:tcPr>
            <w:tcW w:w="907" w:type="dxa"/>
          </w:tcPr>
          <w:p w:rsidR="007C139A" w:rsidRDefault="007C139A">
            <w:pPr>
              <w:pStyle w:val="ConsPlusNormal"/>
              <w:jc w:val="center"/>
            </w:pPr>
            <w:r>
              <w:t>75</w:t>
            </w:r>
          </w:p>
        </w:tc>
        <w:tc>
          <w:tcPr>
            <w:tcW w:w="907" w:type="dxa"/>
          </w:tcPr>
          <w:p w:rsidR="007C139A" w:rsidRDefault="007C139A">
            <w:pPr>
              <w:pStyle w:val="ConsPlusNormal"/>
              <w:jc w:val="center"/>
            </w:pPr>
            <w:r>
              <w:t>75</w:t>
            </w:r>
          </w:p>
        </w:tc>
      </w:tr>
      <w:tr w:rsidR="007C139A">
        <w:tc>
          <w:tcPr>
            <w:tcW w:w="907" w:type="dxa"/>
          </w:tcPr>
          <w:p w:rsidR="007C139A" w:rsidRDefault="007C139A">
            <w:pPr>
              <w:pStyle w:val="ConsPlusNormal"/>
              <w:jc w:val="center"/>
            </w:pPr>
            <w:r>
              <w:t>32.</w:t>
            </w:r>
          </w:p>
        </w:tc>
        <w:tc>
          <w:tcPr>
            <w:tcW w:w="8155" w:type="dxa"/>
            <w:gridSpan w:val="5"/>
          </w:tcPr>
          <w:p w:rsidR="007C139A" w:rsidRDefault="007C139A">
            <w:pPr>
              <w:pStyle w:val="ConsPlusNormal"/>
              <w:jc w:val="center"/>
              <w:outlineLvl w:val="2"/>
            </w:pPr>
            <w:r>
              <w:t>Раздел 2. КРИТЕРИИ ДОСТУПНОСТИ МЕДИЦИНСКОЙ ПОМОЩИ</w:t>
            </w:r>
          </w:p>
        </w:tc>
      </w:tr>
      <w:tr w:rsidR="007C139A">
        <w:tc>
          <w:tcPr>
            <w:tcW w:w="907" w:type="dxa"/>
          </w:tcPr>
          <w:p w:rsidR="007C139A" w:rsidRDefault="007C139A">
            <w:pPr>
              <w:pStyle w:val="ConsPlusNormal"/>
              <w:jc w:val="center"/>
            </w:pPr>
            <w:r>
              <w:t>33.</w:t>
            </w:r>
          </w:p>
        </w:tc>
        <w:tc>
          <w:tcPr>
            <w:tcW w:w="3855" w:type="dxa"/>
          </w:tcPr>
          <w:p w:rsidR="007C139A" w:rsidRDefault="007C139A">
            <w:pPr>
              <w:pStyle w:val="ConsPlusNormal"/>
            </w:pPr>
            <w:r>
              <w:t>Удовлетворенность населения доступностью медицинской помощи, всего</w:t>
            </w:r>
          </w:p>
          <w:p w:rsidR="007C139A" w:rsidRDefault="007C139A">
            <w:pPr>
              <w:pStyle w:val="ConsPlusNormal"/>
            </w:pPr>
            <w:r>
              <w:t>в том числе:</w:t>
            </w:r>
          </w:p>
        </w:tc>
        <w:tc>
          <w:tcPr>
            <w:tcW w:w="1579" w:type="dxa"/>
          </w:tcPr>
          <w:p w:rsidR="007C139A" w:rsidRDefault="007C139A">
            <w:pPr>
              <w:pStyle w:val="ConsPlusNormal"/>
              <w:jc w:val="center"/>
            </w:pPr>
            <w:r>
              <w:t>процентов от числа опрошенных</w:t>
            </w:r>
          </w:p>
        </w:tc>
        <w:tc>
          <w:tcPr>
            <w:tcW w:w="907" w:type="dxa"/>
          </w:tcPr>
          <w:p w:rsidR="007C139A" w:rsidRDefault="007C139A">
            <w:pPr>
              <w:pStyle w:val="ConsPlusNormal"/>
              <w:jc w:val="center"/>
            </w:pPr>
            <w:r>
              <w:t>не менее 86</w:t>
            </w:r>
          </w:p>
        </w:tc>
        <w:tc>
          <w:tcPr>
            <w:tcW w:w="907" w:type="dxa"/>
          </w:tcPr>
          <w:p w:rsidR="007C139A" w:rsidRDefault="007C139A">
            <w:pPr>
              <w:pStyle w:val="ConsPlusNormal"/>
              <w:jc w:val="center"/>
            </w:pPr>
            <w:r>
              <w:t>не менее 87</w:t>
            </w:r>
          </w:p>
        </w:tc>
        <w:tc>
          <w:tcPr>
            <w:tcW w:w="907" w:type="dxa"/>
          </w:tcPr>
          <w:p w:rsidR="007C139A" w:rsidRDefault="007C139A">
            <w:pPr>
              <w:pStyle w:val="ConsPlusNormal"/>
              <w:jc w:val="center"/>
            </w:pPr>
            <w:r>
              <w:t>не менее 88</w:t>
            </w:r>
          </w:p>
        </w:tc>
      </w:tr>
      <w:tr w:rsidR="007C139A">
        <w:tc>
          <w:tcPr>
            <w:tcW w:w="907" w:type="dxa"/>
          </w:tcPr>
          <w:p w:rsidR="007C139A" w:rsidRDefault="007C139A">
            <w:pPr>
              <w:pStyle w:val="ConsPlusNormal"/>
              <w:jc w:val="center"/>
            </w:pPr>
            <w:r>
              <w:t>34.</w:t>
            </w:r>
          </w:p>
        </w:tc>
        <w:tc>
          <w:tcPr>
            <w:tcW w:w="3855" w:type="dxa"/>
          </w:tcPr>
          <w:p w:rsidR="007C139A" w:rsidRDefault="007C139A">
            <w:pPr>
              <w:pStyle w:val="ConsPlusNormal"/>
            </w:pPr>
            <w:r>
              <w:t>городского населения</w:t>
            </w:r>
          </w:p>
        </w:tc>
        <w:tc>
          <w:tcPr>
            <w:tcW w:w="1579" w:type="dxa"/>
          </w:tcPr>
          <w:p w:rsidR="007C139A" w:rsidRDefault="007C139A">
            <w:pPr>
              <w:pStyle w:val="ConsPlusNormal"/>
            </w:pPr>
          </w:p>
        </w:tc>
        <w:tc>
          <w:tcPr>
            <w:tcW w:w="907" w:type="dxa"/>
          </w:tcPr>
          <w:p w:rsidR="007C139A" w:rsidRDefault="007C139A">
            <w:pPr>
              <w:pStyle w:val="ConsPlusNormal"/>
              <w:jc w:val="center"/>
            </w:pPr>
            <w:r>
              <w:t>не менее 86</w:t>
            </w:r>
          </w:p>
        </w:tc>
        <w:tc>
          <w:tcPr>
            <w:tcW w:w="907" w:type="dxa"/>
          </w:tcPr>
          <w:p w:rsidR="007C139A" w:rsidRDefault="007C139A">
            <w:pPr>
              <w:pStyle w:val="ConsPlusNormal"/>
              <w:jc w:val="center"/>
            </w:pPr>
            <w:r>
              <w:t>не менее 87</w:t>
            </w:r>
          </w:p>
        </w:tc>
        <w:tc>
          <w:tcPr>
            <w:tcW w:w="907" w:type="dxa"/>
          </w:tcPr>
          <w:p w:rsidR="007C139A" w:rsidRDefault="007C139A">
            <w:pPr>
              <w:pStyle w:val="ConsPlusNormal"/>
              <w:jc w:val="center"/>
            </w:pPr>
            <w:r>
              <w:t>не менее 88</w:t>
            </w:r>
          </w:p>
        </w:tc>
      </w:tr>
      <w:tr w:rsidR="007C139A">
        <w:tc>
          <w:tcPr>
            <w:tcW w:w="907" w:type="dxa"/>
          </w:tcPr>
          <w:p w:rsidR="007C139A" w:rsidRDefault="007C139A">
            <w:pPr>
              <w:pStyle w:val="ConsPlusNormal"/>
              <w:jc w:val="center"/>
            </w:pPr>
            <w:r>
              <w:t>35.</w:t>
            </w:r>
          </w:p>
        </w:tc>
        <w:tc>
          <w:tcPr>
            <w:tcW w:w="3855" w:type="dxa"/>
          </w:tcPr>
          <w:p w:rsidR="007C139A" w:rsidRDefault="007C139A">
            <w:pPr>
              <w:pStyle w:val="ConsPlusNormal"/>
            </w:pPr>
            <w:r>
              <w:t>сельского населения</w:t>
            </w:r>
          </w:p>
        </w:tc>
        <w:tc>
          <w:tcPr>
            <w:tcW w:w="1579" w:type="dxa"/>
          </w:tcPr>
          <w:p w:rsidR="007C139A" w:rsidRDefault="007C139A">
            <w:pPr>
              <w:pStyle w:val="ConsPlusNormal"/>
            </w:pPr>
          </w:p>
        </w:tc>
        <w:tc>
          <w:tcPr>
            <w:tcW w:w="907" w:type="dxa"/>
          </w:tcPr>
          <w:p w:rsidR="007C139A" w:rsidRDefault="007C139A">
            <w:pPr>
              <w:pStyle w:val="ConsPlusNormal"/>
              <w:jc w:val="center"/>
            </w:pPr>
            <w:r>
              <w:t>не менее 86</w:t>
            </w:r>
          </w:p>
        </w:tc>
        <w:tc>
          <w:tcPr>
            <w:tcW w:w="907" w:type="dxa"/>
          </w:tcPr>
          <w:p w:rsidR="007C139A" w:rsidRDefault="007C139A">
            <w:pPr>
              <w:pStyle w:val="ConsPlusNormal"/>
              <w:jc w:val="center"/>
            </w:pPr>
            <w:r>
              <w:t>не менее 87</w:t>
            </w:r>
          </w:p>
        </w:tc>
        <w:tc>
          <w:tcPr>
            <w:tcW w:w="907" w:type="dxa"/>
          </w:tcPr>
          <w:p w:rsidR="007C139A" w:rsidRDefault="007C139A">
            <w:pPr>
              <w:pStyle w:val="ConsPlusNormal"/>
              <w:jc w:val="center"/>
            </w:pPr>
            <w:r>
              <w:t>не менее 88</w:t>
            </w:r>
          </w:p>
        </w:tc>
      </w:tr>
      <w:tr w:rsidR="007C139A">
        <w:tc>
          <w:tcPr>
            <w:tcW w:w="907" w:type="dxa"/>
          </w:tcPr>
          <w:p w:rsidR="007C139A" w:rsidRDefault="007C139A">
            <w:pPr>
              <w:pStyle w:val="ConsPlusNormal"/>
              <w:jc w:val="center"/>
            </w:pPr>
            <w:r>
              <w:t>36.</w:t>
            </w:r>
          </w:p>
        </w:tc>
        <w:tc>
          <w:tcPr>
            <w:tcW w:w="3855" w:type="dxa"/>
          </w:tcPr>
          <w:p w:rsidR="007C139A" w:rsidRDefault="007C139A">
            <w:pPr>
              <w:pStyle w:val="ConsPlusNormal"/>
            </w:pPr>
            <w:r>
              <w:t>Доля расходов на оказание медицинской помощи в условиях дневных стационаров в общих расходах на территориальную программу обязательного медицинского страхования Свердловской области (далее - территориальная программа ОМС)</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11,7</w:t>
            </w:r>
          </w:p>
        </w:tc>
        <w:tc>
          <w:tcPr>
            <w:tcW w:w="907" w:type="dxa"/>
          </w:tcPr>
          <w:p w:rsidR="007C139A" w:rsidRDefault="007C139A">
            <w:pPr>
              <w:pStyle w:val="ConsPlusNormal"/>
              <w:jc w:val="center"/>
            </w:pPr>
            <w:r>
              <w:t>11,7</w:t>
            </w:r>
          </w:p>
        </w:tc>
        <w:tc>
          <w:tcPr>
            <w:tcW w:w="907" w:type="dxa"/>
          </w:tcPr>
          <w:p w:rsidR="007C139A" w:rsidRDefault="007C139A">
            <w:pPr>
              <w:pStyle w:val="ConsPlusNormal"/>
              <w:jc w:val="center"/>
            </w:pPr>
            <w:r>
              <w:t>11,7</w:t>
            </w:r>
          </w:p>
        </w:tc>
      </w:tr>
      <w:tr w:rsidR="007C139A">
        <w:tc>
          <w:tcPr>
            <w:tcW w:w="907" w:type="dxa"/>
          </w:tcPr>
          <w:p w:rsidR="007C139A" w:rsidRDefault="007C139A">
            <w:pPr>
              <w:pStyle w:val="ConsPlusNormal"/>
              <w:jc w:val="center"/>
            </w:pPr>
            <w:r>
              <w:t>37.</w:t>
            </w:r>
          </w:p>
        </w:tc>
        <w:tc>
          <w:tcPr>
            <w:tcW w:w="3855" w:type="dxa"/>
          </w:tcPr>
          <w:p w:rsidR="007C139A" w:rsidRDefault="007C139A">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ОМС</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2,5</w:t>
            </w:r>
          </w:p>
        </w:tc>
        <w:tc>
          <w:tcPr>
            <w:tcW w:w="907" w:type="dxa"/>
          </w:tcPr>
          <w:p w:rsidR="007C139A" w:rsidRDefault="007C139A">
            <w:pPr>
              <w:pStyle w:val="ConsPlusNormal"/>
              <w:jc w:val="center"/>
            </w:pPr>
            <w:r>
              <w:t>2,5</w:t>
            </w:r>
          </w:p>
        </w:tc>
        <w:tc>
          <w:tcPr>
            <w:tcW w:w="907" w:type="dxa"/>
          </w:tcPr>
          <w:p w:rsidR="007C139A" w:rsidRDefault="007C139A">
            <w:pPr>
              <w:pStyle w:val="ConsPlusNormal"/>
              <w:jc w:val="center"/>
            </w:pPr>
            <w:r>
              <w:t>2,5</w:t>
            </w:r>
          </w:p>
        </w:tc>
      </w:tr>
      <w:tr w:rsidR="007C139A">
        <w:tc>
          <w:tcPr>
            <w:tcW w:w="907" w:type="dxa"/>
          </w:tcPr>
          <w:p w:rsidR="007C139A" w:rsidRDefault="007C139A">
            <w:pPr>
              <w:pStyle w:val="ConsPlusNormal"/>
              <w:jc w:val="center"/>
            </w:pPr>
            <w:r>
              <w:t>38.</w:t>
            </w:r>
          </w:p>
        </w:tc>
        <w:tc>
          <w:tcPr>
            <w:tcW w:w="3855" w:type="dxa"/>
          </w:tcPr>
          <w:p w:rsidR="007C139A" w:rsidRDefault="007C139A">
            <w:pPr>
              <w:pStyle w:val="ConsPlusNormal"/>
            </w:pPr>
            <w: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государственной власти, в </w:t>
            </w:r>
            <w:r>
              <w:lastRenderedPageBreak/>
              <w:t>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579" w:type="dxa"/>
          </w:tcPr>
          <w:p w:rsidR="007C139A" w:rsidRDefault="007C139A">
            <w:pPr>
              <w:pStyle w:val="ConsPlusNormal"/>
              <w:jc w:val="center"/>
            </w:pPr>
            <w:r>
              <w:lastRenderedPageBreak/>
              <w:t>процентов</w:t>
            </w:r>
          </w:p>
        </w:tc>
        <w:tc>
          <w:tcPr>
            <w:tcW w:w="907" w:type="dxa"/>
          </w:tcPr>
          <w:p w:rsidR="007C139A" w:rsidRDefault="007C139A">
            <w:pPr>
              <w:pStyle w:val="ConsPlusNormal"/>
              <w:jc w:val="center"/>
            </w:pPr>
            <w:r>
              <w:t>0,11</w:t>
            </w:r>
          </w:p>
        </w:tc>
        <w:tc>
          <w:tcPr>
            <w:tcW w:w="907" w:type="dxa"/>
          </w:tcPr>
          <w:p w:rsidR="007C139A" w:rsidRDefault="007C139A">
            <w:pPr>
              <w:pStyle w:val="ConsPlusNormal"/>
              <w:jc w:val="center"/>
            </w:pPr>
            <w:r>
              <w:t>0,11</w:t>
            </w:r>
          </w:p>
        </w:tc>
        <w:tc>
          <w:tcPr>
            <w:tcW w:w="907" w:type="dxa"/>
          </w:tcPr>
          <w:p w:rsidR="007C139A" w:rsidRDefault="007C139A">
            <w:pPr>
              <w:pStyle w:val="ConsPlusNormal"/>
              <w:jc w:val="center"/>
            </w:pPr>
            <w:r>
              <w:t>0,11</w:t>
            </w:r>
          </w:p>
        </w:tc>
      </w:tr>
      <w:tr w:rsidR="007C139A">
        <w:tc>
          <w:tcPr>
            <w:tcW w:w="907" w:type="dxa"/>
          </w:tcPr>
          <w:p w:rsidR="007C139A" w:rsidRDefault="007C139A">
            <w:pPr>
              <w:pStyle w:val="ConsPlusNormal"/>
              <w:jc w:val="center"/>
            </w:pPr>
            <w:r>
              <w:lastRenderedPageBreak/>
              <w:t>39.</w:t>
            </w:r>
          </w:p>
        </w:tc>
        <w:tc>
          <w:tcPr>
            <w:tcW w:w="3855" w:type="dxa"/>
          </w:tcPr>
          <w:p w:rsidR="007C139A" w:rsidRDefault="007C139A">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95</w:t>
            </w:r>
          </w:p>
        </w:tc>
        <w:tc>
          <w:tcPr>
            <w:tcW w:w="907" w:type="dxa"/>
          </w:tcPr>
          <w:p w:rsidR="007C139A" w:rsidRDefault="007C139A">
            <w:pPr>
              <w:pStyle w:val="ConsPlusNormal"/>
              <w:jc w:val="center"/>
            </w:pPr>
            <w:r>
              <w:t>95</w:t>
            </w:r>
          </w:p>
        </w:tc>
        <w:tc>
          <w:tcPr>
            <w:tcW w:w="907" w:type="dxa"/>
          </w:tcPr>
          <w:p w:rsidR="007C139A" w:rsidRDefault="007C139A">
            <w:pPr>
              <w:pStyle w:val="ConsPlusNormal"/>
              <w:jc w:val="center"/>
            </w:pPr>
            <w:r>
              <w:t>95</w:t>
            </w:r>
          </w:p>
        </w:tc>
      </w:tr>
      <w:tr w:rsidR="007C139A">
        <w:tc>
          <w:tcPr>
            <w:tcW w:w="907" w:type="dxa"/>
          </w:tcPr>
          <w:p w:rsidR="007C139A" w:rsidRDefault="007C139A">
            <w:pPr>
              <w:pStyle w:val="ConsPlusNormal"/>
              <w:jc w:val="center"/>
            </w:pPr>
            <w:r>
              <w:t>40.</w:t>
            </w:r>
          </w:p>
        </w:tc>
        <w:tc>
          <w:tcPr>
            <w:tcW w:w="3855" w:type="dxa"/>
          </w:tcPr>
          <w:p w:rsidR="007C139A" w:rsidRDefault="007C139A">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79" w:type="dxa"/>
          </w:tcPr>
          <w:p w:rsidR="007C139A" w:rsidRDefault="007C139A">
            <w:pPr>
              <w:pStyle w:val="ConsPlusNormal"/>
              <w:jc w:val="center"/>
            </w:pPr>
            <w:r>
              <w:t>абсолютное количество</w:t>
            </w:r>
          </w:p>
        </w:tc>
        <w:tc>
          <w:tcPr>
            <w:tcW w:w="907" w:type="dxa"/>
          </w:tcPr>
          <w:p w:rsidR="007C139A" w:rsidRDefault="007C139A">
            <w:pPr>
              <w:pStyle w:val="ConsPlusNormal"/>
              <w:jc w:val="center"/>
            </w:pPr>
            <w:r>
              <w:t>5</w:t>
            </w:r>
          </w:p>
        </w:tc>
        <w:tc>
          <w:tcPr>
            <w:tcW w:w="907" w:type="dxa"/>
          </w:tcPr>
          <w:p w:rsidR="007C139A" w:rsidRDefault="007C139A">
            <w:pPr>
              <w:pStyle w:val="ConsPlusNormal"/>
              <w:jc w:val="center"/>
            </w:pPr>
            <w:r>
              <w:t>5</w:t>
            </w:r>
          </w:p>
        </w:tc>
        <w:tc>
          <w:tcPr>
            <w:tcW w:w="907" w:type="dxa"/>
          </w:tcPr>
          <w:p w:rsidR="007C139A" w:rsidRDefault="007C139A">
            <w:pPr>
              <w:pStyle w:val="ConsPlusNormal"/>
              <w:jc w:val="center"/>
            </w:pPr>
            <w:r>
              <w:t>5</w:t>
            </w:r>
          </w:p>
        </w:tc>
      </w:tr>
      <w:tr w:rsidR="007C139A">
        <w:tc>
          <w:tcPr>
            <w:tcW w:w="907" w:type="dxa"/>
          </w:tcPr>
          <w:p w:rsidR="007C139A" w:rsidRDefault="007C139A">
            <w:pPr>
              <w:pStyle w:val="ConsPlusNormal"/>
              <w:jc w:val="center"/>
            </w:pPr>
            <w:r>
              <w:t>41.</w:t>
            </w:r>
          </w:p>
        </w:tc>
        <w:tc>
          <w:tcPr>
            <w:tcW w:w="3855" w:type="dxa"/>
          </w:tcPr>
          <w:p w:rsidR="007C139A" w:rsidRDefault="007C139A">
            <w:pPr>
              <w:pStyle w:val="ConsPlusNormal"/>
            </w:pPr>
            <w:r>
              <w:t>Число пациентов, зарегистрированных на территории Свердловской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79" w:type="dxa"/>
          </w:tcPr>
          <w:p w:rsidR="007C139A" w:rsidRDefault="007C139A">
            <w:pPr>
              <w:pStyle w:val="ConsPlusNormal"/>
              <w:jc w:val="center"/>
            </w:pPr>
            <w:r>
              <w:t>абсолютное количество</w:t>
            </w:r>
          </w:p>
        </w:tc>
        <w:tc>
          <w:tcPr>
            <w:tcW w:w="907" w:type="dxa"/>
          </w:tcPr>
          <w:p w:rsidR="007C139A" w:rsidRDefault="007C139A">
            <w:pPr>
              <w:pStyle w:val="ConsPlusNormal"/>
              <w:jc w:val="center"/>
            </w:pPr>
            <w:r>
              <w:t>0</w:t>
            </w:r>
          </w:p>
        </w:tc>
        <w:tc>
          <w:tcPr>
            <w:tcW w:w="907" w:type="dxa"/>
          </w:tcPr>
          <w:p w:rsidR="007C139A" w:rsidRDefault="007C139A">
            <w:pPr>
              <w:pStyle w:val="ConsPlusNormal"/>
              <w:jc w:val="center"/>
            </w:pPr>
            <w:r>
              <w:t>0</w:t>
            </w:r>
          </w:p>
        </w:tc>
        <w:tc>
          <w:tcPr>
            <w:tcW w:w="907" w:type="dxa"/>
          </w:tcPr>
          <w:p w:rsidR="007C139A" w:rsidRDefault="007C139A">
            <w:pPr>
              <w:pStyle w:val="ConsPlusNormal"/>
              <w:jc w:val="center"/>
            </w:pPr>
            <w:r>
              <w:t>0</w:t>
            </w:r>
          </w:p>
        </w:tc>
      </w:tr>
      <w:tr w:rsidR="007C139A">
        <w:tc>
          <w:tcPr>
            <w:tcW w:w="907" w:type="dxa"/>
          </w:tcPr>
          <w:p w:rsidR="007C139A" w:rsidRDefault="007C139A">
            <w:pPr>
              <w:pStyle w:val="ConsPlusNormal"/>
              <w:jc w:val="center"/>
            </w:pPr>
            <w:r>
              <w:t>42.</w:t>
            </w:r>
          </w:p>
        </w:tc>
        <w:tc>
          <w:tcPr>
            <w:tcW w:w="3855" w:type="dxa"/>
          </w:tcPr>
          <w:p w:rsidR="007C139A" w:rsidRDefault="007C139A">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r>
      <w:tr w:rsidR="007C139A">
        <w:tc>
          <w:tcPr>
            <w:tcW w:w="907" w:type="dxa"/>
          </w:tcPr>
          <w:p w:rsidR="007C139A" w:rsidRDefault="007C139A">
            <w:pPr>
              <w:pStyle w:val="ConsPlusNormal"/>
              <w:jc w:val="center"/>
            </w:pPr>
            <w:r>
              <w:t>43.</w:t>
            </w:r>
          </w:p>
        </w:tc>
        <w:tc>
          <w:tcPr>
            <w:tcW w:w="3855" w:type="dxa"/>
          </w:tcPr>
          <w:p w:rsidR="007C139A" w:rsidRDefault="007C139A">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30</w:t>
            </w:r>
          </w:p>
        </w:tc>
        <w:tc>
          <w:tcPr>
            <w:tcW w:w="907" w:type="dxa"/>
          </w:tcPr>
          <w:p w:rsidR="007C139A" w:rsidRDefault="007C139A">
            <w:pPr>
              <w:pStyle w:val="ConsPlusNormal"/>
              <w:jc w:val="center"/>
            </w:pPr>
            <w:r>
              <w:t>30</w:t>
            </w:r>
          </w:p>
        </w:tc>
        <w:tc>
          <w:tcPr>
            <w:tcW w:w="907" w:type="dxa"/>
          </w:tcPr>
          <w:p w:rsidR="007C139A" w:rsidRDefault="007C139A">
            <w:pPr>
              <w:pStyle w:val="ConsPlusNormal"/>
              <w:jc w:val="center"/>
            </w:pPr>
            <w:r>
              <w:t>30</w:t>
            </w:r>
          </w:p>
        </w:tc>
      </w:tr>
      <w:tr w:rsidR="007C139A">
        <w:tc>
          <w:tcPr>
            <w:tcW w:w="907" w:type="dxa"/>
          </w:tcPr>
          <w:p w:rsidR="007C139A" w:rsidRDefault="007C139A">
            <w:pPr>
              <w:pStyle w:val="ConsPlusNormal"/>
              <w:jc w:val="center"/>
            </w:pPr>
            <w:r>
              <w:t>44.</w:t>
            </w:r>
          </w:p>
        </w:tc>
        <w:tc>
          <w:tcPr>
            <w:tcW w:w="3855" w:type="dxa"/>
          </w:tcPr>
          <w:p w:rsidR="007C139A" w:rsidRDefault="007C139A">
            <w:pPr>
              <w:pStyle w:val="ConsPlusNormal"/>
            </w:pPr>
            <w:r>
              <w:t>Доля граждан, обеспеченных лекарственными препаратами, в общем количестве льготных категорий граждан</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62</w:t>
            </w:r>
          </w:p>
        </w:tc>
        <w:tc>
          <w:tcPr>
            <w:tcW w:w="907" w:type="dxa"/>
          </w:tcPr>
          <w:p w:rsidR="007C139A" w:rsidRDefault="007C139A">
            <w:pPr>
              <w:pStyle w:val="ConsPlusNormal"/>
              <w:jc w:val="center"/>
            </w:pPr>
            <w:r>
              <w:t>63</w:t>
            </w:r>
          </w:p>
        </w:tc>
        <w:tc>
          <w:tcPr>
            <w:tcW w:w="907" w:type="dxa"/>
          </w:tcPr>
          <w:p w:rsidR="007C139A" w:rsidRDefault="007C139A">
            <w:pPr>
              <w:pStyle w:val="ConsPlusNormal"/>
              <w:jc w:val="center"/>
            </w:pPr>
            <w:r>
              <w:t>64</w:t>
            </w:r>
          </w:p>
        </w:tc>
      </w:tr>
      <w:tr w:rsidR="007C139A">
        <w:tc>
          <w:tcPr>
            <w:tcW w:w="907" w:type="dxa"/>
          </w:tcPr>
          <w:p w:rsidR="007C139A" w:rsidRDefault="007C139A">
            <w:pPr>
              <w:pStyle w:val="ConsPlusNormal"/>
              <w:jc w:val="center"/>
            </w:pPr>
            <w:r>
              <w:t>45.</w:t>
            </w:r>
          </w:p>
        </w:tc>
        <w:tc>
          <w:tcPr>
            <w:tcW w:w="3855" w:type="dxa"/>
          </w:tcPr>
          <w:p w:rsidR="007C139A" w:rsidRDefault="007C139A">
            <w:pPr>
              <w:pStyle w:val="ConsPlusNormal"/>
            </w:pPr>
            <w:r>
              <w:t xml:space="preserve">Доля детей в возрасте от 2 до 17 лет с </w:t>
            </w:r>
            <w:r>
              <w:lastRenderedPageBreak/>
              <w:t>диагнозом "сахарный диабет", обеспеченных медицинскими изделиями для непрерывного мониторинга уровня глюкозы в крови</w:t>
            </w:r>
          </w:p>
        </w:tc>
        <w:tc>
          <w:tcPr>
            <w:tcW w:w="1579" w:type="dxa"/>
          </w:tcPr>
          <w:p w:rsidR="007C139A" w:rsidRDefault="007C139A">
            <w:pPr>
              <w:pStyle w:val="ConsPlusNormal"/>
              <w:jc w:val="center"/>
            </w:pPr>
            <w:r>
              <w:lastRenderedPageBreak/>
              <w:t>процентов</w:t>
            </w:r>
          </w:p>
        </w:tc>
        <w:tc>
          <w:tcPr>
            <w:tcW w:w="907" w:type="dxa"/>
          </w:tcPr>
          <w:p w:rsidR="007C139A" w:rsidRDefault="007C139A">
            <w:pPr>
              <w:pStyle w:val="ConsPlusNormal"/>
              <w:jc w:val="center"/>
            </w:pPr>
            <w:r>
              <w:t>85</w:t>
            </w:r>
          </w:p>
        </w:tc>
        <w:tc>
          <w:tcPr>
            <w:tcW w:w="907" w:type="dxa"/>
          </w:tcPr>
          <w:p w:rsidR="007C139A" w:rsidRDefault="007C139A">
            <w:pPr>
              <w:pStyle w:val="ConsPlusNormal"/>
              <w:jc w:val="center"/>
            </w:pPr>
            <w:r>
              <w:t>85</w:t>
            </w:r>
          </w:p>
        </w:tc>
        <w:tc>
          <w:tcPr>
            <w:tcW w:w="907" w:type="dxa"/>
          </w:tcPr>
          <w:p w:rsidR="007C139A" w:rsidRDefault="007C139A">
            <w:pPr>
              <w:pStyle w:val="ConsPlusNormal"/>
              <w:jc w:val="center"/>
            </w:pPr>
            <w:r>
              <w:t>85</w:t>
            </w:r>
          </w:p>
        </w:tc>
      </w:tr>
      <w:tr w:rsidR="007C139A">
        <w:tc>
          <w:tcPr>
            <w:tcW w:w="907" w:type="dxa"/>
          </w:tcPr>
          <w:p w:rsidR="007C139A" w:rsidRDefault="007C139A">
            <w:pPr>
              <w:pStyle w:val="ConsPlusNormal"/>
              <w:jc w:val="center"/>
            </w:pPr>
            <w:r>
              <w:lastRenderedPageBreak/>
              <w:t>46.</w:t>
            </w:r>
          </w:p>
        </w:tc>
        <w:tc>
          <w:tcPr>
            <w:tcW w:w="3855" w:type="dxa"/>
          </w:tcPr>
          <w:p w:rsidR="007C139A" w:rsidRDefault="007C139A">
            <w:pPr>
              <w:pStyle w:val="ConsPlusNormal"/>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579" w:type="dxa"/>
          </w:tcPr>
          <w:p w:rsidR="007C139A" w:rsidRDefault="007C139A">
            <w:pPr>
              <w:pStyle w:val="ConsPlusNormal"/>
            </w:pPr>
          </w:p>
        </w:tc>
        <w:tc>
          <w:tcPr>
            <w:tcW w:w="907" w:type="dxa"/>
          </w:tcPr>
          <w:p w:rsidR="007C139A" w:rsidRDefault="007C139A">
            <w:pPr>
              <w:pStyle w:val="ConsPlusNormal"/>
              <w:jc w:val="center"/>
            </w:pPr>
            <w:r>
              <w:t>157</w:t>
            </w:r>
          </w:p>
        </w:tc>
        <w:tc>
          <w:tcPr>
            <w:tcW w:w="907" w:type="dxa"/>
          </w:tcPr>
          <w:p w:rsidR="007C139A" w:rsidRDefault="007C139A">
            <w:pPr>
              <w:pStyle w:val="ConsPlusNormal"/>
              <w:jc w:val="center"/>
            </w:pPr>
            <w:r>
              <w:t>170</w:t>
            </w:r>
          </w:p>
        </w:tc>
        <w:tc>
          <w:tcPr>
            <w:tcW w:w="907" w:type="dxa"/>
          </w:tcPr>
          <w:p w:rsidR="007C139A" w:rsidRDefault="007C139A">
            <w:pPr>
              <w:pStyle w:val="ConsPlusNormal"/>
              <w:jc w:val="center"/>
            </w:pPr>
            <w:r>
              <w:t>180</w:t>
            </w:r>
          </w:p>
        </w:tc>
      </w:tr>
      <w:tr w:rsidR="007C139A">
        <w:tc>
          <w:tcPr>
            <w:tcW w:w="907" w:type="dxa"/>
          </w:tcPr>
          <w:p w:rsidR="007C139A" w:rsidRDefault="007C139A">
            <w:pPr>
              <w:pStyle w:val="ConsPlusNormal"/>
              <w:jc w:val="center"/>
            </w:pPr>
            <w:r>
              <w:t>47.</w:t>
            </w:r>
          </w:p>
        </w:tc>
        <w:tc>
          <w:tcPr>
            <w:tcW w:w="3855" w:type="dxa"/>
          </w:tcPr>
          <w:p w:rsidR="007C139A" w:rsidRDefault="007C139A">
            <w:pPr>
              <w:pStyle w:val="ConsPlusNormal"/>
            </w:pPr>
            <w:r>
              <w:t>Оперативная активность на одну занятую должность врача хирургической специальности</w:t>
            </w:r>
          </w:p>
        </w:tc>
        <w:tc>
          <w:tcPr>
            <w:tcW w:w="1579" w:type="dxa"/>
          </w:tcPr>
          <w:p w:rsidR="007C139A" w:rsidRDefault="007C139A">
            <w:pPr>
              <w:pStyle w:val="ConsPlusNormal"/>
              <w:jc w:val="center"/>
            </w:pPr>
            <w:r>
              <w:t>количество проведенных операций на одну должность врача в год</w:t>
            </w:r>
          </w:p>
        </w:tc>
        <w:tc>
          <w:tcPr>
            <w:tcW w:w="907" w:type="dxa"/>
          </w:tcPr>
          <w:p w:rsidR="007C139A" w:rsidRDefault="007C139A">
            <w:pPr>
              <w:pStyle w:val="ConsPlusNormal"/>
              <w:jc w:val="center"/>
            </w:pPr>
            <w:r>
              <w:t>175</w:t>
            </w:r>
          </w:p>
        </w:tc>
        <w:tc>
          <w:tcPr>
            <w:tcW w:w="907" w:type="dxa"/>
          </w:tcPr>
          <w:p w:rsidR="007C139A" w:rsidRDefault="007C139A">
            <w:pPr>
              <w:pStyle w:val="ConsPlusNormal"/>
              <w:jc w:val="center"/>
            </w:pPr>
            <w:r>
              <w:t>180</w:t>
            </w:r>
          </w:p>
        </w:tc>
        <w:tc>
          <w:tcPr>
            <w:tcW w:w="907" w:type="dxa"/>
          </w:tcPr>
          <w:p w:rsidR="007C139A" w:rsidRDefault="007C139A">
            <w:pPr>
              <w:pStyle w:val="ConsPlusNormal"/>
              <w:jc w:val="center"/>
            </w:pPr>
            <w:r>
              <w:t>190</w:t>
            </w:r>
          </w:p>
        </w:tc>
      </w:tr>
      <w:tr w:rsidR="007C139A">
        <w:tc>
          <w:tcPr>
            <w:tcW w:w="907" w:type="dxa"/>
          </w:tcPr>
          <w:p w:rsidR="007C139A" w:rsidRDefault="007C139A">
            <w:pPr>
              <w:pStyle w:val="ConsPlusNormal"/>
              <w:jc w:val="center"/>
            </w:pPr>
            <w:r>
              <w:t>48.</w:t>
            </w:r>
          </w:p>
        </w:tc>
        <w:tc>
          <w:tcPr>
            <w:tcW w:w="8155" w:type="dxa"/>
            <w:gridSpan w:val="5"/>
          </w:tcPr>
          <w:p w:rsidR="007C139A" w:rsidRDefault="007C139A">
            <w:pPr>
              <w:pStyle w:val="ConsPlusNormal"/>
              <w:jc w:val="center"/>
              <w:outlineLvl w:val="2"/>
            </w:pPr>
            <w:r>
              <w:t>Раздел 3. КРИТЕРИИ ОЦЕНКИ ЭФФЕКТИВНОСТИ ДЕЯТЕЛЬНОСТИ МЕДИЦИНСКИХ ОРГАНИЗАЦИЙ</w:t>
            </w:r>
          </w:p>
        </w:tc>
      </w:tr>
      <w:tr w:rsidR="007C139A">
        <w:tc>
          <w:tcPr>
            <w:tcW w:w="907" w:type="dxa"/>
          </w:tcPr>
          <w:p w:rsidR="007C139A" w:rsidRDefault="007C139A">
            <w:pPr>
              <w:pStyle w:val="ConsPlusNormal"/>
              <w:jc w:val="center"/>
            </w:pPr>
            <w:r>
              <w:t>49.</w:t>
            </w:r>
          </w:p>
        </w:tc>
        <w:tc>
          <w:tcPr>
            <w:tcW w:w="3855" w:type="dxa"/>
          </w:tcPr>
          <w:p w:rsidR="007C139A" w:rsidRDefault="007C139A">
            <w:pPr>
              <w:pStyle w:val="ConsPlusNormal"/>
            </w:pPr>
            <w:r>
              <w:t>Выполнение функции врачебной должности, всего</w:t>
            </w:r>
          </w:p>
          <w:p w:rsidR="007C139A" w:rsidRDefault="007C139A">
            <w:pPr>
              <w:pStyle w:val="ConsPlusNormal"/>
            </w:pPr>
            <w:r>
              <w:t>в том числе в медицинских организациях:</w:t>
            </w:r>
          </w:p>
        </w:tc>
        <w:tc>
          <w:tcPr>
            <w:tcW w:w="1579" w:type="dxa"/>
            <w:vMerge w:val="restart"/>
          </w:tcPr>
          <w:p w:rsidR="007C139A" w:rsidRDefault="007C139A">
            <w:pPr>
              <w:pStyle w:val="ConsPlusNormal"/>
              <w:jc w:val="center"/>
            </w:pPr>
            <w:r>
              <w:t>число амбулаторных посещений в год на одну занятую врачебную должность</w:t>
            </w:r>
          </w:p>
        </w:tc>
        <w:tc>
          <w:tcPr>
            <w:tcW w:w="907" w:type="dxa"/>
          </w:tcPr>
          <w:p w:rsidR="007C139A" w:rsidRDefault="007C139A">
            <w:pPr>
              <w:pStyle w:val="ConsPlusNormal"/>
              <w:jc w:val="center"/>
            </w:pPr>
            <w:r>
              <w:t>3150</w:t>
            </w:r>
          </w:p>
        </w:tc>
        <w:tc>
          <w:tcPr>
            <w:tcW w:w="907" w:type="dxa"/>
          </w:tcPr>
          <w:p w:rsidR="007C139A" w:rsidRDefault="007C139A">
            <w:pPr>
              <w:pStyle w:val="ConsPlusNormal"/>
              <w:jc w:val="center"/>
            </w:pPr>
            <w:r>
              <w:t>3200</w:t>
            </w:r>
          </w:p>
        </w:tc>
        <w:tc>
          <w:tcPr>
            <w:tcW w:w="907" w:type="dxa"/>
          </w:tcPr>
          <w:p w:rsidR="007C139A" w:rsidRDefault="007C139A">
            <w:pPr>
              <w:pStyle w:val="ConsPlusNormal"/>
              <w:jc w:val="center"/>
            </w:pPr>
            <w:r>
              <w:t>3200</w:t>
            </w:r>
          </w:p>
        </w:tc>
      </w:tr>
      <w:tr w:rsidR="007C139A">
        <w:tc>
          <w:tcPr>
            <w:tcW w:w="907" w:type="dxa"/>
          </w:tcPr>
          <w:p w:rsidR="007C139A" w:rsidRDefault="007C139A">
            <w:pPr>
              <w:pStyle w:val="ConsPlusNormal"/>
              <w:jc w:val="center"/>
            </w:pPr>
            <w:r>
              <w:t>50.</w:t>
            </w:r>
          </w:p>
        </w:tc>
        <w:tc>
          <w:tcPr>
            <w:tcW w:w="3855" w:type="dxa"/>
          </w:tcPr>
          <w:p w:rsidR="007C139A" w:rsidRDefault="007C139A">
            <w:pPr>
              <w:pStyle w:val="ConsPlusNormal"/>
            </w:pPr>
            <w:r>
              <w:t>расположенных в городской местности</w:t>
            </w:r>
          </w:p>
        </w:tc>
        <w:tc>
          <w:tcPr>
            <w:tcW w:w="1579" w:type="dxa"/>
            <w:vMerge/>
          </w:tcPr>
          <w:p w:rsidR="007C139A" w:rsidRDefault="007C139A">
            <w:pPr>
              <w:pStyle w:val="ConsPlusNormal"/>
            </w:pPr>
          </w:p>
        </w:tc>
        <w:tc>
          <w:tcPr>
            <w:tcW w:w="907" w:type="dxa"/>
          </w:tcPr>
          <w:p w:rsidR="007C139A" w:rsidRDefault="007C139A">
            <w:pPr>
              <w:pStyle w:val="ConsPlusNormal"/>
              <w:jc w:val="center"/>
            </w:pPr>
            <w:r>
              <w:t>3200</w:t>
            </w:r>
          </w:p>
        </w:tc>
        <w:tc>
          <w:tcPr>
            <w:tcW w:w="907" w:type="dxa"/>
          </w:tcPr>
          <w:p w:rsidR="007C139A" w:rsidRDefault="007C139A">
            <w:pPr>
              <w:pStyle w:val="ConsPlusNormal"/>
              <w:jc w:val="center"/>
            </w:pPr>
            <w:r>
              <w:t>3250</w:t>
            </w:r>
          </w:p>
        </w:tc>
        <w:tc>
          <w:tcPr>
            <w:tcW w:w="907" w:type="dxa"/>
          </w:tcPr>
          <w:p w:rsidR="007C139A" w:rsidRDefault="007C139A">
            <w:pPr>
              <w:pStyle w:val="ConsPlusNormal"/>
              <w:jc w:val="center"/>
            </w:pPr>
            <w:r>
              <w:t>3250</w:t>
            </w:r>
          </w:p>
        </w:tc>
      </w:tr>
      <w:tr w:rsidR="007C139A">
        <w:tc>
          <w:tcPr>
            <w:tcW w:w="907" w:type="dxa"/>
          </w:tcPr>
          <w:p w:rsidR="007C139A" w:rsidRDefault="007C139A">
            <w:pPr>
              <w:pStyle w:val="ConsPlusNormal"/>
              <w:jc w:val="center"/>
            </w:pPr>
            <w:r>
              <w:t>51.</w:t>
            </w:r>
          </w:p>
        </w:tc>
        <w:tc>
          <w:tcPr>
            <w:tcW w:w="3855" w:type="dxa"/>
          </w:tcPr>
          <w:p w:rsidR="007C139A" w:rsidRDefault="007C139A">
            <w:pPr>
              <w:pStyle w:val="ConsPlusNormal"/>
            </w:pPr>
            <w:r>
              <w:t>расположенных в сельской местности</w:t>
            </w:r>
          </w:p>
        </w:tc>
        <w:tc>
          <w:tcPr>
            <w:tcW w:w="1579" w:type="dxa"/>
            <w:vMerge/>
          </w:tcPr>
          <w:p w:rsidR="007C139A" w:rsidRDefault="007C139A">
            <w:pPr>
              <w:pStyle w:val="ConsPlusNormal"/>
            </w:pPr>
          </w:p>
        </w:tc>
        <w:tc>
          <w:tcPr>
            <w:tcW w:w="907" w:type="dxa"/>
          </w:tcPr>
          <w:p w:rsidR="007C139A" w:rsidRDefault="007C139A">
            <w:pPr>
              <w:pStyle w:val="ConsPlusNormal"/>
              <w:jc w:val="center"/>
            </w:pPr>
            <w:r>
              <w:t>2500</w:t>
            </w:r>
          </w:p>
        </w:tc>
        <w:tc>
          <w:tcPr>
            <w:tcW w:w="907" w:type="dxa"/>
          </w:tcPr>
          <w:p w:rsidR="007C139A" w:rsidRDefault="007C139A">
            <w:pPr>
              <w:pStyle w:val="ConsPlusNormal"/>
              <w:jc w:val="center"/>
            </w:pPr>
            <w:r>
              <w:t>2500</w:t>
            </w:r>
          </w:p>
        </w:tc>
        <w:tc>
          <w:tcPr>
            <w:tcW w:w="907" w:type="dxa"/>
          </w:tcPr>
          <w:p w:rsidR="007C139A" w:rsidRDefault="007C139A">
            <w:pPr>
              <w:pStyle w:val="ConsPlusNormal"/>
              <w:jc w:val="center"/>
            </w:pPr>
            <w:r>
              <w:t>2500</w:t>
            </w:r>
          </w:p>
        </w:tc>
      </w:tr>
      <w:tr w:rsidR="007C139A">
        <w:tc>
          <w:tcPr>
            <w:tcW w:w="907" w:type="dxa"/>
          </w:tcPr>
          <w:p w:rsidR="007C139A" w:rsidRDefault="007C139A">
            <w:pPr>
              <w:pStyle w:val="ConsPlusNormal"/>
              <w:jc w:val="center"/>
            </w:pPr>
            <w:r>
              <w:t>52.</w:t>
            </w:r>
          </w:p>
        </w:tc>
        <w:tc>
          <w:tcPr>
            <w:tcW w:w="3855" w:type="dxa"/>
          </w:tcPr>
          <w:p w:rsidR="007C139A" w:rsidRDefault="007C139A">
            <w:pPr>
              <w:pStyle w:val="ConsPlusNormal"/>
            </w:pPr>
            <w:r>
              <w:t>Среднегодовая занятость койки, всего в том числе:</w:t>
            </w:r>
          </w:p>
        </w:tc>
        <w:tc>
          <w:tcPr>
            <w:tcW w:w="1579" w:type="dxa"/>
            <w:vMerge w:val="restart"/>
          </w:tcPr>
          <w:p w:rsidR="007C139A" w:rsidRDefault="007C139A">
            <w:pPr>
              <w:pStyle w:val="ConsPlusNormal"/>
              <w:jc w:val="center"/>
            </w:pPr>
            <w:r>
              <w:t>дней в году</w:t>
            </w:r>
          </w:p>
        </w:tc>
        <w:tc>
          <w:tcPr>
            <w:tcW w:w="907" w:type="dxa"/>
          </w:tcPr>
          <w:p w:rsidR="007C139A" w:rsidRDefault="007C139A">
            <w:pPr>
              <w:pStyle w:val="ConsPlusNormal"/>
              <w:jc w:val="center"/>
            </w:pPr>
            <w:r>
              <w:t>315</w:t>
            </w:r>
          </w:p>
        </w:tc>
        <w:tc>
          <w:tcPr>
            <w:tcW w:w="907" w:type="dxa"/>
          </w:tcPr>
          <w:p w:rsidR="007C139A" w:rsidRDefault="007C139A">
            <w:pPr>
              <w:pStyle w:val="ConsPlusNormal"/>
              <w:jc w:val="center"/>
            </w:pPr>
            <w:r>
              <w:t>315</w:t>
            </w:r>
          </w:p>
        </w:tc>
        <w:tc>
          <w:tcPr>
            <w:tcW w:w="907" w:type="dxa"/>
          </w:tcPr>
          <w:p w:rsidR="007C139A" w:rsidRDefault="007C139A">
            <w:pPr>
              <w:pStyle w:val="ConsPlusNormal"/>
              <w:jc w:val="center"/>
            </w:pPr>
            <w:r>
              <w:t>315</w:t>
            </w:r>
          </w:p>
        </w:tc>
      </w:tr>
      <w:tr w:rsidR="007C139A">
        <w:tc>
          <w:tcPr>
            <w:tcW w:w="907" w:type="dxa"/>
          </w:tcPr>
          <w:p w:rsidR="007C139A" w:rsidRDefault="007C139A">
            <w:pPr>
              <w:pStyle w:val="ConsPlusNormal"/>
              <w:jc w:val="center"/>
            </w:pPr>
            <w:r>
              <w:t>53.</w:t>
            </w:r>
          </w:p>
        </w:tc>
        <w:tc>
          <w:tcPr>
            <w:tcW w:w="3855" w:type="dxa"/>
          </w:tcPr>
          <w:p w:rsidR="007C139A" w:rsidRDefault="007C139A">
            <w:pPr>
              <w:pStyle w:val="ConsPlusNormal"/>
            </w:pPr>
            <w:r>
              <w:t>в городской местности</w:t>
            </w:r>
          </w:p>
        </w:tc>
        <w:tc>
          <w:tcPr>
            <w:tcW w:w="1579" w:type="dxa"/>
            <w:vMerge/>
          </w:tcPr>
          <w:p w:rsidR="007C139A" w:rsidRDefault="007C139A">
            <w:pPr>
              <w:pStyle w:val="ConsPlusNormal"/>
            </w:pPr>
          </w:p>
        </w:tc>
        <w:tc>
          <w:tcPr>
            <w:tcW w:w="907" w:type="dxa"/>
          </w:tcPr>
          <w:p w:rsidR="007C139A" w:rsidRDefault="007C139A">
            <w:pPr>
              <w:pStyle w:val="ConsPlusNormal"/>
              <w:jc w:val="center"/>
            </w:pPr>
            <w:r>
              <w:t>320</w:t>
            </w:r>
          </w:p>
        </w:tc>
        <w:tc>
          <w:tcPr>
            <w:tcW w:w="907" w:type="dxa"/>
          </w:tcPr>
          <w:p w:rsidR="007C139A" w:rsidRDefault="007C139A">
            <w:pPr>
              <w:pStyle w:val="ConsPlusNormal"/>
              <w:jc w:val="center"/>
            </w:pPr>
            <w:r>
              <w:t>320</w:t>
            </w:r>
          </w:p>
        </w:tc>
        <w:tc>
          <w:tcPr>
            <w:tcW w:w="907" w:type="dxa"/>
          </w:tcPr>
          <w:p w:rsidR="007C139A" w:rsidRDefault="007C139A">
            <w:pPr>
              <w:pStyle w:val="ConsPlusNormal"/>
              <w:jc w:val="center"/>
            </w:pPr>
            <w:r>
              <w:t>320</w:t>
            </w:r>
          </w:p>
        </w:tc>
      </w:tr>
      <w:tr w:rsidR="007C139A">
        <w:tc>
          <w:tcPr>
            <w:tcW w:w="907" w:type="dxa"/>
          </w:tcPr>
          <w:p w:rsidR="007C139A" w:rsidRDefault="007C139A">
            <w:pPr>
              <w:pStyle w:val="ConsPlusNormal"/>
              <w:jc w:val="center"/>
            </w:pPr>
            <w:r>
              <w:t>54.</w:t>
            </w:r>
          </w:p>
        </w:tc>
        <w:tc>
          <w:tcPr>
            <w:tcW w:w="3855" w:type="dxa"/>
          </w:tcPr>
          <w:p w:rsidR="007C139A" w:rsidRDefault="007C139A">
            <w:pPr>
              <w:pStyle w:val="ConsPlusNormal"/>
            </w:pPr>
            <w:r>
              <w:t>в сельской местности</w:t>
            </w:r>
          </w:p>
        </w:tc>
        <w:tc>
          <w:tcPr>
            <w:tcW w:w="1579" w:type="dxa"/>
            <w:vMerge/>
          </w:tcPr>
          <w:p w:rsidR="007C139A" w:rsidRDefault="007C139A">
            <w:pPr>
              <w:pStyle w:val="ConsPlusNormal"/>
            </w:pPr>
          </w:p>
        </w:tc>
        <w:tc>
          <w:tcPr>
            <w:tcW w:w="907" w:type="dxa"/>
          </w:tcPr>
          <w:p w:rsidR="007C139A" w:rsidRDefault="007C139A">
            <w:pPr>
              <w:pStyle w:val="ConsPlusNormal"/>
              <w:jc w:val="center"/>
            </w:pPr>
            <w:r>
              <w:t>290</w:t>
            </w:r>
          </w:p>
        </w:tc>
        <w:tc>
          <w:tcPr>
            <w:tcW w:w="907" w:type="dxa"/>
          </w:tcPr>
          <w:p w:rsidR="007C139A" w:rsidRDefault="007C139A">
            <w:pPr>
              <w:pStyle w:val="ConsPlusNormal"/>
              <w:jc w:val="center"/>
            </w:pPr>
            <w:r>
              <w:t>290</w:t>
            </w:r>
          </w:p>
        </w:tc>
        <w:tc>
          <w:tcPr>
            <w:tcW w:w="907" w:type="dxa"/>
          </w:tcPr>
          <w:p w:rsidR="007C139A" w:rsidRDefault="007C139A">
            <w:pPr>
              <w:pStyle w:val="ConsPlusNormal"/>
              <w:jc w:val="center"/>
            </w:pPr>
            <w:r>
              <w:t>290</w:t>
            </w:r>
          </w:p>
        </w:tc>
      </w:tr>
    </w:tbl>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7</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80" w:name="P12993"/>
      <w:bookmarkEnd w:id="180"/>
      <w:r>
        <w:t>ОБЪЕМ</w:t>
      </w:r>
    </w:p>
    <w:p w:rsidR="007C139A" w:rsidRDefault="007C139A">
      <w:pPr>
        <w:pStyle w:val="ConsPlusTitle"/>
        <w:jc w:val="center"/>
      </w:pPr>
      <w:r>
        <w:t>МЕДИЦИНСКОЙ ПОМОЩИ В АМБУЛАТОРНЫХ УСЛОВИЯХ, ОКАЗЫВАЕМОЙ</w:t>
      </w:r>
    </w:p>
    <w:p w:rsidR="007C139A" w:rsidRDefault="007C139A">
      <w:pPr>
        <w:pStyle w:val="ConsPlusTitle"/>
        <w:jc w:val="center"/>
      </w:pPr>
      <w:r>
        <w:t>С ПРОФИЛАКТИЧЕСКОЙ И ИНЫМИ ЦЕЛЯМИ, НА ОДНОГО ЖИТЕЛЯ</w:t>
      </w:r>
    </w:p>
    <w:p w:rsidR="007C139A" w:rsidRDefault="007C139A">
      <w:pPr>
        <w:pStyle w:val="ConsPlusTitle"/>
        <w:jc w:val="center"/>
      </w:pPr>
      <w:r>
        <w:t>(ЗАСТРАХОВАННОЕ ЛИЦО) НА 2025 ГОД</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876"/>
        <w:gridCol w:w="1587"/>
        <w:gridCol w:w="1701"/>
      </w:tblGrid>
      <w:tr w:rsidR="007C139A">
        <w:tc>
          <w:tcPr>
            <w:tcW w:w="907" w:type="dxa"/>
            <w:vMerge w:val="restart"/>
          </w:tcPr>
          <w:p w:rsidR="007C139A" w:rsidRDefault="007C139A">
            <w:pPr>
              <w:pStyle w:val="ConsPlusNormal"/>
              <w:jc w:val="center"/>
            </w:pPr>
            <w:r>
              <w:lastRenderedPageBreak/>
              <w:t>Номер строки</w:t>
            </w:r>
          </w:p>
        </w:tc>
        <w:tc>
          <w:tcPr>
            <w:tcW w:w="4876" w:type="dxa"/>
            <w:vMerge w:val="restart"/>
          </w:tcPr>
          <w:p w:rsidR="007C139A" w:rsidRDefault="007C139A">
            <w:pPr>
              <w:pStyle w:val="ConsPlusNormal"/>
              <w:jc w:val="center"/>
            </w:pPr>
            <w:r>
              <w:t>Показатель (на одного жителя/застрахованное лицо)</w:t>
            </w:r>
          </w:p>
        </w:tc>
        <w:tc>
          <w:tcPr>
            <w:tcW w:w="3288" w:type="dxa"/>
            <w:gridSpan w:val="2"/>
          </w:tcPr>
          <w:p w:rsidR="007C139A" w:rsidRDefault="007C139A">
            <w:pPr>
              <w:pStyle w:val="ConsPlusNormal"/>
              <w:jc w:val="center"/>
            </w:pPr>
            <w:r>
              <w:t>Источник финансового обеспечения</w:t>
            </w:r>
          </w:p>
        </w:tc>
      </w:tr>
      <w:tr w:rsidR="007C139A">
        <w:tc>
          <w:tcPr>
            <w:tcW w:w="907" w:type="dxa"/>
            <w:vMerge/>
          </w:tcPr>
          <w:p w:rsidR="007C139A" w:rsidRDefault="007C139A">
            <w:pPr>
              <w:pStyle w:val="ConsPlusNormal"/>
            </w:pPr>
          </w:p>
        </w:tc>
        <w:tc>
          <w:tcPr>
            <w:tcW w:w="4876" w:type="dxa"/>
            <w:vMerge/>
          </w:tcPr>
          <w:p w:rsidR="007C139A" w:rsidRDefault="007C139A">
            <w:pPr>
              <w:pStyle w:val="ConsPlusNormal"/>
            </w:pPr>
          </w:p>
        </w:tc>
        <w:tc>
          <w:tcPr>
            <w:tcW w:w="1587" w:type="dxa"/>
          </w:tcPr>
          <w:p w:rsidR="007C139A" w:rsidRDefault="007C139A">
            <w:pPr>
              <w:pStyle w:val="ConsPlusNormal"/>
              <w:jc w:val="center"/>
            </w:pPr>
            <w:r>
              <w:t>бюджетные ассигнования областного бюджета</w:t>
            </w:r>
          </w:p>
        </w:tc>
        <w:tc>
          <w:tcPr>
            <w:tcW w:w="1701" w:type="dxa"/>
          </w:tcPr>
          <w:p w:rsidR="007C139A" w:rsidRDefault="007C139A">
            <w:pPr>
              <w:pStyle w:val="ConsPlusNormal"/>
              <w:jc w:val="center"/>
            </w:pPr>
            <w:r>
              <w:t>средства обязательного медицинского страхования</w:t>
            </w:r>
          </w:p>
        </w:tc>
      </w:tr>
      <w:tr w:rsidR="007C139A">
        <w:tc>
          <w:tcPr>
            <w:tcW w:w="907" w:type="dxa"/>
          </w:tcPr>
          <w:p w:rsidR="007C139A" w:rsidRDefault="007C139A">
            <w:pPr>
              <w:pStyle w:val="ConsPlusNormal"/>
              <w:jc w:val="center"/>
            </w:pPr>
            <w:r>
              <w:t>1</w:t>
            </w:r>
          </w:p>
        </w:tc>
        <w:tc>
          <w:tcPr>
            <w:tcW w:w="4876" w:type="dxa"/>
          </w:tcPr>
          <w:p w:rsidR="007C139A" w:rsidRDefault="007C139A">
            <w:pPr>
              <w:pStyle w:val="ConsPlusNormal"/>
              <w:jc w:val="center"/>
            </w:pPr>
            <w:r>
              <w:t>2</w:t>
            </w:r>
          </w:p>
        </w:tc>
        <w:tc>
          <w:tcPr>
            <w:tcW w:w="1587" w:type="dxa"/>
          </w:tcPr>
          <w:p w:rsidR="007C139A" w:rsidRDefault="007C139A">
            <w:pPr>
              <w:pStyle w:val="ConsPlusNormal"/>
              <w:jc w:val="center"/>
            </w:pPr>
            <w:r>
              <w:t>3</w:t>
            </w:r>
          </w:p>
        </w:tc>
        <w:tc>
          <w:tcPr>
            <w:tcW w:w="1701" w:type="dxa"/>
          </w:tcPr>
          <w:p w:rsidR="007C139A" w:rsidRDefault="007C139A">
            <w:pPr>
              <w:pStyle w:val="ConsPlusNormal"/>
              <w:jc w:val="center"/>
            </w:pPr>
            <w:r>
              <w:t>4</w:t>
            </w:r>
          </w:p>
        </w:tc>
      </w:tr>
      <w:tr w:rsidR="007C139A">
        <w:tc>
          <w:tcPr>
            <w:tcW w:w="907" w:type="dxa"/>
          </w:tcPr>
          <w:p w:rsidR="007C139A" w:rsidRDefault="007C139A">
            <w:pPr>
              <w:pStyle w:val="ConsPlusNormal"/>
              <w:jc w:val="center"/>
            </w:pPr>
            <w:r>
              <w:t>1.</w:t>
            </w:r>
          </w:p>
        </w:tc>
        <w:tc>
          <w:tcPr>
            <w:tcW w:w="4876" w:type="dxa"/>
          </w:tcPr>
          <w:p w:rsidR="007C139A" w:rsidRDefault="007C139A">
            <w:pPr>
              <w:pStyle w:val="ConsPlusNormal"/>
            </w:pPr>
            <w:r>
              <w:t xml:space="preserve">Объем посещений с профилактической и иными целями (сумма </w:t>
            </w:r>
            <w:hyperlink w:anchor="P13011">
              <w:r>
                <w:rPr>
                  <w:color w:val="0000FF"/>
                </w:rPr>
                <w:t>строк 2</w:t>
              </w:r>
            </w:hyperlink>
            <w:r>
              <w:t xml:space="preserve"> + </w:t>
            </w:r>
            <w:hyperlink w:anchor="P13015">
              <w:r>
                <w:rPr>
                  <w:color w:val="0000FF"/>
                </w:rPr>
                <w:t>3</w:t>
              </w:r>
            </w:hyperlink>
            <w:r>
              <w:t xml:space="preserve"> + </w:t>
            </w:r>
            <w:hyperlink w:anchor="P13024">
              <w:r>
                <w:rPr>
                  <w:color w:val="0000FF"/>
                </w:rPr>
                <w:t>4</w:t>
              </w:r>
            </w:hyperlink>
            <w:r>
              <w:t xml:space="preserve"> + </w:t>
            </w:r>
            <w:hyperlink w:anchor="P13036">
              <w:r>
                <w:rPr>
                  <w:color w:val="0000FF"/>
                </w:rPr>
                <w:t>5</w:t>
              </w:r>
            </w:hyperlink>
            <w:r>
              <w:t xml:space="preserve"> + </w:t>
            </w:r>
            <w:hyperlink w:anchor="P13066">
              <w:r>
                <w:rPr>
                  <w:color w:val="0000FF"/>
                </w:rPr>
                <w:t>12</w:t>
              </w:r>
            </w:hyperlink>
            <w:r>
              <w:t xml:space="preserve"> + </w:t>
            </w:r>
            <w:hyperlink w:anchor="P13070">
              <w:r>
                <w:rPr>
                  <w:color w:val="0000FF"/>
                </w:rPr>
                <w:t>13</w:t>
              </w:r>
            </w:hyperlink>
            <w:r>
              <w:t>), всего</w:t>
            </w:r>
          </w:p>
        </w:tc>
        <w:tc>
          <w:tcPr>
            <w:tcW w:w="1587" w:type="dxa"/>
          </w:tcPr>
          <w:p w:rsidR="007C139A" w:rsidRDefault="007C139A">
            <w:pPr>
              <w:pStyle w:val="ConsPlusNormal"/>
              <w:jc w:val="center"/>
            </w:pPr>
            <w:r>
              <w:t>0,73</w:t>
            </w:r>
          </w:p>
        </w:tc>
        <w:tc>
          <w:tcPr>
            <w:tcW w:w="1701" w:type="dxa"/>
          </w:tcPr>
          <w:p w:rsidR="007C139A" w:rsidRDefault="007C139A">
            <w:pPr>
              <w:pStyle w:val="ConsPlusNormal"/>
              <w:jc w:val="center"/>
            </w:pPr>
            <w:r>
              <w:t>3,110594</w:t>
            </w:r>
          </w:p>
        </w:tc>
      </w:tr>
      <w:tr w:rsidR="007C139A">
        <w:tc>
          <w:tcPr>
            <w:tcW w:w="907" w:type="dxa"/>
          </w:tcPr>
          <w:p w:rsidR="007C139A" w:rsidRDefault="007C139A">
            <w:pPr>
              <w:pStyle w:val="ConsPlusNormal"/>
              <w:jc w:val="center"/>
            </w:pPr>
            <w:bookmarkStart w:id="181" w:name="P13011"/>
            <w:bookmarkEnd w:id="181"/>
            <w:r>
              <w:t>2.</w:t>
            </w:r>
          </w:p>
        </w:tc>
        <w:tc>
          <w:tcPr>
            <w:tcW w:w="4876" w:type="dxa"/>
          </w:tcPr>
          <w:p w:rsidR="007C139A" w:rsidRDefault="007C139A">
            <w:pPr>
              <w:pStyle w:val="ConsPlusNormal"/>
            </w:pPr>
            <w:r>
              <w:t>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87" w:type="dxa"/>
          </w:tcPr>
          <w:p w:rsidR="007C139A" w:rsidRDefault="007C139A">
            <w:pPr>
              <w:pStyle w:val="ConsPlusNormal"/>
              <w:jc w:val="center"/>
            </w:pPr>
            <w:r>
              <w:t>0,044</w:t>
            </w:r>
          </w:p>
        </w:tc>
        <w:tc>
          <w:tcPr>
            <w:tcW w:w="1701" w:type="dxa"/>
          </w:tcPr>
          <w:p w:rsidR="007C139A" w:rsidRDefault="007C139A">
            <w:pPr>
              <w:pStyle w:val="ConsPlusNormal"/>
              <w:jc w:val="center"/>
            </w:pPr>
            <w:r>
              <w:t>0,266791</w:t>
            </w:r>
          </w:p>
        </w:tc>
      </w:tr>
      <w:tr w:rsidR="007C139A">
        <w:tc>
          <w:tcPr>
            <w:tcW w:w="907" w:type="dxa"/>
          </w:tcPr>
          <w:p w:rsidR="007C139A" w:rsidRDefault="007C139A">
            <w:pPr>
              <w:pStyle w:val="ConsPlusNormal"/>
              <w:jc w:val="center"/>
            </w:pPr>
            <w:bookmarkStart w:id="182" w:name="P13015"/>
            <w:bookmarkEnd w:id="182"/>
            <w:r>
              <w:t>3.</w:t>
            </w:r>
          </w:p>
        </w:tc>
        <w:tc>
          <w:tcPr>
            <w:tcW w:w="4876" w:type="dxa"/>
          </w:tcPr>
          <w:p w:rsidR="007C139A" w:rsidRDefault="007C139A">
            <w:pPr>
              <w:pStyle w:val="ConsPlusNormal"/>
            </w:pPr>
            <w:r>
              <w:t>Норматив объема комплексных посещений для проведения диспансеризации</w:t>
            </w:r>
          </w:p>
          <w:p w:rsidR="007C139A" w:rsidRDefault="007C139A">
            <w:pPr>
              <w:pStyle w:val="ConsPlusNormal"/>
            </w:pPr>
            <w:r>
              <w:t>в том числе</w:t>
            </w:r>
          </w:p>
        </w:tc>
        <w:tc>
          <w:tcPr>
            <w:tcW w:w="1587" w:type="dxa"/>
          </w:tcPr>
          <w:p w:rsidR="007C139A" w:rsidRDefault="007C139A">
            <w:pPr>
              <w:pStyle w:val="ConsPlusNormal"/>
              <w:jc w:val="center"/>
            </w:pPr>
            <w:r>
              <w:t>0,034</w:t>
            </w:r>
          </w:p>
        </w:tc>
        <w:tc>
          <w:tcPr>
            <w:tcW w:w="1701" w:type="dxa"/>
          </w:tcPr>
          <w:p w:rsidR="007C139A" w:rsidRDefault="007C139A">
            <w:pPr>
              <w:pStyle w:val="ConsPlusNormal"/>
              <w:jc w:val="center"/>
            </w:pPr>
            <w:r>
              <w:t>0,432393</w:t>
            </w:r>
          </w:p>
        </w:tc>
      </w:tr>
      <w:tr w:rsidR="007C139A">
        <w:tc>
          <w:tcPr>
            <w:tcW w:w="907" w:type="dxa"/>
          </w:tcPr>
          <w:p w:rsidR="007C139A" w:rsidRDefault="007C139A">
            <w:pPr>
              <w:pStyle w:val="ConsPlusNormal"/>
              <w:jc w:val="center"/>
            </w:pPr>
            <w:r>
              <w:t>3.1.</w:t>
            </w:r>
          </w:p>
        </w:tc>
        <w:tc>
          <w:tcPr>
            <w:tcW w:w="4876" w:type="dxa"/>
          </w:tcPr>
          <w:p w:rsidR="007C139A" w:rsidRDefault="007C139A">
            <w:pPr>
              <w:pStyle w:val="ConsPlusNormal"/>
            </w:pPr>
            <w:r>
              <w:t>для проведения углубленной диспансеризации</w:t>
            </w:r>
          </w:p>
        </w:tc>
        <w:tc>
          <w:tcPr>
            <w:tcW w:w="1587" w:type="dxa"/>
          </w:tcPr>
          <w:p w:rsidR="007C139A" w:rsidRDefault="007C139A">
            <w:pPr>
              <w:pStyle w:val="ConsPlusNormal"/>
            </w:pPr>
          </w:p>
        </w:tc>
        <w:tc>
          <w:tcPr>
            <w:tcW w:w="1701" w:type="dxa"/>
          </w:tcPr>
          <w:p w:rsidR="007C139A" w:rsidRDefault="007C139A">
            <w:pPr>
              <w:pStyle w:val="ConsPlusNormal"/>
              <w:jc w:val="center"/>
            </w:pPr>
            <w:r>
              <w:t>0,005662</w:t>
            </w:r>
          </w:p>
        </w:tc>
      </w:tr>
      <w:tr w:rsidR="007C139A">
        <w:tc>
          <w:tcPr>
            <w:tcW w:w="907" w:type="dxa"/>
          </w:tcPr>
          <w:p w:rsidR="007C139A" w:rsidRDefault="007C139A">
            <w:pPr>
              <w:pStyle w:val="ConsPlusNormal"/>
              <w:jc w:val="center"/>
            </w:pPr>
            <w:bookmarkStart w:id="183" w:name="P13024"/>
            <w:bookmarkEnd w:id="183"/>
            <w:r>
              <w:t>4.</w:t>
            </w:r>
          </w:p>
        </w:tc>
        <w:tc>
          <w:tcPr>
            <w:tcW w:w="4876" w:type="dxa"/>
          </w:tcPr>
          <w:p w:rsidR="007C139A" w:rsidRDefault="007C139A">
            <w:pPr>
              <w:pStyle w:val="ConsPlusNormal"/>
            </w:pPr>
            <w:r>
              <w:t>Диспансеризация для оценки репродуктивного здоровья</w:t>
            </w:r>
          </w:p>
        </w:tc>
        <w:tc>
          <w:tcPr>
            <w:tcW w:w="1587" w:type="dxa"/>
          </w:tcPr>
          <w:p w:rsidR="007C139A" w:rsidRDefault="007C139A">
            <w:pPr>
              <w:pStyle w:val="ConsPlusNormal"/>
            </w:pPr>
          </w:p>
        </w:tc>
        <w:tc>
          <w:tcPr>
            <w:tcW w:w="1701" w:type="dxa"/>
          </w:tcPr>
          <w:p w:rsidR="007C139A" w:rsidRDefault="007C139A">
            <w:pPr>
              <w:pStyle w:val="ConsPlusNormal"/>
              <w:jc w:val="center"/>
            </w:pPr>
            <w:r>
              <w:t>0,134681</w:t>
            </w:r>
          </w:p>
        </w:tc>
      </w:tr>
      <w:tr w:rsidR="007C139A">
        <w:tc>
          <w:tcPr>
            <w:tcW w:w="907" w:type="dxa"/>
          </w:tcPr>
          <w:p w:rsidR="007C139A" w:rsidRDefault="007C139A">
            <w:pPr>
              <w:pStyle w:val="ConsPlusNormal"/>
              <w:jc w:val="center"/>
            </w:pPr>
            <w:r>
              <w:t>4.1.</w:t>
            </w:r>
          </w:p>
        </w:tc>
        <w:tc>
          <w:tcPr>
            <w:tcW w:w="4876" w:type="dxa"/>
          </w:tcPr>
          <w:p w:rsidR="007C139A" w:rsidRDefault="007C139A">
            <w:pPr>
              <w:pStyle w:val="ConsPlusNormal"/>
            </w:pPr>
            <w:r>
              <w:t>женщины</w:t>
            </w:r>
          </w:p>
        </w:tc>
        <w:tc>
          <w:tcPr>
            <w:tcW w:w="1587" w:type="dxa"/>
          </w:tcPr>
          <w:p w:rsidR="007C139A" w:rsidRDefault="007C139A">
            <w:pPr>
              <w:pStyle w:val="ConsPlusNormal"/>
            </w:pPr>
          </w:p>
        </w:tc>
        <w:tc>
          <w:tcPr>
            <w:tcW w:w="1701" w:type="dxa"/>
          </w:tcPr>
          <w:p w:rsidR="007C139A" w:rsidRDefault="007C139A">
            <w:pPr>
              <w:pStyle w:val="ConsPlusNormal"/>
              <w:jc w:val="center"/>
            </w:pPr>
            <w:r>
              <w:t>0,068994</w:t>
            </w:r>
          </w:p>
        </w:tc>
      </w:tr>
      <w:tr w:rsidR="007C139A">
        <w:tc>
          <w:tcPr>
            <w:tcW w:w="907" w:type="dxa"/>
          </w:tcPr>
          <w:p w:rsidR="007C139A" w:rsidRDefault="007C139A">
            <w:pPr>
              <w:pStyle w:val="ConsPlusNormal"/>
              <w:jc w:val="center"/>
            </w:pPr>
            <w:r>
              <w:t>4.2.</w:t>
            </w:r>
          </w:p>
        </w:tc>
        <w:tc>
          <w:tcPr>
            <w:tcW w:w="4876" w:type="dxa"/>
          </w:tcPr>
          <w:p w:rsidR="007C139A" w:rsidRDefault="007C139A">
            <w:pPr>
              <w:pStyle w:val="ConsPlusNormal"/>
            </w:pPr>
            <w:r>
              <w:t>мужчины</w:t>
            </w:r>
          </w:p>
        </w:tc>
        <w:tc>
          <w:tcPr>
            <w:tcW w:w="1587" w:type="dxa"/>
          </w:tcPr>
          <w:p w:rsidR="007C139A" w:rsidRDefault="007C139A">
            <w:pPr>
              <w:pStyle w:val="ConsPlusNormal"/>
            </w:pPr>
          </w:p>
        </w:tc>
        <w:tc>
          <w:tcPr>
            <w:tcW w:w="1701" w:type="dxa"/>
          </w:tcPr>
          <w:p w:rsidR="007C139A" w:rsidRDefault="007C139A">
            <w:pPr>
              <w:pStyle w:val="ConsPlusNormal"/>
              <w:jc w:val="center"/>
            </w:pPr>
            <w:r>
              <w:t>0,065687</w:t>
            </w:r>
          </w:p>
        </w:tc>
      </w:tr>
      <w:tr w:rsidR="007C139A">
        <w:tc>
          <w:tcPr>
            <w:tcW w:w="907" w:type="dxa"/>
          </w:tcPr>
          <w:p w:rsidR="007C139A" w:rsidRDefault="007C139A">
            <w:pPr>
              <w:pStyle w:val="ConsPlusNormal"/>
              <w:jc w:val="center"/>
            </w:pPr>
            <w:bookmarkStart w:id="184" w:name="P13036"/>
            <w:bookmarkEnd w:id="184"/>
            <w:r>
              <w:t>5.</w:t>
            </w:r>
          </w:p>
        </w:tc>
        <w:tc>
          <w:tcPr>
            <w:tcW w:w="4876" w:type="dxa"/>
          </w:tcPr>
          <w:p w:rsidR="007C139A" w:rsidRDefault="007C139A">
            <w:pPr>
              <w:pStyle w:val="ConsPlusNormal"/>
            </w:pPr>
            <w:r>
              <w:t xml:space="preserve">Норматив посещений с иными целями (сумма </w:t>
            </w:r>
            <w:hyperlink w:anchor="P13041">
              <w:r>
                <w:rPr>
                  <w:color w:val="0000FF"/>
                </w:rPr>
                <w:t>строк 6</w:t>
              </w:r>
            </w:hyperlink>
            <w:r>
              <w:t xml:space="preserve"> + </w:t>
            </w:r>
            <w:hyperlink w:anchor="P13054">
              <w:r>
                <w:rPr>
                  <w:color w:val="0000FF"/>
                </w:rPr>
                <w:t>9</w:t>
              </w:r>
            </w:hyperlink>
            <w:r>
              <w:t xml:space="preserve"> + </w:t>
            </w:r>
            <w:hyperlink w:anchor="P13058">
              <w:r>
                <w:rPr>
                  <w:color w:val="0000FF"/>
                </w:rPr>
                <w:t>10</w:t>
              </w:r>
            </w:hyperlink>
            <w:r>
              <w:t xml:space="preserve"> + </w:t>
            </w:r>
            <w:hyperlink w:anchor="P13062">
              <w:r>
                <w:rPr>
                  <w:color w:val="0000FF"/>
                </w:rPr>
                <w:t>11</w:t>
              </w:r>
            </w:hyperlink>
            <w:r>
              <w:t>)</w:t>
            </w:r>
          </w:p>
          <w:p w:rsidR="007C139A" w:rsidRDefault="007C139A">
            <w:pPr>
              <w:pStyle w:val="ConsPlusNormal"/>
            </w:pPr>
            <w:r>
              <w:t>в том числе:</w:t>
            </w:r>
          </w:p>
        </w:tc>
        <w:tc>
          <w:tcPr>
            <w:tcW w:w="1587" w:type="dxa"/>
          </w:tcPr>
          <w:p w:rsidR="007C139A" w:rsidRDefault="007C139A">
            <w:pPr>
              <w:pStyle w:val="ConsPlusNormal"/>
              <w:jc w:val="center"/>
            </w:pPr>
            <w:r>
              <w:t>0,652</w:t>
            </w:r>
          </w:p>
        </w:tc>
        <w:tc>
          <w:tcPr>
            <w:tcW w:w="1701" w:type="dxa"/>
          </w:tcPr>
          <w:p w:rsidR="007C139A" w:rsidRDefault="007C139A">
            <w:pPr>
              <w:pStyle w:val="ConsPlusNormal"/>
              <w:jc w:val="center"/>
            </w:pPr>
            <w:r>
              <w:t>2,276729</w:t>
            </w:r>
          </w:p>
        </w:tc>
      </w:tr>
      <w:tr w:rsidR="007C139A">
        <w:tc>
          <w:tcPr>
            <w:tcW w:w="907" w:type="dxa"/>
          </w:tcPr>
          <w:p w:rsidR="007C139A" w:rsidRDefault="007C139A">
            <w:pPr>
              <w:pStyle w:val="ConsPlusNormal"/>
              <w:jc w:val="center"/>
            </w:pPr>
            <w:bookmarkStart w:id="185" w:name="P13041"/>
            <w:bookmarkEnd w:id="185"/>
            <w:r>
              <w:t>6.</w:t>
            </w:r>
          </w:p>
        </w:tc>
        <w:tc>
          <w:tcPr>
            <w:tcW w:w="4876" w:type="dxa"/>
          </w:tcPr>
          <w:p w:rsidR="007C139A" w:rsidRDefault="007C139A">
            <w:pPr>
              <w:pStyle w:val="ConsPlusNormal"/>
            </w:pPr>
            <w:r>
              <w:t xml:space="preserve">Норматив посещений для паллиативной медицинской помощи (сумма </w:t>
            </w:r>
            <w:hyperlink w:anchor="P13046">
              <w:r>
                <w:rPr>
                  <w:color w:val="0000FF"/>
                </w:rPr>
                <w:t>строк 7</w:t>
              </w:r>
            </w:hyperlink>
            <w:r>
              <w:t xml:space="preserve"> + </w:t>
            </w:r>
            <w:hyperlink w:anchor="P13050">
              <w:r>
                <w:rPr>
                  <w:color w:val="0000FF"/>
                </w:rPr>
                <w:t>8</w:t>
              </w:r>
            </w:hyperlink>
            <w:r>
              <w:t>)</w:t>
            </w:r>
          </w:p>
          <w:p w:rsidR="007C139A" w:rsidRDefault="007C139A">
            <w:pPr>
              <w:pStyle w:val="ConsPlusNormal"/>
            </w:pPr>
            <w:r>
              <w:t>в том числе:</w:t>
            </w:r>
          </w:p>
        </w:tc>
        <w:tc>
          <w:tcPr>
            <w:tcW w:w="1587" w:type="dxa"/>
          </w:tcPr>
          <w:p w:rsidR="007C139A" w:rsidRDefault="007C139A">
            <w:pPr>
              <w:pStyle w:val="ConsPlusNormal"/>
              <w:jc w:val="center"/>
            </w:pPr>
            <w:r>
              <w:t>0,03</w:t>
            </w:r>
          </w:p>
        </w:tc>
        <w:tc>
          <w:tcPr>
            <w:tcW w:w="1701" w:type="dxa"/>
          </w:tcPr>
          <w:p w:rsidR="007C139A" w:rsidRDefault="007C139A">
            <w:pPr>
              <w:pStyle w:val="ConsPlusNormal"/>
              <w:jc w:val="center"/>
            </w:pPr>
            <w:r>
              <w:t>0</w:t>
            </w:r>
          </w:p>
        </w:tc>
      </w:tr>
      <w:tr w:rsidR="007C139A">
        <w:tc>
          <w:tcPr>
            <w:tcW w:w="907" w:type="dxa"/>
          </w:tcPr>
          <w:p w:rsidR="007C139A" w:rsidRDefault="007C139A">
            <w:pPr>
              <w:pStyle w:val="ConsPlusNormal"/>
              <w:jc w:val="center"/>
            </w:pPr>
            <w:bookmarkStart w:id="186" w:name="P13046"/>
            <w:bookmarkEnd w:id="186"/>
            <w:r>
              <w:t>7.</w:t>
            </w:r>
          </w:p>
        </w:tc>
        <w:tc>
          <w:tcPr>
            <w:tcW w:w="4876" w:type="dxa"/>
          </w:tcPr>
          <w:p w:rsidR="007C139A" w:rsidRDefault="007C139A">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rsidR="007C139A" w:rsidRDefault="007C139A">
            <w:pPr>
              <w:pStyle w:val="ConsPlusNormal"/>
              <w:jc w:val="center"/>
            </w:pPr>
            <w:r>
              <w:t>0,022</w:t>
            </w:r>
          </w:p>
        </w:tc>
        <w:tc>
          <w:tcPr>
            <w:tcW w:w="1701" w:type="dxa"/>
          </w:tcPr>
          <w:p w:rsidR="007C139A" w:rsidRDefault="007C139A">
            <w:pPr>
              <w:pStyle w:val="ConsPlusNormal"/>
              <w:jc w:val="center"/>
            </w:pPr>
            <w:r>
              <w:t>0</w:t>
            </w:r>
          </w:p>
        </w:tc>
      </w:tr>
      <w:tr w:rsidR="007C139A">
        <w:tc>
          <w:tcPr>
            <w:tcW w:w="907" w:type="dxa"/>
          </w:tcPr>
          <w:p w:rsidR="007C139A" w:rsidRDefault="007C139A">
            <w:pPr>
              <w:pStyle w:val="ConsPlusNormal"/>
              <w:jc w:val="center"/>
            </w:pPr>
            <w:bookmarkStart w:id="187" w:name="P13050"/>
            <w:bookmarkEnd w:id="187"/>
            <w:r>
              <w:t>8.</w:t>
            </w:r>
          </w:p>
        </w:tc>
        <w:tc>
          <w:tcPr>
            <w:tcW w:w="4876" w:type="dxa"/>
          </w:tcPr>
          <w:p w:rsidR="007C139A" w:rsidRDefault="007C139A">
            <w:pPr>
              <w:pStyle w:val="ConsPlusNormal"/>
            </w:pPr>
            <w:r>
              <w:t>норматив посещений на дому выездными патронажными бригадами</w:t>
            </w:r>
          </w:p>
        </w:tc>
        <w:tc>
          <w:tcPr>
            <w:tcW w:w="1587" w:type="dxa"/>
          </w:tcPr>
          <w:p w:rsidR="007C139A" w:rsidRDefault="007C139A">
            <w:pPr>
              <w:pStyle w:val="ConsPlusNormal"/>
              <w:jc w:val="center"/>
            </w:pPr>
            <w:r>
              <w:t>0,008</w:t>
            </w:r>
          </w:p>
        </w:tc>
        <w:tc>
          <w:tcPr>
            <w:tcW w:w="1701" w:type="dxa"/>
          </w:tcPr>
          <w:p w:rsidR="007C139A" w:rsidRDefault="007C139A">
            <w:pPr>
              <w:pStyle w:val="ConsPlusNormal"/>
              <w:jc w:val="center"/>
            </w:pPr>
            <w:r>
              <w:t>0</w:t>
            </w:r>
          </w:p>
        </w:tc>
      </w:tr>
      <w:tr w:rsidR="007C139A">
        <w:tc>
          <w:tcPr>
            <w:tcW w:w="907" w:type="dxa"/>
          </w:tcPr>
          <w:p w:rsidR="007C139A" w:rsidRDefault="007C139A">
            <w:pPr>
              <w:pStyle w:val="ConsPlusNormal"/>
              <w:jc w:val="center"/>
            </w:pPr>
            <w:bookmarkStart w:id="188" w:name="P13054"/>
            <w:bookmarkEnd w:id="188"/>
            <w:r>
              <w:t>9.</w:t>
            </w:r>
          </w:p>
        </w:tc>
        <w:tc>
          <w:tcPr>
            <w:tcW w:w="4876" w:type="dxa"/>
          </w:tcPr>
          <w:p w:rsidR="007C139A" w:rsidRDefault="007C139A">
            <w:pPr>
              <w:pStyle w:val="ConsPlusNormal"/>
            </w:pPr>
            <w:r>
              <w:t>объем разовых посещений в связи с заболеванием</w:t>
            </w:r>
          </w:p>
        </w:tc>
        <w:tc>
          <w:tcPr>
            <w:tcW w:w="1587" w:type="dxa"/>
          </w:tcPr>
          <w:p w:rsidR="007C139A" w:rsidRDefault="007C139A">
            <w:pPr>
              <w:pStyle w:val="ConsPlusNormal"/>
              <w:jc w:val="center"/>
            </w:pPr>
            <w:r>
              <w:t>0,567</w:t>
            </w:r>
          </w:p>
        </w:tc>
        <w:tc>
          <w:tcPr>
            <w:tcW w:w="1701" w:type="dxa"/>
          </w:tcPr>
          <w:p w:rsidR="007C139A" w:rsidRDefault="007C139A">
            <w:pPr>
              <w:pStyle w:val="ConsPlusNormal"/>
              <w:jc w:val="center"/>
            </w:pPr>
            <w:r>
              <w:t>0,966729</w:t>
            </w:r>
          </w:p>
        </w:tc>
      </w:tr>
      <w:tr w:rsidR="007C139A">
        <w:tc>
          <w:tcPr>
            <w:tcW w:w="907" w:type="dxa"/>
          </w:tcPr>
          <w:p w:rsidR="007C139A" w:rsidRDefault="007C139A">
            <w:pPr>
              <w:pStyle w:val="ConsPlusNormal"/>
              <w:jc w:val="center"/>
            </w:pPr>
            <w:bookmarkStart w:id="189" w:name="P13058"/>
            <w:bookmarkEnd w:id="189"/>
            <w:r>
              <w:t>10.</w:t>
            </w:r>
          </w:p>
        </w:tc>
        <w:tc>
          <w:tcPr>
            <w:tcW w:w="4876" w:type="dxa"/>
          </w:tcPr>
          <w:p w:rsidR="007C139A" w:rsidRDefault="007C139A">
            <w:pPr>
              <w:pStyle w:val="ConsPlusNormal"/>
            </w:pPr>
            <w:r>
              <w:t>объем посещений с другими целями (патронаж, выдача справок и иных медицинских документов и иное)</w:t>
            </w:r>
          </w:p>
        </w:tc>
        <w:tc>
          <w:tcPr>
            <w:tcW w:w="1587" w:type="dxa"/>
          </w:tcPr>
          <w:p w:rsidR="007C139A" w:rsidRDefault="007C139A">
            <w:pPr>
              <w:pStyle w:val="ConsPlusNormal"/>
              <w:jc w:val="center"/>
            </w:pPr>
            <w:r>
              <w:t>0,043</w:t>
            </w:r>
          </w:p>
        </w:tc>
        <w:tc>
          <w:tcPr>
            <w:tcW w:w="1701" w:type="dxa"/>
          </w:tcPr>
          <w:p w:rsidR="007C139A" w:rsidRDefault="007C139A">
            <w:pPr>
              <w:pStyle w:val="ConsPlusNormal"/>
              <w:jc w:val="center"/>
            </w:pPr>
            <w:r>
              <w:t>0,21</w:t>
            </w:r>
          </w:p>
        </w:tc>
      </w:tr>
      <w:tr w:rsidR="007C139A">
        <w:tc>
          <w:tcPr>
            <w:tcW w:w="907" w:type="dxa"/>
          </w:tcPr>
          <w:p w:rsidR="007C139A" w:rsidRDefault="007C139A">
            <w:pPr>
              <w:pStyle w:val="ConsPlusNormal"/>
              <w:jc w:val="center"/>
            </w:pPr>
            <w:bookmarkStart w:id="190" w:name="P13062"/>
            <w:bookmarkEnd w:id="190"/>
            <w:r>
              <w:t>11.</w:t>
            </w:r>
          </w:p>
        </w:tc>
        <w:tc>
          <w:tcPr>
            <w:tcW w:w="4876" w:type="dxa"/>
          </w:tcPr>
          <w:p w:rsidR="007C139A" w:rsidRDefault="007C139A">
            <w:pPr>
              <w:pStyle w:val="ConsPlusNormal"/>
            </w:pPr>
            <w:r>
              <w:t xml:space="preserve">объем посещений медицинских работников, имеющих среднее медицинское образование, </w:t>
            </w:r>
            <w:r>
              <w:lastRenderedPageBreak/>
              <w:t>ведущих самостоятельный прием</w:t>
            </w:r>
          </w:p>
        </w:tc>
        <w:tc>
          <w:tcPr>
            <w:tcW w:w="1587" w:type="dxa"/>
          </w:tcPr>
          <w:p w:rsidR="007C139A" w:rsidRDefault="007C139A">
            <w:pPr>
              <w:pStyle w:val="ConsPlusNormal"/>
              <w:jc w:val="center"/>
            </w:pPr>
            <w:r>
              <w:lastRenderedPageBreak/>
              <w:t>0,012</w:t>
            </w:r>
          </w:p>
        </w:tc>
        <w:tc>
          <w:tcPr>
            <w:tcW w:w="1701" w:type="dxa"/>
          </w:tcPr>
          <w:p w:rsidR="007C139A" w:rsidRDefault="007C139A">
            <w:pPr>
              <w:pStyle w:val="ConsPlusNormal"/>
              <w:jc w:val="center"/>
            </w:pPr>
            <w:r>
              <w:t>1,1</w:t>
            </w:r>
          </w:p>
        </w:tc>
      </w:tr>
      <w:tr w:rsidR="007C139A">
        <w:tc>
          <w:tcPr>
            <w:tcW w:w="907" w:type="dxa"/>
          </w:tcPr>
          <w:p w:rsidR="007C139A" w:rsidRDefault="007C139A">
            <w:pPr>
              <w:pStyle w:val="ConsPlusNormal"/>
              <w:jc w:val="center"/>
            </w:pPr>
            <w:bookmarkStart w:id="191" w:name="P13066"/>
            <w:bookmarkEnd w:id="191"/>
            <w:r>
              <w:lastRenderedPageBreak/>
              <w:t>12.</w:t>
            </w:r>
          </w:p>
        </w:tc>
        <w:tc>
          <w:tcPr>
            <w:tcW w:w="4876" w:type="dxa"/>
          </w:tcPr>
          <w:p w:rsidR="007C139A" w:rsidRDefault="007C139A">
            <w:pPr>
              <w:pStyle w:val="ConsPlusNormal"/>
            </w:pPr>
            <w:r>
              <w:t>Посещения с профилактическими целями центров здоровья</w:t>
            </w:r>
          </w:p>
        </w:tc>
        <w:tc>
          <w:tcPr>
            <w:tcW w:w="1587" w:type="dxa"/>
          </w:tcPr>
          <w:p w:rsidR="007C139A" w:rsidRDefault="007C139A">
            <w:pPr>
              <w:pStyle w:val="ConsPlusNormal"/>
              <w:jc w:val="center"/>
            </w:pPr>
            <w:r>
              <w:t>0</w:t>
            </w:r>
          </w:p>
        </w:tc>
        <w:tc>
          <w:tcPr>
            <w:tcW w:w="1701" w:type="dxa"/>
          </w:tcPr>
          <w:p w:rsidR="007C139A" w:rsidRDefault="007C139A">
            <w:pPr>
              <w:pStyle w:val="ConsPlusNormal"/>
              <w:jc w:val="center"/>
            </w:pPr>
            <w:r>
              <w:t>0,0333105</w:t>
            </w:r>
          </w:p>
        </w:tc>
      </w:tr>
      <w:tr w:rsidR="007C139A">
        <w:tc>
          <w:tcPr>
            <w:tcW w:w="907" w:type="dxa"/>
          </w:tcPr>
          <w:p w:rsidR="007C139A" w:rsidRDefault="007C139A">
            <w:pPr>
              <w:pStyle w:val="ConsPlusNormal"/>
              <w:jc w:val="center"/>
            </w:pPr>
            <w:bookmarkStart w:id="192" w:name="P13070"/>
            <w:bookmarkEnd w:id="192"/>
            <w:r>
              <w:t>13.</w:t>
            </w:r>
          </w:p>
        </w:tc>
        <w:tc>
          <w:tcPr>
            <w:tcW w:w="4876" w:type="dxa"/>
          </w:tcPr>
          <w:p w:rsidR="007C139A" w:rsidRDefault="007C139A">
            <w:pPr>
              <w:pStyle w:val="ConsPlusNormal"/>
            </w:pPr>
            <w:r>
              <w:t>Объем комплексных посещений для школы для больных с хроническими заболеваниями, в том числе</w:t>
            </w:r>
          </w:p>
        </w:tc>
        <w:tc>
          <w:tcPr>
            <w:tcW w:w="1587" w:type="dxa"/>
          </w:tcPr>
          <w:p w:rsidR="007C139A" w:rsidRDefault="007C139A">
            <w:pPr>
              <w:pStyle w:val="ConsPlusNormal"/>
            </w:pPr>
          </w:p>
        </w:tc>
        <w:tc>
          <w:tcPr>
            <w:tcW w:w="1701" w:type="dxa"/>
          </w:tcPr>
          <w:p w:rsidR="007C139A" w:rsidRDefault="007C139A">
            <w:pPr>
              <w:pStyle w:val="ConsPlusNormal"/>
              <w:jc w:val="center"/>
            </w:pPr>
            <w:r>
              <w:t>0,2102769</w:t>
            </w:r>
          </w:p>
        </w:tc>
      </w:tr>
      <w:tr w:rsidR="007C139A">
        <w:tc>
          <w:tcPr>
            <w:tcW w:w="907" w:type="dxa"/>
          </w:tcPr>
          <w:p w:rsidR="007C139A" w:rsidRDefault="007C139A">
            <w:pPr>
              <w:pStyle w:val="ConsPlusNormal"/>
              <w:jc w:val="center"/>
            </w:pPr>
            <w:r>
              <w:t>14.</w:t>
            </w:r>
          </w:p>
        </w:tc>
        <w:tc>
          <w:tcPr>
            <w:tcW w:w="4876" w:type="dxa"/>
          </w:tcPr>
          <w:p w:rsidR="007C139A" w:rsidRDefault="007C139A">
            <w:pPr>
              <w:pStyle w:val="ConsPlusNormal"/>
            </w:pPr>
            <w:r>
              <w:t>школа сахарного диабета</w:t>
            </w:r>
          </w:p>
        </w:tc>
        <w:tc>
          <w:tcPr>
            <w:tcW w:w="1587" w:type="dxa"/>
          </w:tcPr>
          <w:p w:rsidR="007C139A" w:rsidRDefault="007C139A">
            <w:pPr>
              <w:pStyle w:val="ConsPlusNormal"/>
            </w:pPr>
          </w:p>
        </w:tc>
        <w:tc>
          <w:tcPr>
            <w:tcW w:w="1701" w:type="dxa"/>
          </w:tcPr>
          <w:p w:rsidR="007C139A" w:rsidRDefault="007C139A">
            <w:pPr>
              <w:pStyle w:val="ConsPlusNormal"/>
              <w:jc w:val="center"/>
            </w:pPr>
            <w:r>
              <w:t>0,005702</w:t>
            </w:r>
          </w:p>
        </w:tc>
      </w:tr>
      <w:tr w:rsidR="007C139A">
        <w:tc>
          <w:tcPr>
            <w:tcW w:w="907" w:type="dxa"/>
          </w:tcPr>
          <w:p w:rsidR="007C139A" w:rsidRDefault="007C139A">
            <w:pPr>
              <w:pStyle w:val="ConsPlusNormal"/>
            </w:pPr>
          </w:p>
        </w:tc>
        <w:tc>
          <w:tcPr>
            <w:tcW w:w="4876" w:type="dxa"/>
          </w:tcPr>
          <w:p w:rsidR="007C139A" w:rsidRDefault="007C139A">
            <w:pPr>
              <w:pStyle w:val="ConsPlusNormal"/>
            </w:pPr>
            <w:r>
              <w:t>Справочно:</w:t>
            </w:r>
          </w:p>
        </w:tc>
        <w:tc>
          <w:tcPr>
            <w:tcW w:w="1587" w:type="dxa"/>
          </w:tcPr>
          <w:p w:rsidR="007C139A" w:rsidRDefault="007C139A">
            <w:pPr>
              <w:pStyle w:val="ConsPlusNormal"/>
            </w:pPr>
          </w:p>
        </w:tc>
        <w:tc>
          <w:tcPr>
            <w:tcW w:w="1701" w:type="dxa"/>
          </w:tcPr>
          <w:p w:rsidR="007C139A" w:rsidRDefault="007C139A">
            <w:pPr>
              <w:pStyle w:val="ConsPlusNormal"/>
            </w:pPr>
          </w:p>
        </w:tc>
      </w:tr>
      <w:tr w:rsidR="007C139A">
        <w:tc>
          <w:tcPr>
            <w:tcW w:w="907" w:type="dxa"/>
          </w:tcPr>
          <w:p w:rsidR="007C139A" w:rsidRDefault="007C139A">
            <w:pPr>
              <w:pStyle w:val="ConsPlusNormal"/>
              <w:jc w:val="center"/>
            </w:pPr>
            <w:r>
              <w:t>15.</w:t>
            </w:r>
          </w:p>
        </w:tc>
        <w:tc>
          <w:tcPr>
            <w:tcW w:w="4876" w:type="dxa"/>
          </w:tcPr>
          <w:p w:rsidR="007C139A" w:rsidRDefault="007C139A">
            <w:pPr>
              <w:pStyle w:val="ConsPlusNormal"/>
            </w:pPr>
            <w:r>
              <w:t>объем посещений центров здоровья</w:t>
            </w:r>
          </w:p>
        </w:tc>
        <w:tc>
          <w:tcPr>
            <w:tcW w:w="1587" w:type="dxa"/>
          </w:tcPr>
          <w:p w:rsidR="007C139A" w:rsidRDefault="007C139A">
            <w:pPr>
              <w:pStyle w:val="ConsPlusNormal"/>
              <w:jc w:val="center"/>
            </w:pPr>
            <w:r>
              <w:t>0</w:t>
            </w:r>
          </w:p>
        </w:tc>
        <w:tc>
          <w:tcPr>
            <w:tcW w:w="1701" w:type="dxa"/>
          </w:tcPr>
          <w:p w:rsidR="007C139A" w:rsidRDefault="007C139A">
            <w:pPr>
              <w:pStyle w:val="ConsPlusNormal"/>
              <w:jc w:val="center"/>
            </w:pPr>
            <w:r>
              <w:t>0</w:t>
            </w:r>
          </w:p>
        </w:tc>
      </w:tr>
      <w:tr w:rsidR="007C139A">
        <w:tc>
          <w:tcPr>
            <w:tcW w:w="907" w:type="dxa"/>
          </w:tcPr>
          <w:p w:rsidR="007C139A" w:rsidRDefault="007C139A">
            <w:pPr>
              <w:pStyle w:val="ConsPlusNormal"/>
              <w:jc w:val="center"/>
            </w:pPr>
            <w:r>
              <w:t>16.</w:t>
            </w:r>
          </w:p>
        </w:tc>
        <w:tc>
          <w:tcPr>
            <w:tcW w:w="4876" w:type="dxa"/>
          </w:tcPr>
          <w:p w:rsidR="007C139A" w:rsidRDefault="007C139A">
            <w:pPr>
              <w:pStyle w:val="ConsPlusNormal"/>
            </w:pPr>
            <w:r>
              <w:t>объем посещений центров амбулаторной онкологической помощи</w:t>
            </w:r>
          </w:p>
        </w:tc>
        <w:tc>
          <w:tcPr>
            <w:tcW w:w="1587" w:type="dxa"/>
          </w:tcPr>
          <w:p w:rsidR="007C139A" w:rsidRDefault="007C139A">
            <w:pPr>
              <w:pStyle w:val="ConsPlusNormal"/>
              <w:jc w:val="center"/>
            </w:pPr>
            <w:r>
              <w:t>0</w:t>
            </w:r>
          </w:p>
        </w:tc>
        <w:tc>
          <w:tcPr>
            <w:tcW w:w="1701" w:type="dxa"/>
          </w:tcPr>
          <w:p w:rsidR="007C139A" w:rsidRDefault="007C139A">
            <w:pPr>
              <w:pStyle w:val="ConsPlusNormal"/>
              <w:jc w:val="center"/>
            </w:pPr>
            <w:r>
              <w:t>0,0480447</w:t>
            </w:r>
          </w:p>
        </w:tc>
      </w:tr>
      <w:tr w:rsidR="007C139A">
        <w:tc>
          <w:tcPr>
            <w:tcW w:w="907" w:type="dxa"/>
          </w:tcPr>
          <w:p w:rsidR="007C139A" w:rsidRDefault="007C139A">
            <w:pPr>
              <w:pStyle w:val="ConsPlusNormal"/>
              <w:jc w:val="center"/>
            </w:pPr>
            <w:r>
              <w:t>17.</w:t>
            </w:r>
          </w:p>
        </w:tc>
        <w:tc>
          <w:tcPr>
            <w:tcW w:w="4876" w:type="dxa"/>
          </w:tcPr>
          <w:p w:rsidR="007C139A" w:rsidRDefault="007C139A">
            <w:pPr>
              <w:pStyle w:val="ConsPlusNormal"/>
            </w:pPr>
            <w:r>
              <w:t>объем посещений для проведения второго этапа диспансеризации</w:t>
            </w:r>
          </w:p>
        </w:tc>
        <w:tc>
          <w:tcPr>
            <w:tcW w:w="1587" w:type="dxa"/>
          </w:tcPr>
          <w:p w:rsidR="007C139A" w:rsidRDefault="007C139A">
            <w:pPr>
              <w:pStyle w:val="ConsPlusNormal"/>
              <w:jc w:val="center"/>
            </w:pPr>
            <w:r>
              <w:t>0</w:t>
            </w:r>
          </w:p>
        </w:tc>
        <w:tc>
          <w:tcPr>
            <w:tcW w:w="1701" w:type="dxa"/>
          </w:tcPr>
          <w:p w:rsidR="007C139A" w:rsidRDefault="007C139A">
            <w:pPr>
              <w:pStyle w:val="ConsPlusNormal"/>
              <w:jc w:val="center"/>
            </w:pPr>
            <w:r>
              <w:t>0,108098</w:t>
            </w:r>
          </w:p>
        </w:tc>
      </w:tr>
      <w:tr w:rsidR="007C139A">
        <w:tc>
          <w:tcPr>
            <w:tcW w:w="907" w:type="dxa"/>
          </w:tcPr>
          <w:p w:rsidR="007C139A" w:rsidRDefault="007C139A">
            <w:pPr>
              <w:pStyle w:val="ConsPlusNormal"/>
              <w:jc w:val="center"/>
            </w:pPr>
            <w:r>
              <w:t>18.</w:t>
            </w:r>
          </w:p>
        </w:tc>
        <w:tc>
          <w:tcPr>
            <w:tcW w:w="4876" w:type="dxa"/>
          </w:tcPr>
          <w:p w:rsidR="007C139A" w:rsidRDefault="007C139A">
            <w:pPr>
              <w:pStyle w:val="ConsPlusNormal"/>
            </w:pPr>
            <w:r>
              <w:t>объем комплексных посещений для проведения диспансерного наблюдения (за исключением первого посещения)</w:t>
            </w:r>
          </w:p>
        </w:tc>
        <w:tc>
          <w:tcPr>
            <w:tcW w:w="1587" w:type="dxa"/>
          </w:tcPr>
          <w:p w:rsidR="007C139A" w:rsidRDefault="007C139A">
            <w:pPr>
              <w:pStyle w:val="ConsPlusNormal"/>
              <w:jc w:val="center"/>
            </w:pPr>
            <w:r>
              <w:t>0</w:t>
            </w:r>
          </w:p>
        </w:tc>
        <w:tc>
          <w:tcPr>
            <w:tcW w:w="1701" w:type="dxa"/>
          </w:tcPr>
          <w:p w:rsidR="007C139A" w:rsidRDefault="007C139A">
            <w:pPr>
              <w:pStyle w:val="ConsPlusNormal"/>
              <w:jc w:val="center"/>
            </w:pPr>
            <w:r>
              <w:t>0,261736</w:t>
            </w:r>
          </w:p>
        </w:tc>
      </w:tr>
    </w:tbl>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8</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93" w:name="P13110"/>
      <w:bookmarkEnd w:id="193"/>
      <w:r>
        <w:t>ПРОГНОЗ</w:t>
      </w:r>
    </w:p>
    <w:p w:rsidR="007C139A" w:rsidRDefault="007C139A">
      <w:pPr>
        <w:pStyle w:val="ConsPlusTitle"/>
        <w:jc w:val="center"/>
      </w:pPr>
      <w:r>
        <w:t>ОБЪЕМА СПЕЦИАЛИЗИРОВАННОЙ (ВКЛЮЧАЯ ВЫСОКОТЕХНОЛОГИЧНУЮ)</w:t>
      </w:r>
    </w:p>
    <w:p w:rsidR="007C139A" w:rsidRDefault="007C139A">
      <w:pPr>
        <w:pStyle w:val="ConsPlusTitle"/>
        <w:jc w:val="center"/>
      </w:pPr>
      <w:r>
        <w:t>МЕДИЦИНСКОЙ ПОМОЩИ, ОКАЗЫВАЕМОЙ В СТАЦИОНАРНЫХ УСЛОВИЯХ</w:t>
      </w:r>
    </w:p>
    <w:p w:rsidR="007C139A" w:rsidRDefault="007C139A">
      <w:pPr>
        <w:pStyle w:val="ConsPlusTitle"/>
        <w:jc w:val="center"/>
      </w:pPr>
      <w:r>
        <w:t>И УСЛОВИЯХ ДНЕВНОГО СТАЦИОНАРА НАСЕЛЕНИЮ</w:t>
      </w:r>
    </w:p>
    <w:p w:rsidR="007C139A" w:rsidRDefault="007C139A">
      <w:pPr>
        <w:pStyle w:val="ConsPlusTitle"/>
        <w:jc w:val="center"/>
      </w:pPr>
      <w:r>
        <w:t>СВЕРДЛОВСКОЙ ОБЛАСТИ ФЕДЕРАЛЬНЫМИ МЕДИЦИНСКИМИ ОРГАНИЗАЦИЯМИ</w:t>
      </w:r>
    </w:p>
    <w:p w:rsidR="007C139A" w:rsidRDefault="007C139A">
      <w:pPr>
        <w:pStyle w:val="ConsPlusTitle"/>
        <w:jc w:val="center"/>
      </w:pPr>
      <w:r>
        <w:t>ЗА СЧЕТ СРЕДСТВ БЮДЖЕТА ФЕДЕРАЛЬНОГО ФОНДА</w:t>
      </w:r>
    </w:p>
    <w:p w:rsidR="007C139A" w:rsidRDefault="007C139A">
      <w:pPr>
        <w:pStyle w:val="ConsPlusTitle"/>
        <w:jc w:val="center"/>
      </w:pPr>
      <w:r>
        <w:t>ОБЯЗАТЕЛЬНОГО МЕДИЦИНСКОГО СТРАХОВАНИЯ</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88"/>
        <w:gridCol w:w="1928"/>
        <w:gridCol w:w="1531"/>
        <w:gridCol w:w="1417"/>
      </w:tblGrid>
      <w:tr w:rsidR="007C139A">
        <w:tc>
          <w:tcPr>
            <w:tcW w:w="907" w:type="dxa"/>
          </w:tcPr>
          <w:p w:rsidR="007C139A" w:rsidRDefault="007C139A">
            <w:pPr>
              <w:pStyle w:val="ConsPlusNormal"/>
              <w:jc w:val="center"/>
            </w:pPr>
            <w:r>
              <w:t>Номер строки</w:t>
            </w:r>
          </w:p>
        </w:tc>
        <w:tc>
          <w:tcPr>
            <w:tcW w:w="3288" w:type="dxa"/>
          </w:tcPr>
          <w:p w:rsidR="007C139A" w:rsidRDefault="007C139A">
            <w:pPr>
              <w:pStyle w:val="ConsPlusNormal"/>
              <w:jc w:val="center"/>
            </w:pPr>
            <w:r>
              <w:t>Профиль медицинской помощи</w:t>
            </w:r>
          </w:p>
        </w:tc>
        <w:tc>
          <w:tcPr>
            <w:tcW w:w="1928" w:type="dxa"/>
          </w:tcPr>
          <w:p w:rsidR="007C139A" w:rsidRDefault="007C139A">
            <w:pPr>
              <w:pStyle w:val="ConsPlusNormal"/>
              <w:jc w:val="center"/>
            </w:pPr>
            <w:r>
              <w:t>Число случаев госпитализации в круглосуточный стационар, всего</w:t>
            </w:r>
          </w:p>
        </w:tc>
        <w:tc>
          <w:tcPr>
            <w:tcW w:w="1531" w:type="dxa"/>
          </w:tcPr>
          <w:p w:rsidR="007C139A" w:rsidRDefault="007C139A">
            <w:pPr>
              <w:pStyle w:val="ConsPlusNormal"/>
              <w:jc w:val="center"/>
            </w:pPr>
            <w:r>
              <w:t>в том числе высокотехнологичная медицинская помощь</w:t>
            </w:r>
          </w:p>
        </w:tc>
        <w:tc>
          <w:tcPr>
            <w:tcW w:w="1417" w:type="dxa"/>
          </w:tcPr>
          <w:p w:rsidR="007C139A" w:rsidRDefault="007C139A">
            <w:pPr>
              <w:pStyle w:val="ConsPlusNormal"/>
              <w:jc w:val="center"/>
            </w:pPr>
            <w:r>
              <w:t>Число случаев лечения в дневном стационаре, всего</w:t>
            </w:r>
          </w:p>
        </w:tc>
      </w:tr>
      <w:tr w:rsidR="007C139A">
        <w:tc>
          <w:tcPr>
            <w:tcW w:w="907" w:type="dxa"/>
          </w:tcPr>
          <w:p w:rsidR="007C139A" w:rsidRDefault="007C139A">
            <w:pPr>
              <w:pStyle w:val="ConsPlusNormal"/>
              <w:jc w:val="center"/>
            </w:pPr>
            <w:r>
              <w:t>1</w:t>
            </w:r>
          </w:p>
        </w:tc>
        <w:tc>
          <w:tcPr>
            <w:tcW w:w="3288" w:type="dxa"/>
          </w:tcPr>
          <w:p w:rsidR="007C139A" w:rsidRDefault="007C139A">
            <w:pPr>
              <w:pStyle w:val="ConsPlusNormal"/>
              <w:jc w:val="center"/>
            </w:pPr>
            <w:r>
              <w:t>2</w:t>
            </w:r>
          </w:p>
        </w:tc>
        <w:tc>
          <w:tcPr>
            <w:tcW w:w="1928" w:type="dxa"/>
          </w:tcPr>
          <w:p w:rsidR="007C139A" w:rsidRDefault="007C139A">
            <w:pPr>
              <w:pStyle w:val="ConsPlusNormal"/>
              <w:jc w:val="center"/>
            </w:pPr>
            <w:r>
              <w:t>3</w:t>
            </w:r>
          </w:p>
        </w:tc>
        <w:tc>
          <w:tcPr>
            <w:tcW w:w="1531" w:type="dxa"/>
          </w:tcPr>
          <w:p w:rsidR="007C139A" w:rsidRDefault="007C139A">
            <w:pPr>
              <w:pStyle w:val="ConsPlusNormal"/>
              <w:jc w:val="center"/>
            </w:pPr>
            <w:r>
              <w:t>4</w:t>
            </w:r>
          </w:p>
        </w:tc>
        <w:tc>
          <w:tcPr>
            <w:tcW w:w="1417" w:type="dxa"/>
          </w:tcPr>
          <w:p w:rsidR="007C139A" w:rsidRDefault="007C139A">
            <w:pPr>
              <w:pStyle w:val="ConsPlusNormal"/>
              <w:jc w:val="center"/>
            </w:pPr>
            <w:r>
              <w:t>5</w:t>
            </w:r>
          </w:p>
        </w:tc>
      </w:tr>
      <w:tr w:rsidR="007C139A">
        <w:tc>
          <w:tcPr>
            <w:tcW w:w="907" w:type="dxa"/>
          </w:tcPr>
          <w:p w:rsidR="007C139A" w:rsidRDefault="007C139A">
            <w:pPr>
              <w:pStyle w:val="ConsPlusNormal"/>
              <w:jc w:val="center"/>
            </w:pPr>
            <w:r>
              <w:t>1.</w:t>
            </w:r>
          </w:p>
        </w:tc>
        <w:tc>
          <w:tcPr>
            <w:tcW w:w="3288" w:type="dxa"/>
          </w:tcPr>
          <w:p w:rsidR="007C139A" w:rsidRDefault="007C139A">
            <w:pPr>
              <w:pStyle w:val="ConsPlusNormal"/>
            </w:pPr>
            <w:r>
              <w:t>Акушерское дело</w:t>
            </w:r>
          </w:p>
        </w:tc>
        <w:tc>
          <w:tcPr>
            <w:tcW w:w="1928" w:type="dxa"/>
          </w:tcPr>
          <w:p w:rsidR="007C139A" w:rsidRDefault="007C139A">
            <w:pPr>
              <w:pStyle w:val="ConsPlusNormal"/>
              <w:jc w:val="center"/>
            </w:pPr>
            <w:r>
              <w:t>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0</w:t>
            </w:r>
          </w:p>
        </w:tc>
      </w:tr>
      <w:tr w:rsidR="007C139A">
        <w:tc>
          <w:tcPr>
            <w:tcW w:w="907" w:type="dxa"/>
          </w:tcPr>
          <w:p w:rsidR="007C139A" w:rsidRDefault="007C139A">
            <w:pPr>
              <w:pStyle w:val="ConsPlusNormal"/>
              <w:jc w:val="center"/>
            </w:pPr>
            <w:r>
              <w:lastRenderedPageBreak/>
              <w:t>2.</w:t>
            </w:r>
          </w:p>
        </w:tc>
        <w:tc>
          <w:tcPr>
            <w:tcW w:w="3288" w:type="dxa"/>
          </w:tcPr>
          <w:p w:rsidR="007C139A" w:rsidRDefault="007C139A">
            <w:pPr>
              <w:pStyle w:val="ConsPlusNormal"/>
            </w:pPr>
            <w:r>
              <w:t>Акушерство и гинекология (за исключением вспомогательных репродуктивных технологий)</w:t>
            </w:r>
          </w:p>
        </w:tc>
        <w:tc>
          <w:tcPr>
            <w:tcW w:w="1928" w:type="dxa"/>
          </w:tcPr>
          <w:p w:rsidR="007C139A" w:rsidRDefault="007C139A">
            <w:pPr>
              <w:pStyle w:val="ConsPlusNormal"/>
              <w:jc w:val="center"/>
            </w:pPr>
            <w:r>
              <w:t>10100</w:t>
            </w:r>
          </w:p>
        </w:tc>
        <w:tc>
          <w:tcPr>
            <w:tcW w:w="1531" w:type="dxa"/>
          </w:tcPr>
          <w:p w:rsidR="007C139A" w:rsidRDefault="007C139A">
            <w:pPr>
              <w:pStyle w:val="ConsPlusNormal"/>
              <w:jc w:val="center"/>
            </w:pPr>
            <w:r>
              <w:t>100</w:t>
            </w:r>
          </w:p>
        </w:tc>
        <w:tc>
          <w:tcPr>
            <w:tcW w:w="1417" w:type="dxa"/>
          </w:tcPr>
          <w:p w:rsidR="007C139A" w:rsidRDefault="007C139A">
            <w:pPr>
              <w:pStyle w:val="ConsPlusNormal"/>
              <w:jc w:val="center"/>
            </w:pPr>
            <w:r>
              <w:t>950</w:t>
            </w:r>
          </w:p>
        </w:tc>
      </w:tr>
      <w:tr w:rsidR="007C139A">
        <w:tc>
          <w:tcPr>
            <w:tcW w:w="907" w:type="dxa"/>
          </w:tcPr>
          <w:p w:rsidR="007C139A" w:rsidRDefault="007C139A">
            <w:pPr>
              <w:pStyle w:val="ConsPlusNormal"/>
              <w:jc w:val="center"/>
            </w:pPr>
            <w:r>
              <w:t>3.</w:t>
            </w:r>
          </w:p>
        </w:tc>
        <w:tc>
          <w:tcPr>
            <w:tcW w:w="3288" w:type="dxa"/>
          </w:tcPr>
          <w:p w:rsidR="007C139A" w:rsidRDefault="007C139A">
            <w:pPr>
              <w:pStyle w:val="ConsPlusNormal"/>
            </w:pPr>
            <w:r>
              <w:t>Акушерство и гинекология (вспомогательные репродуктивные технологии)</w:t>
            </w:r>
          </w:p>
        </w:tc>
        <w:tc>
          <w:tcPr>
            <w:tcW w:w="1928" w:type="dxa"/>
          </w:tcPr>
          <w:p w:rsidR="007C139A" w:rsidRDefault="007C139A">
            <w:pPr>
              <w:pStyle w:val="ConsPlusNormal"/>
              <w:jc w:val="center"/>
            </w:pPr>
            <w:r>
              <w:t>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494</w:t>
            </w:r>
          </w:p>
        </w:tc>
      </w:tr>
      <w:tr w:rsidR="007C139A">
        <w:tc>
          <w:tcPr>
            <w:tcW w:w="907" w:type="dxa"/>
          </w:tcPr>
          <w:p w:rsidR="007C139A" w:rsidRDefault="007C139A">
            <w:pPr>
              <w:pStyle w:val="ConsPlusNormal"/>
              <w:jc w:val="center"/>
            </w:pPr>
            <w:r>
              <w:t>4.</w:t>
            </w:r>
          </w:p>
        </w:tc>
        <w:tc>
          <w:tcPr>
            <w:tcW w:w="3288" w:type="dxa"/>
          </w:tcPr>
          <w:p w:rsidR="007C139A" w:rsidRDefault="007C139A">
            <w:pPr>
              <w:pStyle w:val="ConsPlusNormal"/>
            </w:pPr>
            <w:r>
              <w:t>Аллергология и иммунология</w:t>
            </w:r>
          </w:p>
        </w:tc>
        <w:tc>
          <w:tcPr>
            <w:tcW w:w="1928" w:type="dxa"/>
          </w:tcPr>
          <w:p w:rsidR="007C139A" w:rsidRDefault="007C139A">
            <w:pPr>
              <w:pStyle w:val="ConsPlusNormal"/>
              <w:jc w:val="center"/>
            </w:pPr>
            <w:r>
              <w:t>50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10</w:t>
            </w:r>
          </w:p>
        </w:tc>
      </w:tr>
      <w:tr w:rsidR="007C139A">
        <w:tc>
          <w:tcPr>
            <w:tcW w:w="907" w:type="dxa"/>
          </w:tcPr>
          <w:p w:rsidR="007C139A" w:rsidRDefault="007C139A">
            <w:pPr>
              <w:pStyle w:val="ConsPlusNormal"/>
              <w:jc w:val="center"/>
            </w:pPr>
            <w:r>
              <w:t>5.</w:t>
            </w:r>
          </w:p>
        </w:tc>
        <w:tc>
          <w:tcPr>
            <w:tcW w:w="3288" w:type="dxa"/>
          </w:tcPr>
          <w:p w:rsidR="007C139A" w:rsidRDefault="007C139A">
            <w:pPr>
              <w:pStyle w:val="ConsPlusNormal"/>
            </w:pPr>
            <w:r>
              <w:t>Гастроэнтерология</w:t>
            </w:r>
          </w:p>
        </w:tc>
        <w:tc>
          <w:tcPr>
            <w:tcW w:w="1928" w:type="dxa"/>
          </w:tcPr>
          <w:p w:rsidR="007C139A" w:rsidRDefault="007C139A">
            <w:pPr>
              <w:pStyle w:val="ConsPlusNormal"/>
              <w:jc w:val="center"/>
            </w:pPr>
            <w:r>
              <w:t>270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40</w:t>
            </w:r>
          </w:p>
        </w:tc>
      </w:tr>
      <w:tr w:rsidR="007C139A">
        <w:tc>
          <w:tcPr>
            <w:tcW w:w="907" w:type="dxa"/>
          </w:tcPr>
          <w:p w:rsidR="007C139A" w:rsidRDefault="007C139A">
            <w:pPr>
              <w:pStyle w:val="ConsPlusNormal"/>
              <w:jc w:val="center"/>
            </w:pPr>
            <w:r>
              <w:t>6.</w:t>
            </w:r>
          </w:p>
        </w:tc>
        <w:tc>
          <w:tcPr>
            <w:tcW w:w="3288" w:type="dxa"/>
          </w:tcPr>
          <w:p w:rsidR="007C139A" w:rsidRDefault="007C139A">
            <w:pPr>
              <w:pStyle w:val="ConsPlusNormal"/>
            </w:pPr>
            <w:r>
              <w:t>Гематология</w:t>
            </w:r>
          </w:p>
        </w:tc>
        <w:tc>
          <w:tcPr>
            <w:tcW w:w="1928" w:type="dxa"/>
          </w:tcPr>
          <w:p w:rsidR="007C139A" w:rsidRDefault="007C139A">
            <w:pPr>
              <w:pStyle w:val="ConsPlusNormal"/>
              <w:jc w:val="center"/>
            </w:pPr>
            <w:r>
              <w:t>600</w:t>
            </w:r>
          </w:p>
        </w:tc>
        <w:tc>
          <w:tcPr>
            <w:tcW w:w="1531" w:type="dxa"/>
          </w:tcPr>
          <w:p w:rsidR="007C139A" w:rsidRDefault="007C139A">
            <w:pPr>
              <w:pStyle w:val="ConsPlusNormal"/>
              <w:jc w:val="center"/>
            </w:pPr>
            <w:r>
              <w:t>10</w:t>
            </w:r>
          </w:p>
        </w:tc>
        <w:tc>
          <w:tcPr>
            <w:tcW w:w="1417" w:type="dxa"/>
          </w:tcPr>
          <w:p w:rsidR="007C139A" w:rsidRDefault="007C139A">
            <w:pPr>
              <w:pStyle w:val="ConsPlusNormal"/>
              <w:jc w:val="center"/>
            </w:pPr>
            <w:r>
              <w:t>10</w:t>
            </w:r>
          </w:p>
        </w:tc>
      </w:tr>
      <w:tr w:rsidR="007C139A">
        <w:tc>
          <w:tcPr>
            <w:tcW w:w="907" w:type="dxa"/>
          </w:tcPr>
          <w:p w:rsidR="007C139A" w:rsidRDefault="007C139A">
            <w:pPr>
              <w:pStyle w:val="ConsPlusNormal"/>
              <w:jc w:val="center"/>
            </w:pPr>
            <w:r>
              <w:t>7.</w:t>
            </w:r>
          </w:p>
        </w:tc>
        <w:tc>
          <w:tcPr>
            <w:tcW w:w="3288" w:type="dxa"/>
          </w:tcPr>
          <w:p w:rsidR="007C139A" w:rsidRDefault="007C139A">
            <w:pPr>
              <w:pStyle w:val="ConsPlusNormal"/>
            </w:pPr>
            <w:r>
              <w:t>Гериатрия</w:t>
            </w:r>
          </w:p>
        </w:tc>
        <w:tc>
          <w:tcPr>
            <w:tcW w:w="1928" w:type="dxa"/>
          </w:tcPr>
          <w:p w:rsidR="007C139A" w:rsidRDefault="007C139A">
            <w:pPr>
              <w:pStyle w:val="ConsPlusNormal"/>
              <w:jc w:val="center"/>
            </w:pPr>
            <w:r>
              <w:t>4</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0</w:t>
            </w:r>
          </w:p>
        </w:tc>
      </w:tr>
      <w:tr w:rsidR="007C139A">
        <w:tc>
          <w:tcPr>
            <w:tcW w:w="907" w:type="dxa"/>
          </w:tcPr>
          <w:p w:rsidR="007C139A" w:rsidRDefault="007C139A">
            <w:pPr>
              <w:pStyle w:val="ConsPlusNormal"/>
              <w:jc w:val="center"/>
            </w:pPr>
            <w:r>
              <w:t>8.</w:t>
            </w:r>
          </w:p>
        </w:tc>
        <w:tc>
          <w:tcPr>
            <w:tcW w:w="3288" w:type="dxa"/>
          </w:tcPr>
          <w:p w:rsidR="007C139A" w:rsidRDefault="007C139A">
            <w:pPr>
              <w:pStyle w:val="ConsPlusNormal"/>
            </w:pPr>
            <w:r>
              <w:t>Дерматовенерология (дерматологические койки)</w:t>
            </w:r>
          </w:p>
        </w:tc>
        <w:tc>
          <w:tcPr>
            <w:tcW w:w="1928" w:type="dxa"/>
          </w:tcPr>
          <w:p w:rsidR="007C139A" w:rsidRDefault="007C139A">
            <w:pPr>
              <w:pStyle w:val="ConsPlusNormal"/>
              <w:jc w:val="center"/>
            </w:pPr>
            <w:r>
              <w:t>150</w:t>
            </w:r>
          </w:p>
        </w:tc>
        <w:tc>
          <w:tcPr>
            <w:tcW w:w="1531" w:type="dxa"/>
          </w:tcPr>
          <w:p w:rsidR="007C139A" w:rsidRDefault="007C139A">
            <w:pPr>
              <w:pStyle w:val="ConsPlusNormal"/>
              <w:jc w:val="center"/>
            </w:pPr>
            <w:r>
              <w:t>15</w:t>
            </w:r>
          </w:p>
        </w:tc>
        <w:tc>
          <w:tcPr>
            <w:tcW w:w="1417" w:type="dxa"/>
          </w:tcPr>
          <w:p w:rsidR="007C139A" w:rsidRDefault="007C139A">
            <w:pPr>
              <w:pStyle w:val="ConsPlusNormal"/>
              <w:jc w:val="center"/>
            </w:pPr>
            <w:r>
              <w:t>500</w:t>
            </w:r>
          </w:p>
        </w:tc>
      </w:tr>
      <w:tr w:rsidR="007C139A">
        <w:tc>
          <w:tcPr>
            <w:tcW w:w="907" w:type="dxa"/>
          </w:tcPr>
          <w:p w:rsidR="007C139A" w:rsidRDefault="007C139A">
            <w:pPr>
              <w:pStyle w:val="ConsPlusNormal"/>
              <w:jc w:val="center"/>
            </w:pPr>
            <w:r>
              <w:t>9.</w:t>
            </w:r>
          </w:p>
        </w:tc>
        <w:tc>
          <w:tcPr>
            <w:tcW w:w="3288" w:type="dxa"/>
          </w:tcPr>
          <w:p w:rsidR="007C139A" w:rsidRDefault="007C139A">
            <w:pPr>
              <w:pStyle w:val="ConsPlusNormal"/>
            </w:pPr>
            <w:r>
              <w:t>Инфекционные болезни</w:t>
            </w:r>
          </w:p>
        </w:tc>
        <w:tc>
          <w:tcPr>
            <w:tcW w:w="1928" w:type="dxa"/>
          </w:tcPr>
          <w:p w:rsidR="007C139A" w:rsidRDefault="007C139A">
            <w:pPr>
              <w:pStyle w:val="ConsPlusNormal"/>
              <w:jc w:val="center"/>
            </w:pPr>
            <w:r>
              <w:t>3150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10</w:t>
            </w:r>
          </w:p>
        </w:tc>
      </w:tr>
      <w:tr w:rsidR="007C139A">
        <w:tc>
          <w:tcPr>
            <w:tcW w:w="907" w:type="dxa"/>
          </w:tcPr>
          <w:p w:rsidR="007C139A" w:rsidRDefault="007C139A">
            <w:pPr>
              <w:pStyle w:val="ConsPlusNormal"/>
              <w:jc w:val="center"/>
            </w:pPr>
            <w:r>
              <w:t>10.</w:t>
            </w:r>
          </w:p>
        </w:tc>
        <w:tc>
          <w:tcPr>
            <w:tcW w:w="3288" w:type="dxa"/>
          </w:tcPr>
          <w:p w:rsidR="007C139A" w:rsidRDefault="007C139A">
            <w:pPr>
              <w:pStyle w:val="ConsPlusNormal"/>
            </w:pPr>
            <w:r>
              <w:t>Кардиология</w:t>
            </w:r>
          </w:p>
        </w:tc>
        <w:tc>
          <w:tcPr>
            <w:tcW w:w="1928" w:type="dxa"/>
          </w:tcPr>
          <w:p w:rsidR="007C139A" w:rsidRDefault="007C139A">
            <w:pPr>
              <w:pStyle w:val="ConsPlusNormal"/>
              <w:jc w:val="center"/>
            </w:pPr>
            <w:r>
              <w:t>2500</w:t>
            </w:r>
          </w:p>
        </w:tc>
        <w:tc>
          <w:tcPr>
            <w:tcW w:w="1531" w:type="dxa"/>
          </w:tcPr>
          <w:p w:rsidR="007C139A" w:rsidRDefault="007C139A">
            <w:pPr>
              <w:pStyle w:val="ConsPlusNormal"/>
              <w:jc w:val="center"/>
            </w:pPr>
            <w:r>
              <w:t>5</w:t>
            </w:r>
          </w:p>
        </w:tc>
        <w:tc>
          <w:tcPr>
            <w:tcW w:w="1417" w:type="dxa"/>
          </w:tcPr>
          <w:p w:rsidR="007C139A" w:rsidRDefault="007C139A">
            <w:pPr>
              <w:pStyle w:val="ConsPlusNormal"/>
              <w:jc w:val="center"/>
            </w:pPr>
            <w:r>
              <w:t>370</w:t>
            </w:r>
          </w:p>
        </w:tc>
      </w:tr>
      <w:tr w:rsidR="007C139A">
        <w:tc>
          <w:tcPr>
            <w:tcW w:w="907" w:type="dxa"/>
          </w:tcPr>
          <w:p w:rsidR="007C139A" w:rsidRDefault="007C139A">
            <w:pPr>
              <w:pStyle w:val="ConsPlusNormal"/>
              <w:jc w:val="center"/>
            </w:pPr>
            <w:r>
              <w:t>11.</w:t>
            </w:r>
          </w:p>
        </w:tc>
        <w:tc>
          <w:tcPr>
            <w:tcW w:w="3288" w:type="dxa"/>
          </w:tcPr>
          <w:p w:rsidR="007C139A" w:rsidRDefault="007C139A">
            <w:pPr>
              <w:pStyle w:val="ConsPlusNormal"/>
            </w:pPr>
            <w:r>
              <w:t>Колопроктология</w:t>
            </w:r>
          </w:p>
        </w:tc>
        <w:tc>
          <w:tcPr>
            <w:tcW w:w="1928" w:type="dxa"/>
          </w:tcPr>
          <w:p w:rsidR="007C139A" w:rsidRDefault="007C139A">
            <w:pPr>
              <w:pStyle w:val="ConsPlusNormal"/>
              <w:jc w:val="center"/>
            </w:pPr>
            <w:r>
              <w:t>50</w:t>
            </w:r>
          </w:p>
        </w:tc>
        <w:tc>
          <w:tcPr>
            <w:tcW w:w="1531" w:type="dxa"/>
          </w:tcPr>
          <w:p w:rsidR="007C139A" w:rsidRDefault="007C139A">
            <w:pPr>
              <w:pStyle w:val="ConsPlusNormal"/>
              <w:jc w:val="center"/>
            </w:pPr>
            <w:r>
              <w:t>5</w:t>
            </w:r>
          </w:p>
        </w:tc>
        <w:tc>
          <w:tcPr>
            <w:tcW w:w="1417" w:type="dxa"/>
          </w:tcPr>
          <w:p w:rsidR="007C139A" w:rsidRDefault="007C139A">
            <w:pPr>
              <w:pStyle w:val="ConsPlusNormal"/>
              <w:jc w:val="center"/>
            </w:pPr>
            <w:r>
              <w:t>12</w:t>
            </w:r>
          </w:p>
        </w:tc>
      </w:tr>
      <w:tr w:rsidR="007C139A">
        <w:tc>
          <w:tcPr>
            <w:tcW w:w="907" w:type="dxa"/>
          </w:tcPr>
          <w:p w:rsidR="007C139A" w:rsidRDefault="007C139A">
            <w:pPr>
              <w:pStyle w:val="ConsPlusNormal"/>
              <w:jc w:val="center"/>
            </w:pPr>
            <w:r>
              <w:t>12.</w:t>
            </w:r>
          </w:p>
        </w:tc>
        <w:tc>
          <w:tcPr>
            <w:tcW w:w="3288" w:type="dxa"/>
          </w:tcPr>
          <w:p w:rsidR="007C139A" w:rsidRDefault="007C139A">
            <w:pPr>
              <w:pStyle w:val="ConsPlusNormal"/>
            </w:pPr>
            <w:r>
              <w:t>Медицинская реабилитация</w:t>
            </w:r>
          </w:p>
        </w:tc>
        <w:tc>
          <w:tcPr>
            <w:tcW w:w="1928" w:type="dxa"/>
          </w:tcPr>
          <w:p w:rsidR="007C139A" w:rsidRDefault="007C139A">
            <w:pPr>
              <w:pStyle w:val="ConsPlusNormal"/>
              <w:jc w:val="center"/>
            </w:pPr>
            <w:r>
              <w:t>6029</w:t>
            </w:r>
          </w:p>
        </w:tc>
        <w:tc>
          <w:tcPr>
            <w:tcW w:w="1531" w:type="dxa"/>
          </w:tcPr>
          <w:p w:rsidR="007C139A" w:rsidRDefault="007C139A">
            <w:pPr>
              <w:pStyle w:val="ConsPlusNormal"/>
              <w:jc w:val="center"/>
            </w:pPr>
            <w:r>
              <w:t>61</w:t>
            </w:r>
          </w:p>
        </w:tc>
        <w:tc>
          <w:tcPr>
            <w:tcW w:w="1417" w:type="dxa"/>
          </w:tcPr>
          <w:p w:rsidR="007C139A" w:rsidRDefault="007C139A">
            <w:pPr>
              <w:pStyle w:val="ConsPlusNormal"/>
              <w:jc w:val="center"/>
            </w:pPr>
            <w:r>
              <w:t>572</w:t>
            </w:r>
          </w:p>
        </w:tc>
      </w:tr>
      <w:tr w:rsidR="007C139A">
        <w:tc>
          <w:tcPr>
            <w:tcW w:w="907" w:type="dxa"/>
          </w:tcPr>
          <w:p w:rsidR="007C139A" w:rsidRDefault="007C139A">
            <w:pPr>
              <w:pStyle w:val="ConsPlusNormal"/>
              <w:jc w:val="center"/>
            </w:pPr>
            <w:r>
              <w:t>13.</w:t>
            </w:r>
          </w:p>
        </w:tc>
        <w:tc>
          <w:tcPr>
            <w:tcW w:w="3288" w:type="dxa"/>
          </w:tcPr>
          <w:p w:rsidR="007C139A" w:rsidRDefault="007C139A">
            <w:pPr>
              <w:pStyle w:val="ConsPlusNormal"/>
            </w:pPr>
            <w:r>
              <w:t>Неврология</w:t>
            </w:r>
          </w:p>
        </w:tc>
        <w:tc>
          <w:tcPr>
            <w:tcW w:w="1928" w:type="dxa"/>
          </w:tcPr>
          <w:p w:rsidR="007C139A" w:rsidRDefault="007C139A">
            <w:pPr>
              <w:pStyle w:val="ConsPlusNormal"/>
              <w:jc w:val="center"/>
            </w:pPr>
            <w:r>
              <w:t>3350</w:t>
            </w:r>
          </w:p>
        </w:tc>
        <w:tc>
          <w:tcPr>
            <w:tcW w:w="1531" w:type="dxa"/>
          </w:tcPr>
          <w:p w:rsidR="007C139A" w:rsidRDefault="007C139A">
            <w:pPr>
              <w:pStyle w:val="ConsPlusNormal"/>
              <w:jc w:val="center"/>
            </w:pPr>
            <w:r>
              <w:t>10</w:t>
            </w:r>
          </w:p>
        </w:tc>
        <w:tc>
          <w:tcPr>
            <w:tcW w:w="1417" w:type="dxa"/>
          </w:tcPr>
          <w:p w:rsidR="007C139A" w:rsidRDefault="007C139A">
            <w:pPr>
              <w:pStyle w:val="ConsPlusNormal"/>
              <w:jc w:val="center"/>
            </w:pPr>
            <w:r>
              <w:t>1300</w:t>
            </w:r>
          </w:p>
        </w:tc>
      </w:tr>
      <w:tr w:rsidR="007C139A">
        <w:tc>
          <w:tcPr>
            <w:tcW w:w="907" w:type="dxa"/>
          </w:tcPr>
          <w:p w:rsidR="007C139A" w:rsidRDefault="007C139A">
            <w:pPr>
              <w:pStyle w:val="ConsPlusNormal"/>
              <w:jc w:val="center"/>
            </w:pPr>
            <w:r>
              <w:t>14.</w:t>
            </w:r>
          </w:p>
        </w:tc>
        <w:tc>
          <w:tcPr>
            <w:tcW w:w="3288" w:type="dxa"/>
          </w:tcPr>
          <w:p w:rsidR="007C139A" w:rsidRDefault="007C139A">
            <w:pPr>
              <w:pStyle w:val="ConsPlusNormal"/>
            </w:pPr>
            <w:r>
              <w:t>Нейрохирургия</w:t>
            </w:r>
          </w:p>
        </w:tc>
        <w:tc>
          <w:tcPr>
            <w:tcW w:w="1928" w:type="dxa"/>
          </w:tcPr>
          <w:p w:rsidR="007C139A" w:rsidRDefault="007C139A">
            <w:pPr>
              <w:pStyle w:val="ConsPlusNormal"/>
              <w:jc w:val="center"/>
            </w:pPr>
            <w:r>
              <w:t>300</w:t>
            </w:r>
          </w:p>
        </w:tc>
        <w:tc>
          <w:tcPr>
            <w:tcW w:w="1531" w:type="dxa"/>
          </w:tcPr>
          <w:p w:rsidR="007C139A" w:rsidRDefault="007C139A">
            <w:pPr>
              <w:pStyle w:val="ConsPlusNormal"/>
              <w:jc w:val="center"/>
            </w:pPr>
            <w:r>
              <w:t>50</w:t>
            </w:r>
          </w:p>
        </w:tc>
        <w:tc>
          <w:tcPr>
            <w:tcW w:w="1417" w:type="dxa"/>
          </w:tcPr>
          <w:p w:rsidR="007C139A" w:rsidRDefault="007C139A">
            <w:pPr>
              <w:pStyle w:val="ConsPlusNormal"/>
              <w:jc w:val="center"/>
            </w:pPr>
            <w:r>
              <w:t>40</w:t>
            </w:r>
          </w:p>
        </w:tc>
      </w:tr>
      <w:tr w:rsidR="007C139A">
        <w:tc>
          <w:tcPr>
            <w:tcW w:w="907" w:type="dxa"/>
          </w:tcPr>
          <w:p w:rsidR="007C139A" w:rsidRDefault="007C139A">
            <w:pPr>
              <w:pStyle w:val="ConsPlusNormal"/>
              <w:jc w:val="center"/>
            </w:pPr>
            <w:r>
              <w:t>15.</w:t>
            </w:r>
          </w:p>
        </w:tc>
        <w:tc>
          <w:tcPr>
            <w:tcW w:w="3288" w:type="dxa"/>
          </w:tcPr>
          <w:p w:rsidR="007C139A" w:rsidRDefault="007C139A">
            <w:pPr>
              <w:pStyle w:val="ConsPlusNormal"/>
            </w:pPr>
            <w:r>
              <w:t>Неонатология</w:t>
            </w:r>
          </w:p>
        </w:tc>
        <w:tc>
          <w:tcPr>
            <w:tcW w:w="1928" w:type="dxa"/>
          </w:tcPr>
          <w:p w:rsidR="007C139A" w:rsidRDefault="007C139A">
            <w:pPr>
              <w:pStyle w:val="ConsPlusNormal"/>
              <w:jc w:val="center"/>
            </w:pPr>
            <w:r>
              <w:t>1200</w:t>
            </w:r>
          </w:p>
        </w:tc>
        <w:tc>
          <w:tcPr>
            <w:tcW w:w="1531" w:type="dxa"/>
          </w:tcPr>
          <w:p w:rsidR="007C139A" w:rsidRDefault="007C139A">
            <w:pPr>
              <w:pStyle w:val="ConsPlusNormal"/>
              <w:jc w:val="center"/>
            </w:pPr>
            <w:r>
              <w:t>100</w:t>
            </w:r>
          </w:p>
        </w:tc>
        <w:tc>
          <w:tcPr>
            <w:tcW w:w="1417" w:type="dxa"/>
          </w:tcPr>
          <w:p w:rsidR="007C139A" w:rsidRDefault="007C139A">
            <w:pPr>
              <w:pStyle w:val="ConsPlusNormal"/>
              <w:jc w:val="center"/>
            </w:pPr>
            <w:r>
              <w:t>10</w:t>
            </w:r>
          </w:p>
        </w:tc>
      </w:tr>
      <w:tr w:rsidR="007C139A">
        <w:tc>
          <w:tcPr>
            <w:tcW w:w="907" w:type="dxa"/>
          </w:tcPr>
          <w:p w:rsidR="007C139A" w:rsidRDefault="007C139A">
            <w:pPr>
              <w:pStyle w:val="ConsPlusNormal"/>
              <w:jc w:val="center"/>
            </w:pPr>
            <w:r>
              <w:t>16.</w:t>
            </w:r>
          </w:p>
        </w:tc>
        <w:tc>
          <w:tcPr>
            <w:tcW w:w="3288" w:type="dxa"/>
          </w:tcPr>
          <w:p w:rsidR="007C139A" w:rsidRDefault="007C139A">
            <w:pPr>
              <w:pStyle w:val="ConsPlusNormal"/>
            </w:pPr>
            <w:r>
              <w:t>Нефрология</w:t>
            </w:r>
          </w:p>
        </w:tc>
        <w:tc>
          <w:tcPr>
            <w:tcW w:w="1928" w:type="dxa"/>
          </w:tcPr>
          <w:p w:rsidR="007C139A" w:rsidRDefault="007C139A">
            <w:pPr>
              <w:pStyle w:val="ConsPlusNormal"/>
              <w:jc w:val="center"/>
            </w:pPr>
            <w:r>
              <w:t>330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500</w:t>
            </w:r>
          </w:p>
        </w:tc>
      </w:tr>
      <w:tr w:rsidR="007C139A">
        <w:tc>
          <w:tcPr>
            <w:tcW w:w="907" w:type="dxa"/>
          </w:tcPr>
          <w:p w:rsidR="007C139A" w:rsidRDefault="007C139A">
            <w:pPr>
              <w:pStyle w:val="ConsPlusNormal"/>
              <w:jc w:val="center"/>
            </w:pPr>
            <w:r>
              <w:t>17.</w:t>
            </w:r>
          </w:p>
        </w:tc>
        <w:tc>
          <w:tcPr>
            <w:tcW w:w="3288" w:type="dxa"/>
          </w:tcPr>
          <w:p w:rsidR="007C139A" w:rsidRDefault="007C139A">
            <w:pPr>
              <w:pStyle w:val="ConsPlusNormal"/>
            </w:pPr>
            <w:r>
              <w:t>Онкология, радиология, радиотерапия</w:t>
            </w:r>
          </w:p>
        </w:tc>
        <w:tc>
          <w:tcPr>
            <w:tcW w:w="1928" w:type="dxa"/>
          </w:tcPr>
          <w:p w:rsidR="007C139A" w:rsidRDefault="007C139A">
            <w:pPr>
              <w:pStyle w:val="ConsPlusNormal"/>
              <w:jc w:val="center"/>
            </w:pPr>
            <w:r>
              <w:t>6961</w:t>
            </w:r>
          </w:p>
        </w:tc>
        <w:tc>
          <w:tcPr>
            <w:tcW w:w="1531" w:type="dxa"/>
          </w:tcPr>
          <w:p w:rsidR="007C139A" w:rsidRDefault="007C139A">
            <w:pPr>
              <w:pStyle w:val="ConsPlusNormal"/>
              <w:jc w:val="center"/>
            </w:pPr>
            <w:r>
              <w:t>200</w:t>
            </w:r>
          </w:p>
        </w:tc>
        <w:tc>
          <w:tcPr>
            <w:tcW w:w="1417" w:type="dxa"/>
          </w:tcPr>
          <w:p w:rsidR="007C139A" w:rsidRDefault="007C139A">
            <w:pPr>
              <w:pStyle w:val="ConsPlusNormal"/>
              <w:jc w:val="center"/>
            </w:pPr>
            <w:r>
              <w:t>3286</w:t>
            </w:r>
          </w:p>
        </w:tc>
      </w:tr>
      <w:tr w:rsidR="007C139A">
        <w:tc>
          <w:tcPr>
            <w:tcW w:w="907" w:type="dxa"/>
          </w:tcPr>
          <w:p w:rsidR="007C139A" w:rsidRDefault="007C139A">
            <w:pPr>
              <w:pStyle w:val="ConsPlusNormal"/>
              <w:jc w:val="center"/>
            </w:pPr>
            <w:r>
              <w:t>18.</w:t>
            </w:r>
          </w:p>
        </w:tc>
        <w:tc>
          <w:tcPr>
            <w:tcW w:w="3288" w:type="dxa"/>
          </w:tcPr>
          <w:p w:rsidR="007C139A" w:rsidRDefault="007C139A">
            <w:pPr>
              <w:pStyle w:val="ConsPlusNormal"/>
            </w:pPr>
            <w:r>
              <w:t>Оториноларингология (за исключением кохлеарной имплантации)</w:t>
            </w:r>
          </w:p>
        </w:tc>
        <w:tc>
          <w:tcPr>
            <w:tcW w:w="1928" w:type="dxa"/>
          </w:tcPr>
          <w:p w:rsidR="007C139A" w:rsidRDefault="007C139A">
            <w:pPr>
              <w:pStyle w:val="ConsPlusNormal"/>
              <w:jc w:val="center"/>
            </w:pPr>
            <w:r>
              <w:t>1000</w:t>
            </w:r>
          </w:p>
        </w:tc>
        <w:tc>
          <w:tcPr>
            <w:tcW w:w="1531" w:type="dxa"/>
          </w:tcPr>
          <w:p w:rsidR="007C139A" w:rsidRDefault="007C139A">
            <w:pPr>
              <w:pStyle w:val="ConsPlusNormal"/>
              <w:jc w:val="center"/>
            </w:pPr>
            <w:r>
              <w:t>10</w:t>
            </w:r>
          </w:p>
        </w:tc>
        <w:tc>
          <w:tcPr>
            <w:tcW w:w="1417" w:type="dxa"/>
          </w:tcPr>
          <w:p w:rsidR="007C139A" w:rsidRDefault="007C139A">
            <w:pPr>
              <w:pStyle w:val="ConsPlusNormal"/>
              <w:jc w:val="center"/>
            </w:pPr>
            <w:r>
              <w:t>1000</w:t>
            </w:r>
          </w:p>
        </w:tc>
      </w:tr>
      <w:tr w:rsidR="007C139A">
        <w:tc>
          <w:tcPr>
            <w:tcW w:w="907" w:type="dxa"/>
          </w:tcPr>
          <w:p w:rsidR="007C139A" w:rsidRDefault="007C139A">
            <w:pPr>
              <w:pStyle w:val="ConsPlusNormal"/>
              <w:jc w:val="center"/>
            </w:pPr>
            <w:r>
              <w:t>19.</w:t>
            </w:r>
          </w:p>
        </w:tc>
        <w:tc>
          <w:tcPr>
            <w:tcW w:w="3288" w:type="dxa"/>
          </w:tcPr>
          <w:p w:rsidR="007C139A" w:rsidRDefault="007C139A">
            <w:pPr>
              <w:pStyle w:val="ConsPlusNormal"/>
            </w:pPr>
            <w:r>
              <w:t>Оториноларингология (кохлеарная имплантация)</w:t>
            </w:r>
          </w:p>
        </w:tc>
        <w:tc>
          <w:tcPr>
            <w:tcW w:w="1928" w:type="dxa"/>
          </w:tcPr>
          <w:p w:rsidR="007C139A" w:rsidRDefault="007C139A">
            <w:pPr>
              <w:pStyle w:val="ConsPlusNormal"/>
              <w:jc w:val="center"/>
            </w:pPr>
            <w:r>
              <w:t>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2</w:t>
            </w:r>
          </w:p>
        </w:tc>
      </w:tr>
      <w:tr w:rsidR="007C139A">
        <w:tc>
          <w:tcPr>
            <w:tcW w:w="907" w:type="dxa"/>
          </w:tcPr>
          <w:p w:rsidR="007C139A" w:rsidRDefault="007C139A">
            <w:pPr>
              <w:pStyle w:val="ConsPlusNormal"/>
              <w:jc w:val="center"/>
            </w:pPr>
            <w:r>
              <w:t>20.</w:t>
            </w:r>
          </w:p>
        </w:tc>
        <w:tc>
          <w:tcPr>
            <w:tcW w:w="3288" w:type="dxa"/>
          </w:tcPr>
          <w:p w:rsidR="007C139A" w:rsidRDefault="007C139A">
            <w:pPr>
              <w:pStyle w:val="ConsPlusNormal"/>
            </w:pPr>
            <w:r>
              <w:t>Офтальмология</w:t>
            </w:r>
          </w:p>
        </w:tc>
        <w:tc>
          <w:tcPr>
            <w:tcW w:w="1928" w:type="dxa"/>
          </w:tcPr>
          <w:p w:rsidR="007C139A" w:rsidRDefault="007C139A">
            <w:pPr>
              <w:pStyle w:val="ConsPlusNormal"/>
              <w:jc w:val="center"/>
            </w:pPr>
            <w:r>
              <w:t>1700</w:t>
            </w:r>
          </w:p>
        </w:tc>
        <w:tc>
          <w:tcPr>
            <w:tcW w:w="1531" w:type="dxa"/>
          </w:tcPr>
          <w:p w:rsidR="007C139A" w:rsidRDefault="007C139A">
            <w:pPr>
              <w:pStyle w:val="ConsPlusNormal"/>
              <w:jc w:val="center"/>
            </w:pPr>
            <w:r>
              <w:t>5</w:t>
            </w:r>
          </w:p>
        </w:tc>
        <w:tc>
          <w:tcPr>
            <w:tcW w:w="1417" w:type="dxa"/>
          </w:tcPr>
          <w:p w:rsidR="007C139A" w:rsidRDefault="007C139A">
            <w:pPr>
              <w:pStyle w:val="ConsPlusNormal"/>
              <w:jc w:val="center"/>
            </w:pPr>
            <w:r>
              <w:t>350</w:t>
            </w:r>
          </w:p>
        </w:tc>
      </w:tr>
      <w:tr w:rsidR="007C139A">
        <w:tc>
          <w:tcPr>
            <w:tcW w:w="907" w:type="dxa"/>
          </w:tcPr>
          <w:p w:rsidR="007C139A" w:rsidRDefault="007C139A">
            <w:pPr>
              <w:pStyle w:val="ConsPlusNormal"/>
              <w:jc w:val="center"/>
            </w:pPr>
            <w:r>
              <w:t>21.</w:t>
            </w:r>
          </w:p>
        </w:tc>
        <w:tc>
          <w:tcPr>
            <w:tcW w:w="3288" w:type="dxa"/>
          </w:tcPr>
          <w:p w:rsidR="007C139A" w:rsidRDefault="007C139A">
            <w:pPr>
              <w:pStyle w:val="ConsPlusNormal"/>
            </w:pPr>
            <w:r>
              <w:t>Педиатрия</w:t>
            </w:r>
          </w:p>
        </w:tc>
        <w:tc>
          <w:tcPr>
            <w:tcW w:w="1928" w:type="dxa"/>
          </w:tcPr>
          <w:p w:rsidR="007C139A" w:rsidRDefault="007C139A">
            <w:pPr>
              <w:pStyle w:val="ConsPlusNormal"/>
              <w:jc w:val="center"/>
            </w:pPr>
            <w:r>
              <w:t>2000</w:t>
            </w:r>
          </w:p>
        </w:tc>
        <w:tc>
          <w:tcPr>
            <w:tcW w:w="1531" w:type="dxa"/>
          </w:tcPr>
          <w:p w:rsidR="007C139A" w:rsidRDefault="007C139A">
            <w:pPr>
              <w:pStyle w:val="ConsPlusNormal"/>
              <w:jc w:val="center"/>
            </w:pPr>
            <w:r>
              <w:t>20</w:t>
            </w:r>
          </w:p>
        </w:tc>
        <w:tc>
          <w:tcPr>
            <w:tcW w:w="1417" w:type="dxa"/>
          </w:tcPr>
          <w:p w:rsidR="007C139A" w:rsidRDefault="007C139A">
            <w:pPr>
              <w:pStyle w:val="ConsPlusNormal"/>
              <w:jc w:val="center"/>
            </w:pPr>
            <w:r>
              <w:t>100</w:t>
            </w:r>
          </w:p>
        </w:tc>
      </w:tr>
      <w:tr w:rsidR="007C139A">
        <w:tc>
          <w:tcPr>
            <w:tcW w:w="907" w:type="dxa"/>
          </w:tcPr>
          <w:p w:rsidR="007C139A" w:rsidRDefault="007C139A">
            <w:pPr>
              <w:pStyle w:val="ConsPlusNormal"/>
              <w:jc w:val="center"/>
            </w:pPr>
            <w:r>
              <w:t>22.</w:t>
            </w:r>
          </w:p>
        </w:tc>
        <w:tc>
          <w:tcPr>
            <w:tcW w:w="3288" w:type="dxa"/>
          </w:tcPr>
          <w:p w:rsidR="007C139A" w:rsidRDefault="007C139A">
            <w:pPr>
              <w:pStyle w:val="ConsPlusNormal"/>
            </w:pPr>
            <w:r>
              <w:t>Пульмонология</w:t>
            </w:r>
          </w:p>
        </w:tc>
        <w:tc>
          <w:tcPr>
            <w:tcW w:w="1928" w:type="dxa"/>
          </w:tcPr>
          <w:p w:rsidR="007C139A" w:rsidRDefault="007C139A">
            <w:pPr>
              <w:pStyle w:val="ConsPlusNormal"/>
              <w:jc w:val="center"/>
            </w:pPr>
            <w:r>
              <w:t>500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40</w:t>
            </w:r>
          </w:p>
        </w:tc>
      </w:tr>
      <w:tr w:rsidR="007C139A">
        <w:tc>
          <w:tcPr>
            <w:tcW w:w="907" w:type="dxa"/>
          </w:tcPr>
          <w:p w:rsidR="007C139A" w:rsidRDefault="007C139A">
            <w:pPr>
              <w:pStyle w:val="ConsPlusNormal"/>
              <w:jc w:val="center"/>
            </w:pPr>
            <w:r>
              <w:t>23.</w:t>
            </w:r>
          </w:p>
        </w:tc>
        <w:tc>
          <w:tcPr>
            <w:tcW w:w="3288" w:type="dxa"/>
          </w:tcPr>
          <w:p w:rsidR="007C139A" w:rsidRDefault="007C139A">
            <w:pPr>
              <w:pStyle w:val="ConsPlusNormal"/>
            </w:pPr>
            <w:r>
              <w:t>Ревматология</w:t>
            </w:r>
          </w:p>
        </w:tc>
        <w:tc>
          <w:tcPr>
            <w:tcW w:w="1928" w:type="dxa"/>
          </w:tcPr>
          <w:p w:rsidR="007C139A" w:rsidRDefault="007C139A">
            <w:pPr>
              <w:pStyle w:val="ConsPlusNormal"/>
              <w:jc w:val="center"/>
            </w:pPr>
            <w:r>
              <w:t>150</w:t>
            </w:r>
          </w:p>
        </w:tc>
        <w:tc>
          <w:tcPr>
            <w:tcW w:w="1531" w:type="dxa"/>
          </w:tcPr>
          <w:p w:rsidR="007C139A" w:rsidRDefault="007C139A">
            <w:pPr>
              <w:pStyle w:val="ConsPlusNormal"/>
              <w:jc w:val="center"/>
            </w:pPr>
            <w:r>
              <w:t>5</w:t>
            </w:r>
          </w:p>
        </w:tc>
        <w:tc>
          <w:tcPr>
            <w:tcW w:w="1417" w:type="dxa"/>
          </w:tcPr>
          <w:p w:rsidR="007C139A" w:rsidRDefault="007C139A">
            <w:pPr>
              <w:pStyle w:val="ConsPlusNormal"/>
              <w:jc w:val="center"/>
            </w:pPr>
            <w:r>
              <w:t>1100</w:t>
            </w:r>
          </w:p>
        </w:tc>
      </w:tr>
      <w:tr w:rsidR="007C139A">
        <w:tc>
          <w:tcPr>
            <w:tcW w:w="907" w:type="dxa"/>
          </w:tcPr>
          <w:p w:rsidR="007C139A" w:rsidRDefault="007C139A">
            <w:pPr>
              <w:pStyle w:val="ConsPlusNormal"/>
              <w:jc w:val="center"/>
            </w:pPr>
            <w:r>
              <w:t>24.</w:t>
            </w:r>
          </w:p>
        </w:tc>
        <w:tc>
          <w:tcPr>
            <w:tcW w:w="3288" w:type="dxa"/>
          </w:tcPr>
          <w:p w:rsidR="007C139A" w:rsidRDefault="007C139A">
            <w:pPr>
              <w:pStyle w:val="ConsPlusNormal"/>
            </w:pPr>
            <w:r>
              <w:t>Сердечно-сосудистая хирургия</w:t>
            </w:r>
          </w:p>
        </w:tc>
        <w:tc>
          <w:tcPr>
            <w:tcW w:w="1928" w:type="dxa"/>
          </w:tcPr>
          <w:p w:rsidR="007C139A" w:rsidRDefault="007C139A">
            <w:pPr>
              <w:pStyle w:val="ConsPlusNormal"/>
              <w:jc w:val="center"/>
            </w:pPr>
            <w:r>
              <w:t>800</w:t>
            </w:r>
          </w:p>
        </w:tc>
        <w:tc>
          <w:tcPr>
            <w:tcW w:w="1531" w:type="dxa"/>
          </w:tcPr>
          <w:p w:rsidR="007C139A" w:rsidRDefault="007C139A">
            <w:pPr>
              <w:pStyle w:val="ConsPlusNormal"/>
              <w:jc w:val="center"/>
            </w:pPr>
            <w:r>
              <w:t>300</w:t>
            </w:r>
          </w:p>
        </w:tc>
        <w:tc>
          <w:tcPr>
            <w:tcW w:w="1417" w:type="dxa"/>
          </w:tcPr>
          <w:p w:rsidR="007C139A" w:rsidRDefault="007C139A">
            <w:pPr>
              <w:pStyle w:val="ConsPlusNormal"/>
              <w:jc w:val="center"/>
            </w:pPr>
            <w:r>
              <w:t>40</w:t>
            </w:r>
          </w:p>
        </w:tc>
      </w:tr>
      <w:tr w:rsidR="007C139A">
        <w:tc>
          <w:tcPr>
            <w:tcW w:w="907" w:type="dxa"/>
          </w:tcPr>
          <w:p w:rsidR="007C139A" w:rsidRDefault="007C139A">
            <w:pPr>
              <w:pStyle w:val="ConsPlusNormal"/>
              <w:jc w:val="center"/>
            </w:pPr>
            <w:r>
              <w:t>25.</w:t>
            </w:r>
          </w:p>
        </w:tc>
        <w:tc>
          <w:tcPr>
            <w:tcW w:w="3288" w:type="dxa"/>
          </w:tcPr>
          <w:p w:rsidR="007C139A" w:rsidRDefault="007C139A">
            <w:pPr>
              <w:pStyle w:val="ConsPlusNormal"/>
            </w:pPr>
            <w:r>
              <w:t>Терапия</w:t>
            </w:r>
          </w:p>
        </w:tc>
        <w:tc>
          <w:tcPr>
            <w:tcW w:w="1928" w:type="dxa"/>
          </w:tcPr>
          <w:p w:rsidR="007C139A" w:rsidRDefault="007C139A">
            <w:pPr>
              <w:pStyle w:val="ConsPlusNormal"/>
              <w:jc w:val="center"/>
            </w:pPr>
            <w:r>
              <w:t>3250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450</w:t>
            </w:r>
          </w:p>
        </w:tc>
      </w:tr>
      <w:tr w:rsidR="007C139A">
        <w:tc>
          <w:tcPr>
            <w:tcW w:w="907" w:type="dxa"/>
          </w:tcPr>
          <w:p w:rsidR="007C139A" w:rsidRDefault="007C139A">
            <w:pPr>
              <w:pStyle w:val="ConsPlusNormal"/>
              <w:jc w:val="center"/>
            </w:pPr>
            <w:r>
              <w:t>26.</w:t>
            </w:r>
          </w:p>
        </w:tc>
        <w:tc>
          <w:tcPr>
            <w:tcW w:w="3288" w:type="dxa"/>
          </w:tcPr>
          <w:p w:rsidR="007C139A" w:rsidRDefault="007C139A">
            <w:pPr>
              <w:pStyle w:val="ConsPlusNormal"/>
            </w:pPr>
            <w:r>
              <w:t>Травматология и ортопедия</w:t>
            </w:r>
          </w:p>
        </w:tc>
        <w:tc>
          <w:tcPr>
            <w:tcW w:w="1928" w:type="dxa"/>
          </w:tcPr>
          <w:p w:rsidR="007C139A" w:rsidRDefault="007C139A">
            <w:pPr>
              <w:pStyle w:val="ConsPlusNormal"/>
              <w:jc w:val="center"/>
            </w:pPr>
            <w:r>
              <w:t>2400</w:t>
            </w:r>
          </w:p>
        </w:tc>
        <w:tc>
          <w:tcPr>
            <w:tcW w:w="1531" w:type="dxa"/>
          </w:tcPr>
          <w:p w:rsidR="007C139A" w:rsidRDefault="007C139A">
            <w:pPr>
              <w:pStyle w:val="ConsPlusNormal"/>
              <w:jc w:val="center"/>
            </w:pPr>
            <w:r>
              <w:t>50</w:t>
            </w:r>
          </w:p>
        </w:tc>
        <w:tc>
          <w:tcPr>
            <w:tcW w:w="1417" w:type="dxa"/>
          </w:tcPr>
          <w:p w:rsidR="007C139A" w:rsidRDefault="007C139A">
            <w:pPr>
              <w:pStyle w:val="ConsPlusNormal"/>
              <w:jc w:val="center"/>
            </w:pPr>
            <w:r>
              <w:t>220</w:t>
            </w:r>
          </w:p>
        </w:tc>
      </w:tr>
      <w:tr w:rsidR="007C139A">
        <w:tc>
          <w:tcPr>
            <w:tcW w:w="907" w:type="dxa"/>
          </w:tcPr>
          <w:p w:rsidR="007C139A" w:rsidRDefault="007C139A">
            <w:pPr>
              <w:pStyle w:val="ConsPlusNormal"/>
              <w:jc w:val="center"/>
            </w:pPr>
            <w:r>
              <w:lastRenderedPageBreak/>
              <w:t>27.</w:t>
            </w:r>
          </w:p>
        </w:tc>
        <w:tc>
          <w:tcPr>
            <w:tcW w:w="3288" w:type="dxa"/>
          </w:tcPr>
          <w:p w:rsidR="007C139A" w:rsidRDefault="007C139A">
            <w:pPr>
              <w:pStyle w:val="ConsPlusNormal"/>
            </w:pPr>
            <w:r>
              <w:t>Урология (в том числе детская урология-андрология)</w:t>
            </w:r>
          </w:p>
        </w:tc>
        <w:tc>
          <w:tcPr>
            <w:tcW w:w="1928" w:type="dxa"/>
          </w:tcPr>
          <w:p w:rsidR="007C139A" w:rsidRDefault="007C139A">
            <w:pPr>
              <w:pStyle w:val="ConsPlusNormal"/>
              <w:jc w:val="center"/>
            </w:pPr>
            <w:r>
              <w:t>800</w:t>
            </w:r>
          </w:p>
        </w:tc>
        <w:tc>
          <w:tcPr>
            <w:tcW w:w="1531" w:type="dxa"/>
          </w:tcPr>
          <w:p w:rsidR="007C139A" w:rsidRDefault="007C139A">
            <w:pPr>
              <w:pStyle w:val="ConsPlusNormal"/>
              <w:jc w:val="center"/>
            </w:pPr>
            <w:r>
              <w:t>30</w:t>
            </w:r>
          </w:p>
        </w:tc>
        <w:tc>
          <w:tcPr>
            <w:tcW w:w="1417" w:type="dxa"/>
          </w:tcPr>
          <w:p w:rsidR="007C139A" w:rsidRDefault="007C139A">
            <w:pPr>
              <w:pStyle w:val="ConsPlusNormal"/>
              <w:jc w:val="center"/>
            </w:pPr>
            <w:r>
              <w:t>10</w:t>
            </w:r>
          </w:p>
        </w:tc>
      </w:tr>
      <w:tr w:rsidR="007C139A">
        <w:tc>
          <w:tcPr>
            <w:tcW w:w="907" w:type="dxa"/>
          </w:tcPr>
          <w:p w:rsidR="007C139A" w:rsidRDefault="007C139A">
            <w:pPr>
              <w:pStyle w:val="ConsPlusNormal"/>
              <w:jc w:val="center"/>
            </w:pPr>
            <w:r>
              <w:t>28.</w:t>
            </w:r>
          </w:p>
        </w:tc>
        <w:tc>
          <w:tcPr>
            <w:tcW w:w="3288" w:type="dxa"/>
          </w:tcPr>
          <w:p w:rsidR="007C139A" w:rsidRDefault="007C139A">
            <w:pPr>
              <w:pStyle w:val="ConsPlusNormal"/>
            </w:pPr>
            <w:r>
              <w:t>Хирургия (комбустиология)</w:t>
            </w:r>
          </w:p>
        </w:tc>
        <w:tc>
          <w:tcPr>
            <w:tcW w:w="1928" w:type="dxa"/>
          </w:tcPr>
          <w:p w:rsidR="007C139A" w:rsidRDefault="007C139A">
            <w:pPr>
              <w:pStyle w:val="ConsPlusNormal"/>
              <w:jc w:val="center"/>
            </w:pPr>
            <w:r>
              <w:t>15</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0</w:t>
            </w:r>
          </w:p>
        </w:tc>
      </w:tr>
      <w:tr w:rsidR="007C139A">
        <w:tc>
          <w:tcPr>
            <w:tcW w:w="907" w:type="dxa"/>
          </w:tcPr>
          <w:p w:rsidR="007C139A" w:rsidRDefault="007C139A">
            <w:pPr>
              <w:pStyle w:val="ConsPlusNormal"/>
              <w:jc w:val="center"/>
            </w:pPr>
            <w:r>
              <w:t>29.</w:t>
            </w:r>
          </w:p>
        </w:tc>
        <w:tc>
          <w:tcPr>
            <w:tcW w:w="3288" w:type="dxa"/>
          </w:tcPr>
          <w:p w:rsidR="007C139A" w:rsidRDefault="007C139A">
            <w:pPr>
              <w:pStyle w:val="ConsPlusNormal"/>
            </w:pPr>
            <w:r>
              <w:t>Торакальная хирургия</w:t>
            </w:r>
          </w:p>
        </w:tc>
        <w:tc>
          <w:tcPr>
            <w:tcW w:w="1928" w:type="dxa"/>
          </w:tcPr>
          <w:p w:rsidR="007C139A" w:rsidRDefault="007C139A">
            <w:pPr>
              <w:pStyle w:val="ConsPlusNormal"/>
              <w:jc w:val="center"/>
            </w:pPr>
            <w:r>
              <w:t>200</w:t>
            </w:r>
          </w:p>
        </w:tc>
        <w:tc>
          <w:tcPr>
            <w:tcW w:w="1531" w:type="dxa"/>
          </w:tcPr>
          <w:p w:rsidR="007C139A" w:rsidRDefault="007C139A">
            <w:pPr>
              <w:pStyle w:val="ConsPlusNormal"/>
              <w:jc w:val="center"/>
            </w:pPr>
            <w:r>
              <w:t>5</w:t>
            </w:r>
          </w:p>
        </w:tc>
        <w:tc>
          <w:tcPr>
            <w:tcW w:w="1417" w:type="dxa"/>
          </w:tcPr>
          <w:p w:rsidR="007C139A" w:rsidRDefault="007C139A">
            <w:pPr>
              <w:pStyle w:val="ConsPlusNormal"/>
              <w:jc w:val="center"/>
            </w:pPr>
            <w:r>
              <w:t>0</w:t>
            </w:r>
          </w:p>
        </w:tc>
      </w:tr>
      <w:tr w:rsidR="007C139A">
        <w:tc>
          <w:tcPr>
            <w:tcW w:w="907" w:type="dxa"/>
          </w:tcPr>
          <w:p w:rsidR="007C139A" w:rsidRDefault="007C139A">
            <w:pPr>
              <w:pStyle w:val="ConsPlusNormal"/>
              <w:jc w:val="center"/>
            </w:pPr>
            <w:r>
              <w:t>30.</w:t>
            </w:r>
          </w:p>
        </w:tc>
        <w:tc>
          <w:tcPr>
            <w:tcW w:w="3288" w:type="dxa"/>
          </w:tcPr>
          <w:p w:rsidR="007C139A" w:rsidRDefault="007C139A">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28" w:type="dxa"/>
          </w:tcPr>
          <w:p w:rsidR="007C139A" w:rsidRDefault="007C139A">
            <w:pPr>
              <w:pStyle w:val="ConsPlusNormal"/>
              <w:jc w:val="center"/>
            </w:pPr>
            <w:r>
              <w:t>3200</w:t>
            </w:r>
          </w:p>
        </w:tc>
        <w:tc>
          <w:tcPr>
            <w:tcW w:w="1531" w:type="dxa"/>
          </w:tcPr>
          <w:p w:rsidR="007C139A" w:rsidRDefault="007C139A">
            <w:pPr>
              <w:pStyle w:val="ConsPlusNormal"/>
              <w:jc w:val="center"/>
            </w:pPr>
            <w:r>
              <w:t>20</w:t>
            </w:r>
          </w:p>
        </w:tc>
        <w:tc>
          <w:tcPr>
            <w:tcW w:w="1417" w:type="dxa"/>
          </w:tcPr>
          <w:p w:rsidR="007C139A" w:rsidRDefault="007C139A">
            <w:pPr>
              <w:pStyle w:val="ConsPlusNormal"/>
              <w:jc w:val="center"/>
            </w:pPr>
            <w:r>
              <w:t>500</w:t>
            </w:r>
          </w:p>
        </w:tc>
      </w:tr>
      <w:tr w:rsidR="007C139A">
        <w:tc>
          <w:tcPr>
            <w:tcW w:w="907" w:type="dxa"/>
          </w:tcPr>
          <w:p w:rsidR="007C139A" w:rsidRDefault="007C139A">
            <w:pPr>
              <w:pStyle w:val="ConsPlusNormal"/>
              <w:jc w:val="center"/>
            </w:pPr>
            <w:r>
              <w:t>31.</w:t>
            </w:r>
          </w:p>
        </w:tc>
        <w:tc>
          <w:tcPr>
            <w:tcW w:w="3288" w:type="dxa"/>
          </w:tcPr>
          <w:p w:rsidR="007C139A" w:rsidRDefault="007C139A">
            <w:pPr>
              <w:pStyle w:val="ConsPlusNormal"/>
            </w:pPr>
            <w:r>
              <w:t>Челюстно-лицевая хирургия, стоматология</w:t>
            </w:r>
          </w:p>
        </w:tc>
        <w:tc>
          <w:tcPr>
            <w:tcW w:w="1928" w:type="dxa"/>
          </w:tcPr>
          <w:p w:rsidR="007C139A" w:rsidRDefault="007C139A">
            <w:pPr>
              <w:pStyle w:val="ConsPlusNormal"/>
              <w:jc w:val="center"/>
            </w:pPr>
            <w:r>
              <w:t>100</w:t>
            </w:r>
          </w:p>
        </w:tc>
        <w:tc>
          <w:tcPr>
            <w:tcW w:w="1531" w:type="dxa"/>
          </w:tcPr>
          <w:p w:rsidR="007C139A" w:rsidRDefault="007C139A">
            <w:pPr>
              <w:pStyle w:val="ConsPlusNormal"/>
              <w:jc w:val="center"/>
            </w:pPr>
            <w:r>
              <w:t>15</w:t>
            </w:r>
          </w:p>
        </w:tc>
        <w:tc>
          <w:tcPr>
            <w:tcW w:w="1417" w:type="dxa"/>
          </w:tcPr>
          <w:p w:rsidR="007C139A" w:rsidRDefault="007C139A">
            <w:pPr>
              <w:pStyle w:val="ConsPlusNormal"/>
              <w:jc w:val="center"/>
            </w:pPr>
            <w:r>
              <w:t>10</w:t>
            </w:r>
          </w:p>
        </w:tc>
      </w:tr>
      <w:tr w:rsidR="007C139A">
        <w:tc>
          <w:tcPr>
            <w:tcW w:w="907" w:type="dxa"/>
          </w:tcPr>
          <w:p w:rsidR="007C139A" w:rsidRDefault="007C139A">
            <w:pPr>
              <w:pStyle w:val="ConsPlusNormal"/>
              <w:jc w:val="center"/>
            </w:pPr>
            <w:r>
              <w:t>32.</w:t>
            </w:r>
          </w:p>
        </w:tc>
        <w:tc>
          <w:tcPr>
            <w:tcW w:w="3288" w:type="dxa"/>
          </w:tcPr>
          <w:p w:rsidR="007C139A" w:rsidRDefault="007C139A">
            <w:pPr>
              <w:pStyle w:val="ConsPlusNormal"/>
            </w:pPr>
            <w:r>
              <w:t>Эндокринология</w:t>
            </w:r>
          </w:p>
        </w:tc>
        <w:tc>
          <w:tcPr>
            <w:tcW w:w="1928" w:type="dxa"/>
          </w:tcPr>
          <w:p w:rsidR="007C139A" w:rsidRDefault="007C139A">
            <w:pPr>
              <w:pStyle w:val="ConsPlusNormal"/>
              <w:jc w:val="center"/>
            </w:pPr>
            <w:r>
              <w:t>700</w:t>
            </w:r>
          </w:p>
        </w:tc>
        <w:tc>
          <w:tcPr>
            <w:tcW w:w="1531" w:type="dxa"/>
          </w:tcPr>
          <w:p w:rsidR="007C139A" w:rsidRDefault="007C139A">
            <w:pPr>
              <w:pStyle w:val="ConsPlusNormal"/>
              <w:jc w:val="center"/>
            </w:pPr>
            <w:r>
              <w:t>5</w:t>
            </w:r>
          </w:p>
        </w:tc>
        <w:tc>
          <w:tcPr>
            <w:tcW w:w="1417" w:type="dxa"/>
          </w:tcPr>
          <w:p w:rsidR="007C139A" w:rsidRDefault="007C139A">
            <w:pPr>
              <w:pStyle w:val="ConsPlusNormal"/>
              <w:jc w:val="center"/>
            </w:pPr>
            <w:r>
              <w:t>50</w:t>
            </w:r>
          </w:p>
        </w:tc>
      </w:tr>
      <w:tr w:rsidR="007C139A">
        <w:tc>
          <w:tcPr>
            <w:tcW w:w="907" w:type="dxa"/>
          </w:tcPr>
          <w:p w:rsidR="007C139A" w:rsidRDefault="007C139A">
            <w:pPr>
              <w:pStyle w:val="ConsPlusNormal"/>
              <w:jc w:val="center"/>
            </w:pPr>
            <w:r>
              <w:t>33.</w:t>
            </w:r>
          </w:p>
        </w:tc>
        <w:tc>
          <w:tcPr>
            <w:tcW w:w="3288" w:type="dxa"/>
          </w:tcPr>
          <w:p w:rsidR="007C139A" w:rsidRDefault="007C139A">
            <w:pPr>
              <w:pStyle w:val="ConsPlusNormal"/>
            </w:pPr>
            <w:r>
              <w:t>Всего по базовой программе обязательного медицинского страхования</w:t>
            </w:r>
          </w:p>
        </w:tc>
        <w:tc>
          <w:tcPr>
            <w:tcW w:w="1928" w:type="dxa"/>
          </w:tcPr>
          <w:p w:rsidR="007C139A" w:rsidRDefault="007C139A">
            <w:pPr>
              <w:pStyle w:val="ConsPlusNormal"/>
              <w:jc w:val="center"/>
            </w:pPr>
            <w:r>
              <w:t>51859</w:t>
            </w:r>
          </w:p>
        </w:tc>
        <w:tc>
          <w:tcPr>
            <w:tcW w:w="1531" w:type="dxa"/>
          </w:tcPr>
          <w:p w:rsidR="007C139A" w:rsidRDefault="007C139A">
            <w:pPr>
              <w:pStyle w:val="ConsPlusNormal"/>
              <w:jc w:val="center"/>
            </w:pPr>
            <w:r>
              <w:t>955</w:t>
            </w:r>
          </w:p>
        </w:tc>
        <w:tc>
          <w:tcPr>
            <w:tcW w:w="1417" w:type="dxa"/>
          </w:tcPr>
          <w:p w:rsidR="007C139A" w:rsidRDefault="007C139A">
            <w:pPr>
              <w:pStyle w:val="ConsPlusNormal"/>
              <w:jc w:val="center"/>
            </w:pPr>
            <w:r>
              <w:t>11976</w:t>
            </w:r>
          </w:p>
        </w:tc>
      </w:tr>
    </w:tbl>
    <w:p w:rsidR="007C139A" w:rsidRDefault="007C139A">
      <w:pPr>
        <w:pStyle w:val="ConsPlusNormal"/>
      </w:pPr>
    </w:p>
    <w:p w:rsidR="007C139A" w:rsidRDefault="007C139A">
      <w:pPr>
        <w:pStyle w:val="ConsPlusNormal"/>
      </w:pPr>
    </w:p>
    <w:p w:rsidR="007C139A" w:rsidRDefault="007C139A">
      <w:pPr>
        <w:pStyle w:val="ConsPlusNormal"/>
        <w:pBdr>
          <w:bottom w:val="single" w:sz="6" w:space="0" w:color="auto"/>
        </w:pBdr>
        <w:spacing w:before="100" w:after="100"/>
        <w:jc w:val="both"/>
        <w:rPr>
          <w:sz w:val="2"/>
          <w:szCs w:val="2"/>
        </w:rPr>
      </w:pPr>
    </w:p>
    <w:p w:rsidR="000500A1" w:rsidRDefault="007C139A"/>
    <w:sectPr w:rsidR="000500A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9A"/>
    <w:rsid w:val="002910AC"/>
    <w:rsid w:val="005C60C2"/>
    <w:rsid w:val="007C1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57B23-3A91-4D50-B20C-AB2188D4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3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13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13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13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13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13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13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13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54555&amp;dst=100448" TargetMode="External"/><Relationship Id="rId117" Type="http://schemas.openxmlformats.org/officeDocument/2006/relationships/hyperlink" Target="https://login.consultant.ru/link/?req=doc&amp;base=RLAW071&amp;n=309882" TargetMode="External"/><Relationship Id="rId21" Type="http://schemas.openxmlformats.org/officeDocument/2006/relationships/hyperlink" Target="https://login.consultant.ru/link/?req=doc&amp;base=RZR&amp;n=481289&amp;dst=670" TargetMode="External"/><Relationship Id="rId42" Type="http://schemas.openxmlformats.org/officeDocument/2006/relationships/hyperlink" Target="https://login.consultant.ru/link/?req=doc&amp;base=RZR&amp;n=495081&amp;dst=100365" TargetMode="External"/><Relationship Id="rId47" Type="http://schemas.openxmlformats.org/officeDocument/2006/relationships/hyperlink" Target="https://login.consultant.ru/link/?req=doc&amp;base=RZR&amp;n=474804&amp;dst=104990" TargetMode="External"/><Relationship Id="rId63" Type="http://schemas.openxmlformats.org/officeDocument/2006/relationships/hyperlink" Target="https://login.consultant.ru/link/?req=doc&amp;base=RZR&amp;n=489328&amp;dst=182" TargetMode="External"/><Relationship Id="rId68" Type="http://schemas.openxmlformats.org/officeDocument/2006/relationships/hyperlink" Target="https://login.consultant.ru/link/?req=doc&amp;base=RZR&amp;n=495081&amp;dst=100149" TargetMode="External"/><Relationship Id="rId84" Type="http://schemas.openxmlformats.org/officeDocument/2006/relationships/hyperlink" Target="https://login.consultant.ru/link/?req=doc&amp;base=RZR&amp;n=489639" TargetMode="External"/><Relationship Id="rId89" Type="http://schemas.openxmlformats.org/officeDocument/2006/relationships/hyperlink" Target="https://login.consultant.ru/link/?req=doc&amp;base=RLAW071&amp;n=369488" TargetMode="External"/><Relationship Id="rId112" Type="http://schemas.openxmlformats.org/officeDocument/2006/relationships/hyperlink" Target="https://login.consultant.ru/link/?req=doc&amp;base=RLAW071&amp;n=368798" TargetMode="External"/><Relationship Id="rId133" Type="http://schemas.openxmlformats.org/officeDocument/2006/relationships/hyperlink" Target="https://login.consultant.ru/link/?req=doc&amp;base=RLAW071&amp;n=334433" TargetMode="External"/><Relationship Id="rId138" Type="http://schemas.openxmlformats.org/officeDocument/2006/relationships/hyperlink" Target="https://login.consultant.ru/link/?req=doc&amp;base=RLAW071&amp;n=336593" TargetMode="External"/><Relationship Id="rId154" Type="http://schemas.openxmlformats.org/officeDocument/2006/relationships/hyperlink" Target="https://login.consultant.ru/link/?req=doc&amp;base=RLAW071&amp;n=389266" TargetMode="External"/><Relationship Id="rId159" Type="http://schemas.openxmlformats.org/officeDocument/2006/relationships/hyperlink" Target="https://login.consultant.ru/link/?req=doc&amp;base=RLAW071&amp;n=393373" TargetMode="External"/><Relationship Id="rId175" Type="http://schemas.openxmlformats.org/officeDocument/2006/relationships/hyperlink" Target="https://login.consultant.ru/link/?req=doc&amp;base=RZR&amp;n=481536" TargetMode="External"/><Relationship Id="rId170" Type="http://schemas.openxmlformats.org/officeDocument/2006/relationships/hyperlink" Target="https://login.consultant.ru/link/?req=doc&amp;base=RLAW071&amp;n=383698" TargetMode="External"/><Relationship Id="rId16" Type="http://schemas.openxmlformats.org/officeDocument/2006/relationships/hyperlink" Target="https://login.consultant.ru/link/?req=doc&amp;base=RZR&amp;n=495081&amp;dst=105496" TargetMode="External"/><Relationship Id="rId107" Type="http://schemas.openxmlformats.org/officeDocument/2006/relationships/hyperlink" Target="https://login.consultant.ru/link/?req=doc&amp;base=RLAW071&amp;n=151493" TargetMode="External"/><Relationship Id="rId11" Type="http://schemas.openxmlformats.org/officeDocument/2006/relationships/hyperlink" Target="https://login.consultant.ru/link/?req=doc&amp;base=RZR&amp;n=481289" TargetMode="External"/><Relationship Id="rId32" Type="http://schemas.openxmlformats.org/officeDocument/2006/relationships/hyperlink" Target="https://login.consultant.ru/link/?req=doc&amp;base=RZR&amp;n=489328&amp;dst=375" TargetMode="External"/><Relationship Id="rId37" Type="http://schemas.openxmlformats.org/officeDocument/2006/relationships/hyperlink" Target="https://login.consultant.ru/link/?req=doc&amp;base=RZR&amp;n=495081&amp;dst=100502" TargetMode="External"/><Relationship Id="rId53" Type="http://schemas.openxmlformats.org/officeDocument/2006/relationships/hyperlink" Target="https://login.consultant.ru/link/?req=doc&amp;base=RZR&amp;n=495081&amp;dst=102506" TargetMode="External"/><Relationship Id="rId58" Type="http://schemas.openxmlformats.org/officeDocument/2006/relationships/hyperlink" Target="https://login.consultant.ru/link/?req=doc&amp;base=RZR&amp;n=495081&amp;dst=104771" TargetMode="External"/><Relationship Id="rId74" Type="http://schemas.openxmlformats.org/officeDocument/2006/relationships/hyperlink" Target="https://login.consultant.ru/link/?req=doc&amp;base=RZR&amp;n=483155" TargetMode="External"/><Relationship Id="rId79" Type="http://schemas.openxmlformats.org/officeDocument/2006/relationships/hyperlink" Target="https://login.consultant.ru/link/?req=doc&amp;base=RLAW071&amp;n=383698&amp;dst=100016" TargetMode="External"/><Relationship Id="rId102" Type="http://schemas.openxmlformats.org/officeDocument/2006/relationships/hyperlink" Target="https://login.consultant.ru/link/?req=doc&amp;base=RLAW071&amp;n=303724" TargetMode="External"/><Relationship Id="rId123" Type="http://schemas.openxmlformats.org/officeDocument/2006/relationships/hyperlink" Target="https://login.consultant.ru/link/?req=doc&amp;base=RLAW071&amp;n=356374" TargetMode="External"/><Relationship Id="rId128" Type="http://schemas.openxmlformats.org/officeDocument/2006/relationships/hyperlink" Target="https://login.consultant.ru/link/?req=doc&amp;base=RLAW071&amp;n=326917" TargetMode="External"/><Relationship Id="rId144" Type="http://schemas.openxmlformats.org/officeDocument/2006/relationships/hyperlink" Target="https://login.consultant.ru/link/?req=doc&amp;base=RLAW071&amp;n=338902" TargetMode="External"/><Relationship Id="rId149" Type="http://schemas.openxmlformats.org/officeDocument/2006/relationships/hyperlink" Target="https://login.consultant.ru/link/?req=doc&amp;base=RLAW071&amp;n=350120" TargetMode="External"/><Relationship Id="rId5" Type="http://schemas.openxmlformats.org/officeDocument/2006/relationships/hyperlink" Target="https://login.consultant.ru/link/?req=doc&amp;base=RLAW071&amp;n=381074&amp;dst=100036" TargetMode="External"/><Relationship Id="rId90" Type="http://schemas.openxmlformats.org/officeDocument/2006/relationships/hyperlink" Target="https://login.consultant.ru/link/?req=doc&amp;base=RZR&amp;n=401865" TargetMode="External"/><Relationship Id="rId95" Type="http://schemas.openxmlformats.org/officeDocument/2006/relationships/hyperlink" Target="https://login.consultant.ru/link/?req=doc&amp;base=RZR&amp;n=483648&amp;dst=100015" TargetMode="External"/><Relationship Id="rId160" Type="http://schemas.openxmlformats.org/officeDocument/2006/relationships/hyperlink" Target="https://login.consultant.ru/link/?req=doc&amp;base=RLAW071&amp;n=393837" TargetMode="External"/><Relationship Id="rId165" Type="http://schemas.openxmlformats.org/officeDocument/2006/relationships/hyperlink" Target="https://login.consultant.ru/link/?req=doc&amp;base=RZR&amp;n=483052" TargetMode="External"/><Relationship Id="rId22" Type="http://schemas.openxmlformats.org/officeDocument/2006/relationships/hyperlink" Target="https://login.consultant.ru/link/?req=doc&amp;base=RZR&amp;n=492303&amp;dst=100012" TargetMode="External"/><Relationship Id="rId27" Type="http://schemas.openxmlformats.org/officeDocument/2006/relationships/hyperlink" Target="https://login.consultant.ru/link/?req=doc&amp;base=RLAW071&amp;n=383688" TargetMode="External"/><Relationship Id="rId43" Type="http://schemas.openxmlformats.org/officeDocument/2006/relationships/hyperlink" Target="https://login.consultant.ru/link/?req=doc&amp;base=RZR&amp;n=495081&amp;dst=102506" TargetMode="External"/><Relationship Id="rId48" Type="http://schemas.openxmlformats.org/officeDocument/2006/relationships/hyperlink" Target="https://login.consultant.ru/link/?req=doc&amp;base=RZR&amp;n=474906&amp;dst=100009" TargetMode="External"/><Relationship Id="rId64" Type="http://schemas.openxmlformats.org/officeDocument/2006/relationships/hyperlink" Target="https://login.consultant.ru/link/?req=doc&amp;base=RZR&amp;n=458868&amp;dst=100023" TargetMode="External"/><Relationship Id="rId69" Type="http://schemas.openxmlformats.org/officeDocument/2006/relationships/hyperlink" Target="https://login.consultant.ru/link/?req=doc&amp;base=RZR&amp;n=495081&amp;dst=100926" TargetMode="External"/><Relationship Id="rId113" Type="http://schemas.openxmlformats.org/officeDocument/2006/relationships/hyperlink" Target="https://login.consultant.ru/link/?req=doc&amp;base=RLAW071&amp;n=349731" TargetMode="External"/><Relationship Id="rId118" Type="http://schemas.openxmlformats.org/officeDocument/2006/relationships/hyperlink" Target="https://login.consultant.ru/link/?req=doc&amp;base=RLAW071&amp;n=294240" TargetMode="External"/><Relationship Id="rId134" Type="http://schemas.openxmlformats.org/officeDocument/2006/relationships/hyperlink" Target="https://login.consultant.ru/link/?req=doc&amp;base=RLAW071&amp;n=334640" TargetMode="External"/><Relationship Id="rId139" Type="http://schemas.openxmlformats.org/officeDocument/2006/relationships/hyperlink" Target="https://login.consultant.ru/link/?req=doc&amp;base=RLAW071&amp;n=363594" TargetMode="External"/><Relationship Id="rId80" Type="http://schemas.openxmlformats.org/officeDocument/2006/relationships/hyperlink" Target="https://login.consultant.ru/link/?req=doc&amp;base=RLAW071&amp;n=383697&amp;dst=100059" TargetMode="External"/><Relationship Id="rId85" Type="http://schemas.openxmlformats.org/officeDocument/2006/relationships/hyperlink" Target="https://login.consultant.ru/link/?req=doc&amp;base=RZR&amp;n=388687" TargetMode="External"/><Relationship Id="rId150" Type="http://schemas.openxmlformats.org/officeDocument/2006/relationships/hyperlink" Target="https://login.consultant.ru/link/?req=doc&amp;base=RLAW071&amp;n=351382" TargetMode="External"/><Relationship Id="rId155" Type="http://schemas.openxmlformats.org/officeDocument/2006/relationships/hyperlink" Target="https://login.consultant.ru/link/?req=doc&amp;base=RLAW071&amp;n=387324" TargetMode="External"/><Relationship Id="rId171" Type="http://schemas.openxmlformats.org/officeDocument/2006/relationships/hyperlink" Target="https://login.consultant.ru/link/?req=doc&amp;base=RLAW071&amp;n=383687" TargetMode="External"/><Relationship Id="rId176" Type="http://schemas.openxmlformats.org/officeDocument/2006/relationships/fontTable" Target="fontTable.xml"/><Relationship Id="rId12" Type="http://schemas.openxmlformats.org/officeDocument/2006/relationships/hyperlink" Target="https://login.consultant.ru/link/?req=doc&amp;base=RZR&amp;n=482885&amp;dst=2754" TargetMode="External"/><Relationship Id="rId17" Type="http://schemas.openxmlformats.org/officeDocument/2006/relationships/hyperlink" Target="https://login.consultant.ru/link/?req=doc&amp;base=RZR&amp;n=489328&amp;dst=100099" TargetMode="External"/><Relationship Id="rId33" Type="http://schemas.openxmlformats.org/officeDocument/2006/relationships/hyperlink" Target="https://login.consultant.ru/link/?req=doc&amp;base=RZR&amp;n=489328&amp;dst=100331" TargetMode="External"/><Relationship Id="rId38" Type="http://schemas.openxmlformats.org/officeDocument/2006/relationships/hyperlink" Target="https://login.consultant.ru/link/?req=doc&amp;base=RZR&amp;n=495081&amp;dst=100516" TargetMode="External"/><Relationship Id="rId59" Type="http://schemas.openxmlformats.org/officeDocument/2006/relationships/hyperlink" Target="https://login.consultant.ru/link/?req=doc&amp;base=RZR&amp;n=458868&amp;dst=100023" TargetMode="External"/><Relationship Id="rId103" Type="http://schemas.openxmlformats.org/officeDocument/2006/relationships/hyperlink" Target="https://login.consultant.ru/link/?req=doc&amp;base=RLAW071&amp;n=361433" TargetMode="External"/><Relationship Id="rId108" Type="http://schemas.openxmlformats.org/officeDocument/2006/relationships/hyperlink" Target="https://login.consultant.ru/link/?req=doc&amp;base=RLAW071&amp;n=158841" TargetMode="External"/><Relationship Id="rId124" Type="http://schemas.openxmlformats.org/officeDocument/2006/relationships/hyperlink" Target="https://login.consultant.ru/link/?req=doc&amp;base=RLAW071&amp;n=391434" TargetMode="External"/><Relationship Id="rId129" Type="http://schemas.openxmlformats.org/officeDocument/2006/relationships/hyperlink" Target="https://login.consultant.ru/link/?req=doc&amp;base=RLAW071&amp;n=372954" TargetMode="External"/><Relationship Id="rId54" Type="http://schemas.openxmlformats.org/officeDocument/2006/relationships/hyperlink" Target="https://login.consultant.ru/link/?req=doc&amp;base=RZR&amp;n=495081&amp;dst=100926" TargetMode="External"/><Relationship Id="rId70" Type="http://schemas.openxmlformats.org/officeDocument/2006/relationships/hyperlink" Target="https://login.consultant.ru/link/?req=doc&amp;base=RZR&amp;n=495189" TargetMode="External"/><Relationship Id="rId75" Type="http://schemas.openxmlformats.org/officeDocument/2006/relationships/hyperlink" Target="https://login.consultant.ru/link/?req=doc&amp;base=RZR&amp;n=402178" TargetMode="External"/><Relationship Id="rId91" Type="http://schemas.openxmlformats.org/officeDocument/2006/relationships/hyperlink" Target="https://login.consultant.ru/link/?req=doc&amp;base=RZR&amp;n=470444&amp;dst=100010" TargetMode="External"/><Relationship Id="rId96" Type="http://schemas.openxmlformats.org/officeDocument/2006/relationships/hyperlink" Target="https://login.consultant.ru/link/?req=doc&amp;base=RZR&amp;n=131056" TargetMode="External"/><Relationship Id="rId140" Type="http://schemas.openxmlformats.org/officeDocument/2006/relationships/hyperlink" Target="https://login.consultant.ru/link/?req=doc&amp;base=RLAW071&amp;n=328130" TargetMode="External"/><Relationship Id="rId145" Type="http://schemas.openxmlformats.org/officeDocument/2006/relationships/hyperlink" Target="https://login.consultant.ru/link/?req=doc&amp;base=RLAW071&amp;n=375266" TargetMode="External"/><Relationship Id="rId161" Type="http://schemas.openxmlformats.org/officeDocument/2006/relationships/hyperlink" Target="https://login.consultant.ru/link/?req=doc&amp;base=RZR&amp;n=369863&amp;dst=100009" TargetMode="External"/><Relationship Id="rId166" Type="http://schemas.openxmlformats.org/officeDocument/2006/relationships/hyperlink" Target="https://login.consultant.ru/link/?req=doc&amp;base=RZR&amp;n=466154" TargetMode="External"/><Relationship Id="rId1" Type="http://schemas.openxmlformats.org/officeDocument/2006/relationships/styles" Target="styles.xml"/><Relationship Id="rId6" Type="http://schemas.openxmlformats.org/officeDocument/2006/relationships/hyperlink" Target="https://login.consultant.ru/link/?req=doc&amp;base=RLAW071&amp;n=381074&amp;dst=100350" TargetMode="External"/><Relationship Id="rId23" Type="http://schemas.openxmlformats.org/officeDocument/2006/relationships/hyperlink" Target="https://login.consultant.ru/link/?req=doc&amp;base=RZR&amp;n=492303&amp;dst=100013" TargetMode="External"/><Relationship Id="rId28" Type="http://schemas.openxmlformats.org/officeDocument/2006/relationships/hyperlink" Target="https://login.consultant.ru/link/?req=doc&amp;base=RLAW071&amp;n=383698" TargetMode="External"/><Relationship Id="rId49" Type="http://schemas.openxmlformats.org/officeDocument/2006/relationships/hyperlink" Target="https://login.consultant.ru/link/?req=doc&amp;base=RZR&amp;n=489351&amp;dst=287" TargetMode="External"/><Relationship Id="rId114" Type="http://schemas.openxmlformats.org/officeDocument/2006/relationships/hyperlink" Target="https://login.consultant.ru/link/?req=doc&amp;base=RLAW071&amp;n=221454" TargetMode="External"/><Relationship Id="rId119" Type="http://schemas.openxmlformats.org/officeDocument/2006/relationships/hyperlink" Target="https://login.consultant.ru/link/?req=doc&amp;base=RLAW071&amp;n=393294" TargetMode="External"/><Relationship Id="rId10" Type="http://schemas.openxmlformats.org/officeDocument/2006/relationships/hyperlink" Target="https://login.consultant.ru/link/?req=doc&amp;base=RZR&amp;n=489328" TargetMode="External"/><Relationship Id="rId31" Type="http://schemas.openxmlformats.org/officeDocument/2006/relationships/hyperlink" Target="https://login.consultant.ru/link/?req=doc&amp;base=RZR&amp;n=489328&amp;dst=198" TargetMode="External"/><Relationship Id="rId44" Type="http://schemas.openxmlformats.org/officeDocument/2006/relationships/hyperlink" Target="https://login.consultant.ru/link/?req=doc&amp;base=RZR&amp;n=467927&amp;dst=100403" TargetMode="External"/><Relationship Id="rId52" Type="http://schemas.openxmlformats.org/officeDocument/2006/relationships/hyperlink" Target="https://login.consultant.ru/link/?req=doc&amp;base=RLAW071&amp;n=396730&amp;dst=9984" TargetMode="External"/><Relationship Id="rId60" Type="http://schemas.openxmlformats.org/officeDocument/2006/relationships/hyperlink" Target="https://login.consultant.ru/link/?req=doc&amp;base=RZR&amp;n=458868&amp;dst=100023" TargetMode="External"/><Relationship Id="rId65" Type="http://schemas.openxmlformats.org/officeDocument/2006/relationships/hyperlink" Target="https://login.consultant.ru/link/?req=doc&amp;base=RZR&amp;n=458868&amp;dst=100023" TargetMode="External"/><Relationship Id="rId73" Type="http://schemas.openxmlformats.org/officeDocument/2006/relationships/hyperlink" Target="https://login.consultant.ru/link/?req=doc&amp;base=RZR&amp;n=130221" TargetMode="External"/><Relationship Id="rId78" Type="http://schemas.openxmlformats.org/officeDocument/2006/relationships/hyperlink" Target="https://login.consultant.ru/link/?req=doc&amp;base=RLAW071&amp;n=383687" TargetMode="External"/><Relationship Id="rId81" Type="http://schemas.openxmlformats.org/officeDocument/2006/relationships/hyperlink" Target="https://login.consultant.ru/link/?req=doc&amp;base=RLAW071&amp;n=383697&amp;dst=100069" TargetMode="External"/><Relationship Id="rId86" Type="http://schemas.openxmlformats.org/officeDocument/2006/relationships/hyperlink" Target="https://login.consultant.ru/link/?req=doc&amp;base=RZR&amp;n=446894" TargetMode="External"/><Relationship Id="rId94" Type="http://schemas.openxmlformats.org/officeDocument/2006/relationships/hyperlink" Target="https://login.consultant.ru/link/?req=doc&amp;base=RZR&amp;n=370075&amp;dst=100016" TargetMode="External"/><Relationship Id="rId99" Type="http://schemas.openxmlformats.org/officeDocument/2006/relationships/hyperlink" Target="https://login.consultant.ru/link/?req=doc&amp;base=RLAW071&amp;n=257285" TargetMode="External"/><Relationship Id="rId101" Type="http://schemas.openxmlformats.org/officeDocument/2006/relationships/hyperlink" Target="https://login.consultant.ru/link/?req=doc&amp;base=RLAW071&amp;n=342073" TargetMode="External"/><Relationship Id="rId122" Type="http://schemas.openxmlformats.org/officeDocument/2006/relationships/hyperlink" Target="https://login.consultant.ru/link/?req=doc&amp;base=RLAW071&amp;n=305734" TargetMode="External"/><Relationship Id="rId130" Type="http://schemas.openxmlformats.org/officeDocument/2006/relationships/hyperlink" Target="https://login.consultant.ru/link/?req=doc&amp;base=RLAW071&amp;n=318717" TargetMode="External"/><Relationship Id="rId135" Type="http://schemas.openxmlformats.org/officeDocument/2006/relationships/hyperlink" Target="https://login.consultant.ru/link/?req=doc&amp;base=RLAW071&amp;n=386063" TargetMode="External"/><Relationship Id="rId143" Type="http://schemas.openxmlformats.org/officeDocument/2006/relationships/hyperlink" Target="https://login.consultant.ru/link/?req=doc&amp;base=RLAW071&amp;n=372418" TargetMode="External"/><Relationship Id="rId148" Type="http://schemas.openxmlformats.org/officeDocument/2006/relationships/hyperlink" Target="https://login.consultant.ru/link/?req=doc&amp;base=RLAW071&amp;n=347875" TargetMode="External"/><Relationship Id="rId151" Type="http://schemas.openxmlformats.org/officeDocument/2006/relationships/hyperlink" Target="https://login.consultant.ru/link/?req=doc&amp;base=RLAW071&amp;n=389019" TargetMode="External"/><Relationship Id="rId156" Type="http://schemas.openxmlformats.org/officeDocument/2006/relationships/hyperlink" Target="https://login.consultant.ru/link/?req=doc&amp;base=RLAW071&amp;n=387199" TargetMode="External"/><Relationship Id="rId164" Type="http://schemas.openxmlformats.org/officeDocument/2006/relationships/hyperlink" Target="https://login.consultant.ru/link/?req=doc&amp;base=RZR&amp;n=401865" TargetMode="External"/><Relationship Id="rId169" Type="http://schemas.openxmlformats.org/officeDocument/2006/relationships/hyperlink" Target="https://login.consultant.ru/link/?req=doc&amp;base=EXPZ&amp;n=760051" TargetMode="External"/><Relationship Id="rId177" Type="http://schemas.openxmlformats.org/officeDocument/2006/relationships/theme" Target="theme/theme1.xml"/><Relationship Id="rId4" Type="http://schemas.openxmlformats.org/officeDocument/2006/relationships/hyperlink" Target="https://login.consultant.ru/link/?req=doc&amp;base=RZR&amp;n=495081&amp;dst=100017" TargetMode="External"/><Relationship Id="rId9" Type="http://schemas.openxmlformats.org/officeDocument/2006/relationships/hyperlink" Target="https://login.consultant.ru/link/?req=doc&amp;base=RZR&amp;n=129344" TargetMode="External"/><Relationship Id="rId172" Type="http://schemas.openxmlformats.org/officeDocument/2006/relationships/hyperlink" Target="https://login.consultant.ru/link/?req=doc&amp;base=RLAW071&amp;n=383697" TargetMode="External"/><Relationship Id="rId13" Type="http://schemas.openxmlformats.org/officeDocument/2006/relationships/hyperlink" Target="https://login.consultant.ru/link/?req=doc&amp;base=RZR&amp;n=495081&amp;dst=100925" TargetMode="External"/><Relationship Id="rId18" Type="http://schemas.openxmlformats.org/officeDocument/2006/relationships/hyperlink" Target="https://login.consultant.ru/link/?req=doc&amp;base=RZR&amp;n=481289&amp;dst=100069" TargetMode="External"/><Relationship Id="rId39" Type="http://schemas.openxmlformats.org/officeDocument/2006/relationships/hyperlink" Target="https://login.consultant.ru/link/?req=doc&amp;base=RZR&amp;n=495081&amp;dst=100539" TargetMode="External"/><Relationship Id="rId109" Type="http://schemas.openxmlformats.org/officeDocument/2006/relationships/hyperlink" Target="https://login.consultant.ru/link/?req=doc&amp;base=RLAW071&amp;n=248713" TargetMode="External"/><Relationship Id="rId34" Type="http://schemas.openxmlformats.org/officeDocument/2006/relationships/hyperlink" Target="https://login.consultant.ru/link/?req=doc&amp;base=RZR&amp;n=481289&amp;dst=100752" TargetMode="External"/><Relationship Id="rId50" Type="http://schemas.openxmlformats.org/officeDocument/2006/relationships/hyperlink" Target="https://login.consultant.ru/link/?req=doc&amp;base=RZR&amp;n=493417&amp;dst=32379" TargetMode="External"/><Relationship Id="rId55" Type="http://schemas.openxmlformats.org/officeDocument/2006/relationships/hyperlink" Target="https://login.consultant.ru/link/?req=doc&amp;base=RLAW071&amp;n=391895" TargetMode="External"/><Relationship Id="rId76" Type="http://schemas.openxmlformats.org/officeDocument/2006/relationships/hyperlink" Target="https://login.consultant.ru/link/?req=doc&amp;base=RZR&amp;n=148574" TargetMode="External"/><Relationship Id="rId97" Type="http://schemas.openxmlformats.org/officeDocument/2006/relationships/hyperlink" Target="https://login.consultant.ru/link/?req=doc&amp;base=RLAW071&amp;n=243839" TargetMode="External"/><Relationship Id="rId104" Type="http://schemas.openxmlformats.org/officeDocument/2006/relationships/hyperlink" Target="https://login.consultant.ru/link/?req=doc&amp;base=RLAW071&amp;n=396724" TargetMode="External"/><Relationship Id="rId120" Type="http://schemas.openxmlformats.org/officeDocument/2006/relationships/hyperlink" Target="https://login.consultant.ru/link/?req=doc&amp;base=RLAW071&amp;n=397344" TargetMode="External"/><Relationship Id="rId125" Type="http://schemas.openxmlformats.org/officeDocument/2006/relationships/hyperlink" Target="https://login.consultant.ru/link/?req=doc&amp;base=RLAW071&amp;n=311279" TargetMode="External"/><Relationship Id="rId141" Type="http://schemas.openxmlformats.org/officeDocument/2006/relationships/hyperlink" Target="https://login.consultant.ru/link/?req=doc&amp;base=RLAW071&amp;n=329945" TargetMode="External"/><Relationship Id="rId146" Type="http://schemas.openxmlformats.org/officeDocument/2006/relationships/hyperlink" Target="https://login.consultant.ru/link/?req=doc&amp;base=RLAW071&amp;n=362111" TargetMode="External"/><Relationship Id="rId167" Type="http://schemas.openxmlformats.org/officeDocument/2006/relationships/hyperlink" Target="https://login.consultant.ru/link/?req=doc&amp;base=RLAW071&amp;n=397344" TargetMode="External"/><Relationship Id="rId7" Type="http://schemas.openxmlformats.org/officeDocument/2006/relationships/hyperlink" Target="www.pravo.gov66.ru" TargetMode="External"/><Relationship Id="rId71" Type="http://schemas.openxmlformats.org/officeDocument/2006/relationships/hyperlink" Target="https://login.consultant.ru/link/?req=doc&amp;base=RZR&amp;n=489328" TargetMode="External"/><Relationship Id="rId92" Type="http://schemas.openxmlformats.org/officeDocument/2006/relationships/hyperlink" Target="https://login.consultant.ru/link/?req=doc&amp;base=RLAW071&amp;n=183331" TargetMode="External"/><Relationship Id="rId162" Type="http://schemas.openxmlformats.org/officeDocument/2006/relationships/hyperlink" Target="https://login.consultant.ru/link/?req=doc&amp;base=RZR&amp;n=333986&amp;dst=100009" TargetMode="External"/><Relationship Id="rId2" Type="http://schemas.openxmlformats.org/officeDocument/2006/relationships/settings" Target="settings.xml"/><Relationship Id="rId29" Type="http://schemas.openxmlformats.org/officeDocument/2006/relationships/hyperlink" Target="https://login.consultant.ru/link/?req=doc&amp;base=RZR&amp;n=477396" TargetMode="External"/><Relationship Id="rId24" Type="http://schemas.openxmlformats.org/officeDocument/2006/relationships/hyperlink" Target="https://login.consultant.ru/link/?req=doc&amp;base=RZR&amp;n=489328&amp;dst=100747" TargetMode="External"/><Relationship Id="rId40" Type="http://schemas.openxmlformats.org/officeDocument/2006/relationships/hyperlink" Target="https://login.consultant.ru/link/?req=doc&amp;base=RZR&amp;n=495081&amp;dst=100539" TargetMode="External"/><Relationship Id="rId45" Type="http://schemas.openxmlformats.org/officeDocument/2006/relationships/hyperlink" Target="https://login.consultant.ru/link/?req=doc&amp;base=RZR&amp;n=467927&amp;dst=100008" TargetMode="External"/><Relationship Id="rId66" Type="http://schemas.openxmlformats.org/officeDocument/2006/relationships/hyperlink" Target="https://login.consultant.ru/link/?req=doc&amp;base=RZR&amp;n=495081&amp;dst=102506" TargetMode="External"/><Relationship Id="rId87" Type="http://schemas.openxmlformats.org/officeDocument/2006/relationships/hyperlink" Target="https://login.consultant.ru/link/?req=doc&amp;base=RZR&amp;n=388687" TargetMode="External"/><Relationship Id="rId110" Type="http://schemas.openxmlformats.org/officeDocument/2006/relationships/hyperlink" Target="https://login.consultant.ru/link/?req=doc&amp;base=RLAW071&amp;n=179085" TargetMode="External"/><Relationship Id="rId115" Type="http://schemas.openxmlformats.org/officeDocument/2006/relationships/hyperlink" Target="https://login.consultant.ru/link/?req=doc&amp;base=RLAW071&amp;n=248268" TargetMode="External"/><Relationship Id="rId131" Type="http://schemas.openxmlformats.org/officeDocument/2006/relationships/hyperlink" Target="https://login.consultant.ru/link/?req=doc&amp;base=RLAW071&amp;n=320091" TargetMode="External"/><Relationship Id="rId136" Type="http://schemas.openxmlformats.org/officeDocument/2006/relationships/hyperlink" Target="https://login.consultant.ru/link/?req=doc&amp;base=RLAW071&amp;n=329673" TargetMode="External"/><Relationship Id="rId157" Type="http://schemas.openxmlformats.org/officeDocument/2006/relationships/hyperlink" Target="https://login.consultant.ru/link/?req=doc&amp;base=RLAW071&amp;n=391907" TargetMode="External"/><Relationship Id="rId61" Type="http://schemas.openxmlformats.org/officeDocument/2006/relationships/hyperlink" Target="https://login.consultant.ru/link/?req=doc&amp;base=RZR&amp;n=129344" TargetMode="External"/><Relationship Id="rId82" Type="http://schemas.openxmlformats.org/officeDocument/2006/relationships/hyperlink" Target="https://login.consultant.ru/link/?req=doc&amp;base=RZR&amp;n=439962" TargetMode="External"/><Relationship Id="rId152" Type="http://schemas.openxmlformats.org/officeDocument/2006/relationships/hyperlink" Target="https://login.consultant.ru/link/?req=doc&amp;base=RLAW071&amp;n=357645" TargetMode="External"/><Relationship Id="rId173" Type="http://schemas.openxmlformats.org/officeDocument/2006/relationships/hyperlink" Target="https://login.consultant.ru/link/?req=doc&amp;base=RZR&amp;n=428225" TargetMode="External"/><Relationship Id="rId19" Type="http://schemas.openxmlformats.org/officeDocument/2006/relationships/hyperlink" Target="https://login.consultant.ru/link/?req=doc&amp;base=RZR&amp;n=102487" TargetMode="External"/><Relationship Id="rId14" Type="http://schemas.openxmlformats.org/officeDocument/2006/relationships/hyperlink" Target="https://login.consultant.ru/link/?req=doc&amp;base=RZR&amp;n=489328" TargetMode="External"/><Relationship Id="rId30" Type="http://schemas.openxmlformats.org/officeDocument/2006/relationships/hyperlink" Target="https://login.consultant.ru/link/?req=doc&amp;base=RZR&amp;n=489328" TargetMode="External"/><Relationship Id="rId35" Type="http://schemas.openxmlformats.org/officeDocument/2006/relationships/hyperlink" Target="https://login.consultant.ru/link/?req=doc&amp;base=RZR&amp;n=495081&amp;dst=105496" TargetMode="External"/><Relationship Id="rId56" Type="http://schemas.openxmlformats.org/officeDocument/2006/relationships/hyperlink" Target="https://login.consultant.ru/link/?req=doc&amp;base=RLAW071&amp;n=373560" TargetMode="External"/><Relationship Id="rId77" Type="http://schemas.openxmlformats.org/officeDocument/2006/relationships/hyperlink" Target="https://login.consultant.ru/link/?req=doc&amp;base=RZR&amp;n=401865" TargetMode="External"/><Relationship Id="rId100" Type="http://schemas.openxmlformats.org/officeDocument/2006/relationships/hyperlink" Target="https://login.consultant.ru/link/?req=doc&amp;base=RLAW071&amp;n=344442" TargetMode="External"/><Relationship Id="rId105" Type="http://schemas.openxmlformats.org/officeDocument/2006/relationships/hyperlink" Target="https://login.consultant.ru/link/?req=doc&amp;base=RLAW071&amp;n=371749" TargetMode="External"/><Relationship Id="rId126" Type="http://schemas.openxmlformats.org/officeDocument/2006/relationships/hyperlink" Target="https://login.consultant.ru/link/?req=doc&amp;base=RLAW071&amp;n=396488" TargetMode="External"/><Relationship Id="rId147" Type="http://schemas.openxmlformats.org/officeDocument/2006/relationships/hyperlink" Target="https://login.consultant.ru/link/?req=doc&amp;base=RLAW071&amp;n=344932" TargetMode="External"/><Relationship Id="rId168" Type="http://schemas.openxmlformats.org/officeDocument/2006/relationships/hyperlink" Target="https://login.consultant.ru/link/?req=doc&amp;base=RLAW071&amp;n=391907" TargetMode="External"/><Relationship Id="rId8" Type="http://schemas.openxmlformats.org/officeDocument/2006/relationships/hyperlink" Target="https://login.consultant.ru/link/?req=doc&amp;base=RZR&amp;n=495081&amp;dst=100037" TargetMode="External"/><Relationship Id="rId51" Type="http://schemas.openxmlformats.org/officeDocument/2006/relationships/hyperlink" Target="https://login.consultant.ru/link/?req=doc&amp;base=RZR&amp;n=439282" TargetMode="External"/><Relationship Id="rId72" Type="http://schemas.openxmlformats.org/officeDocument/2006/relationships/hyperlink" Target="https://login.consultant.ru/link/?req=doc&amp;base=RZR&amp;n=454103" TargetMode="External"/><Relationship Id="rId93" Type="http://schemas.openxmlformats.org/officeDocument/2006/relationships/hyperlink" Target="https://login.consultant.ru/link/?req=doc&amp;base=RZR&amp;n=370075&amp;dst=100016" TargetMode="External"/><Relationship Id="rId98" Type="http://schemas.openxmlformats.org/officeDocument/2006/relationships/hyperlink" Target="https://login.consultant.ru/link/?req=doc&amp;base=RLAW071&amp;n=298704" TargetMode="External"/><Relationship Id="rId121" Type="http://schemas.openxmlformats.org/officeDocument/2006/relationships/hyperlink" Target="https://login.consultant.ru/link/?req=doc&amp;base=RLAW071&amp;n=298404" TargetMode="External"/><Relationship Id="rId142" Type="http://schemas.openxmlformats.org/officeDocument/2006/relationships/hyperlink" Target="https://login.consultant.ru/link/?req=doc&amp;base=RLAW071&amp;n=355413" TargetMode="External"/><Relationship Id="rId163" Type="http://schemas.openxmlformats.org/officeDocument/2006/relationships/hyperlink" Target="https://login.consultant.ru/link/?req=doc&amp;base=RLAW071&amp;n=275287"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391907" TargetMode="External"/><Relationship Id="rId46" Type="http://schemas.openxmlformats.org/officeDocument/2006/relationships/hyperlink" Target="https://login.consultant.ru/link/?req=doc&amp;base=RZR&amp;n=474804&amp;dst=105018" TargetMode="External"/><Relationship Id="rId67" Type="http://schemas.openxmlformats.org/officeDocument/2006/relationships/hyperlink" Target="https://login.consultant.ru/link/?req=doc&amp;base=RZR&amp;n=495081&amp;dst=100926" TargetMode="External"/><Relationship Id="rId116" Type="http://schemas.openxmlformats.org/officeDocument/2006/relationships/hyperlink" Target="https://login.consultant.ru/link/?req=doc&amp;base=RLAW071&amp;n=385108" TargetMode="External"/><Relationship Id="rId137" Type="http://schemas.openxmlformats.org/officeDocument/2006/relationships/hyperlink" Target="https://login.consultant.ru/link/?req=doc&amp;base=RLAW071&amp;n=326295" TargetMode="External"/><Relationship Id="rId158" Type="http://schemas.openxmlformats.org/officeDocument/2006/relationships/hyperlink" Target="https://login.consultant.ru/link/?req=doc&amp;base=RLAW071&amp;n=391340" TargetMode="External"/><Relationship Id="rId20" Type="http://schemas.openxmlformats.org/officeDocument/2006/relationships/hyperlink" Target="https://login.consultant.ru/link/?req=doc&amp;base=RZR&amp;n=372736" TargetMode="External"/><Relationship Id="rId41" Type="http://schemas.openxmlformats.org/officeDocument/2006/relationships/hyperlink" Target="https://login.consultant.ru/link/?req=doc&amp;base=RZR&amp;n=481289" TargetMode="External"/><Relationship Id="rId62" Type="http://schemas.openxmlformats.org/officeDocument/2006/relationships/hyperlink" Target="https://login.consultant.ru/link/?req=doc&amp;base=RLAW071&amp;n=391916" TargetMode="External"/><Relationship Id="rId83" Type="http://schemas.openxmlformats.org/officeDocument/2006/relationships/hyperlink" Target="https://login.consultant.ru/link/?req=doc&amp;base=RZR&amp;n=489351" TargetMode="External"/><Relationship Id="rId88" Type="http://schemas.openxmlformats.org/officeDocument/2006/relationships/hyperlink" Target="https://login.consultant.ru/link/?req=doc&amp;base=RZR&amp;n=472038&amp;dst=100010" TargetMode="External"/><Relationship Id="rId111" Type="http://schemas.openxmlformats.org/officeDocument/2006/relationships/hyperlink" Target="https://login.consultant.ru/link/?req=doc&amp;base=RLAW071&amp;n=312136" TargetMode="External"/><Relationship Id="rId132" Type="http://schemas.openxmlformats.org/officeDocument/2006/relationships/hyperlink" Target="https://login.consultant.ru/link/?req=doc&amp;base=RLAW071&amp;n=390191" TargetMode="External"/><Relationship Id="rId153" Type="http://schemas.openxmlformats.org/officeDocument/2006/relationships/hyperlink" Target="https://login.consultant.ru/link/?req=doc&amp;base=RLAW071&amp;n=368744" TargetMode="External"/><Relationship Id="rId174" Type="http://schemas.openxmlformats.org/officeDocument/2006/relationships/hyperlink" Target="https://login.consultant.ru/link/?req=doc&amp;base=RZR&amp;n=35503" TargetMode="External"/><Relationship Id="rId15" Type="http://schemas.openxmlformats.org/officeDocument/2006/relationships/hyperlink" Target="https://login.consultant.ru/link/?req=doc&amp;base=RZR&amp;n=487392" TargetMode="External"/><Relationship Id="rId36" Type="http://schemas.openxmlformats.org/officeDocument/2006/relationships/hyperlink" Target="https://login.consultant.ru/link/?req=doc&amp;base=RZR&amp;n=495081&amp;dst=100501" TargetMode="External"/><Relationship Id="rId57" Type="http://schemas.openxmlformats.org/officeDocument/2006/relationships/hyperlink" Target="https://login.consultant.ru/link/?req=doc&amp;base=RZR&amp;n=422211" TargetMode="External"/><Relationship Id="rId106" Type="http://schemas.openxmlformats.org/officeDocument/2006/relationships/hyperlink" Target="https://login.consultant.ru/link/?req=doc&amp;base=RLAW071&amp;n=130696" TargetMode="External"/><Relationship Id="rId127" Type="http://schemas.openxmlformats.org/officeDocument/2006/relationships/hyperlink" Target="https://login.consultant.ru/link/?req=doc&amp;base=RLAW071&amp;n=385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288</Pages>
  <Words>71476</Words>
  <Characters>407418</Characters>
  <Application>Microsoft Office Word</Application>
  <DocSecurity>0</DocSecurity>
  <Lines>3395</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Бедрина Алена Анатольевна</dc:creator>
  <cp:keywords/>
  <dc:description/>
  <cp:lastModifiedBy>Бедрина Алена Анатольевна</cp:lastModifiedBy>
  <cp:revision>1</cp:revision>
  <dcterms:created xsi:type="dcterms:W3CDTF">2025-03-19T09:03:00Z</dcterms:created>
  <dcterms:modified xsi:type="dcterms:W3CDTF">2025-03-19T09:05:00Z</dcterms:modified>
</cp:coreProperties>
</file>