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1" w:rsidRPr="00C26538" w:rsidRDefault="00C26538" w:rsidP="00C26538">
      <w:pPr>
        <w:jc w:val="center"/>
        <w:rPr>
          <w:rFonts w:ascii="Times New Roman" w:hAnsi="Times New Roman" w:cs="Times New Roman"/>
          <w:b/>
        </w:rPr>
      </w:pPr>
      <w:r w:rsidRPr="00C26538">
        <w:rPr>
          <w:rFonts w:ascii="Times New Roman" w:hAnsi="Times New Roman" w:cs="Times New Roman"/>
          <w:b/>
        </w:rPr>
        <w:t>Информация о видах медицинской помощи, оказываемых в ООО «УГМК-Здоровье», в рамках территориальной программы обязательного медицинского страхования, в соответствии с полученной лицензией</w:t>
      </w:r>
    </w:p>
    <w:p w:rsidR="00C26538" w:rsidRDefault="00C26538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C26538" w:rsidRPr="00C26538" w:rsidTr="00C26538">
        <w:tc>
          <w:tcPr>
            <w:tcW w:w="2689" w:type="dxa"/>
          </w:tcPr>
          <w:p w:rsidR="00C26538" w:rsidRPr="00C26538" w:rsidRDefault="00C26538" w:rsidP="00C26538">
            <w:r w:rsidRPr="00C265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Виды медицинской помощи, оказываемой медицинской организацией в рамках терр. программы ОМС  </w:t>
            </w:r>
          </w:p>
        </w:tc>
        <w:tc>
          <w:tcPr>
            <w:tcW w:w="6662" w:type="dxa"/>
          </w:tcPr>
          <w:p w:rsidR="00C26538" w:rsidRPr="00C26538" w:rsidRDefault="00C26538" w:rsidP="00C26538">
            <w:r w:rsidRPr="00C265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Перечень работ и услуг </w:t>
            </w:r>
            <w:r w:rsidRPr="00C2653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</w:tr>
      <w:tr w:rsidR="00C26538" w:rsidTr="00C26538">
        <w:tc>
          <w:tcPr>
            <w:tcW w:w="2689" w:type="dxa"/>
          </w:tcPr>
          <w:p w:rsidR="00C26538" w:rsidRDefault="00C26538">
            <w:r w:rsidRPr="00C26538">
              <w:rPr>
                <w:rFonts w:ascii="Times New Roman" w:eastAsia="Times New Roman" w:hAnsi="Times New Roman" w:cs="Times New Roman"/>
                <w:lang w:eastAsia="ru-RU"/>
              </w:rPr>
              <w:t>11-первичная доврачебная медико-санитарная помощь,  13-первичная специализированная медико-санитарная помощь ,                  31- специализированная медицинская помощь,                 32 -высокотехнологичная специализированная медицинская помощь</w:t>
            </w:r>
          </w:p>
        </w:tc>
        <w:tc>
          <w:tcPr>
            <w:tcW w:w="6662" w:type="dxa"/>
          </w:tcPr>
          <w:p w:rsidR="00C26538" w:rsidRDefault="00C26538"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акушерскому делу; анестезиологии и реаниматологии; вакцинации (проведение профилактических прививок); дезинфектологии;                                                                                                                                                                                                                                                   лабораторной диагностике; лечебной физкультуре; медицинской статистике;  медицинскому массажу; операционному делу;                                                                                                                                                                                                                                               организации сестринского дела; паразитологии;  рентгенологии; сестринскому делу; сестринскому делу в косметологии;                                                                                                                                                                                                                  сестринскому делу в педиатрии; физиотерапии;функциональной диагностике;   эпидемиологии;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при оказании первичной врачебной медико-санитарной помощи в амбулаторных условиях по:                                                            вакцинации (проведению профилактических прививок);   организации здравоохранения и общественному здоровью;                                                                                                                                                              педиатрии;  терапии;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при оказании первичной специализированной медико-санитарной помощи в амбулаторных условиях по: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   акушерству и гинекологии (искусственному прерыванию беременности);                                                                                                                         акушерству и гинекологии (использованию вспомогательных репродуктивных технологий); аллергологии и иммунологии;                                                                                                                                                                                                                  анестезиологии и реаниматологии; гастроэнтерологии; гематологии;  генетике;  гериатрии; дерматовенерологии;   детской кардиологии;    детской онкологии;  детской урологии-андрологии;  детской хирургии;  детской эндокринологии;   диабетологии;                                                                                                                                                                                                                                                                   диетологии;    забору, криоконсервации и хранению половых клеток и тканей репродуктивных органов; инфекционным болезням;           кардиологии; клинической лабораторной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диагностике; клинической фармакологии;колопроктологии; косметологии; лабораторной генетике; лечебной физкультуре и спортивной медицине; мануальной терапии; медицинской генетике; медицинской статистике; медицинской реабилитации; неврологии; нейрохиругии; нефрологии; онкологии; организаии здравоохранения и общественному здоровью; остеопатии; оториноларингологии (за исключением кохлеарной имплантации); офтальмологии; пластичской хирургии; профпатологии; психиатрии; психиатрии-наркологии; психотерапии; пульмонологии; ревматологии; рефлексотерапии; сердечно-сосудистой хирургии; сурдологии-отоларингологии; травматологии и ортопедии; торакльной хирургии; транспортировке половых клеток и (или) тканей репродуктивных органов; ультразвуковой диагностике; урологии; физиотерапии; функциональной диагност</w:t>
            </w:r>
            <w:bookmarkStart w:id="0" w:name="_GoBack"/>
            <w:bookmarkEnd w:id="0"/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ике; хирургии; челюстно-лицевой хирургии; рентгенологии; эндокринологии; эндоскопии; эпидемиологии;                                                                              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5) при оказании первичной специализированной медико-санитарной помощи в условиях дневного стационара по:                                     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акушерству и гинекологии (использованию вспомогательных репродуктивных технологий); анестезиологии и реаниматологии; генетике; забору, криоконсервации и хранению половых клеток и тканей репродуктивных органов; клинической лабораторной диагностике; лабораторной генетике; медицинской генетике; медицинской статистике; огранизации здравоохранения и общественному здоровью;  транспортировке половых клеток и (или) тканей репродуктивных органов; ультразвуковой диагностике; функциональной диагностике;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 оказании  специализированной, в том числе высокотехнологичной, медицинской помощи организуются и выполняются следующие работы (услуги):                                                                                                                                                                                                                                                  1)при оказании специализированной медицинской помощи в условиях дневного стационара по:                                                                  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акушерству и гинекологии (использованию вспомогательных репродуктивных технологий); аллергологии и имуннологии; анестезиологии и реаниматологии; гастроэнтерологии; генетике; детской кардиологии; детской урологии-андрологии; детской хирургии; детской эндокринологии;   забору, криоконсервации и хранению половых клеток и тканей репродуктивных органов; кардиологии; клинической лабораторной диагностике; клинической фармакологии; колопроктологии; лабораторной генетике; лабораторной диагностике; лечебной физкультуре; лечебной физкультуре и спортивной медицине; мануальной терапии; медицинской генетике; медицинской реабилитации; медициснкой статистике; медицинскому массажу; неврологии; неонаталогии; нефрологии; организации здравоохранения и общественному здоровью; оториноларингологии (за исключением кохлеарной имплантации); педиатрии; психиатрии-наркологии; психотерапии; пульмонологии; ревматологии; сердечно-сосудистой хирургии; сестринскому делу; сестринскому делу в педиатрии; сурдологии-отоларингологии; терапии; транспортировке половых клеток и (или) тканей репродуктивных органов;трансфузиологии; ультразвуковой диагностике; физиотерапии; функциональной диагностике; эндокринологии; эпидемиологии;                                                                                                                                                                                                                                            2) при оказании специализированной медицинской помощи в стационарных условиях по:                                                                                   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 акушерству и гинекологии (искусственному прерыванию беременности); акушерству и гинекологии (использованию вспомогательных репродуктивных технологий); аллергологии и имуннологии; анестезиологии и реаниматологии; вакцинации (проведению профилактических прививок); гастроэнтерологии; генетике; дезинфектологии; детской кардиологии; детской урологии-андрологии; детской хирургии; детской эндокринологии; диетологии; забору, криоконсервации и хранению половых клеток и тканей репродуктивных органов; инфекционным болезням; 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клинической лабораторной диагностике; клинической фармакологии; колопроктологии; лабораторной генетике; лабораторной диагностике; лечебной физкультуре; лечебной физкультуре и спортивной медицине; мануальной терапии; медицинской генетике; медицинской реабилитации; медициснкой статистике; медицинскому массажу; неврологии; нейрохирургии; неонатологии; нефрологии; онкологии; операционному делу; организации здравоохранения и общественному здоровью; организации сестринского дела; остеопатии; оториноларингологии (за исключением кохлеарной имплантации); педиатрии; пластической хирургии; психотерапии; пульмонологии; ревматологии; рентгенологии; сердечно-сосудистой хирургии; сестринскому делу; сестринскому делу в педиатрии; сурдологии-отоларингологии; терапии; торакальной хирургии; травматологии и ортопедии; транспортировке половых клеток и (или) тканей репродуктивных органов;трансфузиологии; ультразвуковой диагностике; урологии; физиотерапии; функциональной дигностике; хиургии; челюстно-лицевой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хиургии; эндокринологии; эндоскопии; эпидемиологии;                                                                                                                                                                                                             4) при оказании высокотехнологичной медицинской помощи в стационарных условиях по:</w:t>
            </w:r>
            <w:r w:rsidRPr="00C26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травматологии и ортопедии; урологии; хирургии абдоминальной.                                                                             При проведении медицинских осмотров, медицинских освидетельствований и медицинских экспертиз организуются и выполняются следующие работы (услуги):  1) при проведении медициснких осмотров по: медициснким осмотрам (предварительным, периодическим); медициснким осмотрам (предрейсовым, послерейсовым); медициснким осмотрам профилактическим; 2) при проведении медициснких освидетельствований: медициснкому освидетельствованию кандидатов в усыновители, опекуны (попечители) или приемные родители; медицинскому освидетельствованию на наличие медициснких противопоказаний к управлению транспортным средством, медицинскому освидетельствованию на наличие медициснких противопоказаний к владению оружием; психиатрическому освидетельствованию; 3) при проведении медицинских экспертиз по: экспертизе качества медициснкой помощи; экспертизе профессиональной пригодности; экспертизе временной нетрудоспособности</w:t>
            </w:r>
          </w:p>
        </w:tc>
      </w:tr>
    </w:tbl>
    <w:p w:rsidR="00C26538" w:rsidRDefault="00C26538"/>
    <w:p w:rsidR="00C26538" w:rsidRDefault="00C26538"/>
    <w:sectPr w:rsidR="00C26538" w:rsidSect="00C2653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38" w:rsidRDefault="00C26538" w:rsidP="00C26538">
      <w:pPr>
        <w:spacing w:after="0" w:line="240" w:lineRule="auto"/>
      </w:pPr>
      <w:r>
        <w:separator/>
      </w:r>
    </w:p>
  </w:endnote>
  <w:endnote w:type="continuationSeparator" w:id="0">
    <w:p w:rsidR="00C26538" w:rsidRDefault="00C26538" w:rsidP="00C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954401"/>
      <w:docPartObj>
        <w:docPartGallery w:val="Page Numbers (Bottom of Page)"/>
        <w:docPartUnique/>
      </w:docPartObj>
    </w:sdtPr>
    <w:sdtContent>
      <w:p w:rsidR="00C26538" w:rsidRDefault="00C265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6538" w:rsidRDefault="00C26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38" w:rsidRDefault="00C26538" w:rsidP="00C26538">
      <w:pPr>
        <w:spacing w:after="0" w:line="240" w:lineRule="auto"/>
      </w:pPr>
      <w:r>
        <w:separator/>
      </w:r>
    </w:p>
  </w:footnote>
  <w:footnote w:type="continuationSeparator" w:id="0">
    <w:p w:rsidR="00C26538" w:rsidRDefault="00C26538" w:rsidP="00C2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8"/>
    <w:rsid w:val="002910AC"/>
    <w:rsid w:val="005C60C2"/>
    <w:rsid w:val="00C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E666-A2C3-438B-B96A-9C9BE20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538"/>
  </w:style>
  <w:style w:type="paragraph" w:styleId="a6">
    <w:name w:val="footer"/>
    <w:basedOn w:val="a"/>
    <w:link w:val="a7"/>
    <w:uiPriority w:val="99"/>
    <w:unhideWhenUsed/>
    <w:rsid w:val="00C2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80B0-6B9D-4A2E-8A50-2CF8B74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Бедрина Алена Анатольевна</dc:creator>
  <cp:keywords/>
  <dc:description/>
  <cp:lastModifiedBy>Бедрина Алена Анатольевна</cp:lastModifiedBy>
  <cp:revision>1</cp:revision>
  <dcterms:created xsi:type="dcterms:W3CDTF">2020-10-23T09:14:00Z</dcterms:created>
  <dcterms:modified xsi:type="dcterms:W3CDTF">2020-10-23T09:22:00Z</dcterms:modified>
</cp:coreProperties>
</file>